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15.10. Тема «</w:t>
      </w:r>
      <w:r w:rsidRPr="00D814DE">
        <w:rPr>
          <w:rStyle w:val="a4"/>
          <w:sz w:val="28"/>
          <w:szCs w:val="28"/>
        </w:rPr>
        <w:t>РУССКАЯ НАРОДНАЯ ПЕСЕНКА «ЛАДУШКИ, ЛАДУШКИ...».</w:t>
      </w:r>
      <w:r>
        <w:rPr>
          <w:sz w:val="28"/>
          <w:szCs w:val="28"/>
        </w:rPr>
        <w:t xml:space="preserve"> </w:t>
      </w:r>
      <w:r w:rsidRPr="00D814DE">
        <w:rPr>
          <w:rStyle w:val="a4"/>
          <w:sz w:val="28"/>
          <w:szCs w:val="28"/>
        </w:rPr>
        <w:t>КРАСИВАЯ ЧАШКА (В ГОРОШЕК)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>
        <w:rPr>
          <w:rStyle w:val="a4"/>
          <w:sz w:val="28"/>
          <w:szCs w:val="28"/>
        </w:rPr>
        <w:t>Первая младшая группа. Воспитатель Петракова М.В.</w:t>
      </w:r>
    </w:p>
    <w:p w:rsid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Style w:val="a4"/>
          <w:sz w:val="28"/>
          <w:szCs w:val="28"/>
        </w:rPr>
      </w:pPr>
      <w:r w:rsidRPr="00D814DE">
        <w:rPr>
          <w:rStyle w:val="a4"/>
          <w:sz w:val="28"/>
          <w:szCs w:val="28"/>
        </w:rPr>
        <w:t>Виды детской деятельности: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proofErr w:type="gramStart"/>
      <w:r w:rsidRPr="00D814DE">
        <w:rPr>
          <w:sz w:val="28"/>
          <w:szCs w:val="28"/>
        </w:rPr>
        <w:t>игровая</w:t>
      </w:r>
      <w:proofErr w:type="gramEnd"/>
      <w:r w:rsidRPr="00D814DE">
        <w:rPr>
          <w:sz w:val="28"/>
          <w:szCs w:val="28"/>
        </w:rPr>
        <w:t>, коммуникативная, познавательно-исследователь</w:t>
      </w:r>
      <w:r w:rsidRPr="00D814DE">
        <w:rPr>
          <w:sz w:val="28"/>
          <w:szCs w:val="28"/>
        </w:rPr>
        <w:softHyphen/>
        <w:t>ская, музыкально-художественная, продуктивная, восприятие художественной литературы.</w:t>
      </w:r>
    </w:p>
    <w:p w:rsid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Style w:val="a4"/>
          <w:sz w:val="28"/>
          <w:szCs w:val="28"/>
        </w:rPr>
      </w:pPr>
      <w:r w:rsidRPr="00D814DE">
        <w:rPr>
          <w:rStyle w:val="a4"/>
          <w:sz w:val="28"/>
          <w:szCs w:val="28"/>
        </w:rPr>
        <w:t>Цели: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напомнить содержание русской народной песенки; поощрять попытки выполнять движения, о которых говорится в песенке; учить договаривать слова, фразы; развивать моторику рук; совершенствовать умение рисовать пальцем, стараясь равномерно расположить рисунок (горошинки) внутри контура; формировать умение выполнять под музыку движения.</w:t>
      </w:r>
    </w:p>
    <w:p w:rsid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Style w:val="a4"/>
          <w:sz w:val="28"/>
          <w:szCs w:val="28"/>
        </w:rPr>
      </w:pPr>
      <w:r w:rsidRPr="00D814DE">
        <w:rPr>
          <w:rStyle w:val="a4"/>
          <w:sz w:val="28"/>
          <w:szCs w:val="28"/>
        </w:rPr>
        <w:t>Планируемые результаты: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проявляет активность при выполнении простейших танцевальных движений, соответствующих тексту песни «Где же наши ручки?» </w:t>
      </w:r>
      <w:r w:rsidRPr="00D814DE">
        <w:rPr>
          <w:i/>
          <w:iCs/>
          <w:sz w:val="28"/>
          <w:szCs w:val="28"/>
        </w:rPr>
        <w:t>(муз</w:t>
      </w:r>
      <w:proofErr w:type="gramStart"/>
      <w:r w:rsidRPr="00D814DE">
        <w:rPr>
          <w:i/>
          <w:iCs/>
          <w:sz w:val="28"/>
          <w:szCs w:val="28"/>
        </w:rPr>
        <w:t>.</w:t>
      </w:r>
      <w:proofErr w:type="gramEnd"/>
      <w:r w:rsidRPr="00D814DE">
        <w:rPr>
          <w:i/>
          <w:iCs/>
          <w:sz w:val="28"/>
          <w:szCs w:val="28"/>
        </w:rPr>
        <w:t xml:space="preserve"> </w:t>
      </w:r>
      <w:proofErr w:type="gramStart"/>
      <w:r w:rsidRPr="00D814DE">
        <w:rPr>
          <w:i/>
          <w:iCs/>
          <w:sz w:val="28"/>
          <w:szCs w:val="28"/>
        </w:rPr>
        <w:t>и</w:t>
      </w:r>
      <w:proofErr w:type="gramEnd"/>
      <w:r w:rsidRPr="00D814DE">
        <w:rPr>
          <w:i/>
          <w:iCs/>
          <w:sz w:val="28"/>
          <w:szCs w:val="28"/>
        </w:rPr>
        <w:t xml:space="preserve"> ел. </w:t>
      </w:r>
      <w:proofErr w:type="gramStart"/>
      <w:r w:rsidRPr="00D814DE">
        <w:rPr>
          <w:i/>
          <w:iCs/>
          <w:sz w:val="28"/>
          <w:szCs w:val="28"/>
        </w:rPr>
        <w:t>Т. Ломовой), </w:t>
      </w:r>
      <w:r w:rsidRPr="00D814DE">
        <w:rPr>
          <w:sz w:val="28"/>
          <w:szCs w:val="28"/>
        </w:rPr>
        <w:t>эмоциональную отзывчивость на доступные возрасту литературно-художественные</w:t>
      </w:r>
      <w:r w:rsidRPr="00D814DE">
        <w:rPr>
          <w:sz w:val="28"/>
          <w:szCs w:val="28"/>
        </w:rPr>
        <w:t xml:space="preserve"> </w:t>
      </w:r>
      <w:r w:rsidRPr="00D814DE">
        <w:rPr>
          <w:sz w:val="28"/>
          <w:szCs w:val="28"/>
        </w:rPr>
        <w:t>произведения (русская народная песенка «Ладушки, ладушки...»); принимает активное участие в продуктивной деятельности (рисование чашки с узором).</w:t>
      </w:r>
      <w:proofErr w:type="gramEnd"/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Музыкальное сопровождение: песня «Где же наши ручки?» </w:t>
      </w:r>
      <w:r w:rsidRPr="00D814DE">
        <w:rPr>
          <w:i/>
          <w:iCs/>
          <w:sz w:val="28"/>
          <w:szCs w:val="28"/>
        </w:rPr>
        <w:t>(муз</w:t>
      </w:r>
      <w:proofErr w:type="gramStart"/>
      <w:r w:rsidRPr="00D814DE">
        <w:rPr>
          <w:i/>
          <w:iCs/>
          <w:sz w:val="28"/>
          <w:szCs w:val="28"/>
        </w:rPr>
        <w:t>.</w:t>
      </w:r>
      <w:proofErr w:type="gramEnd"/>
      <w:r w:rsidRPr="00D814DE">
        <w:rPr>
          <w:i/>
          <w:iCs/>
          <w:sz w:val="28"/>
          <w:szCs w:val="28"/>
        </w:rPr>
        <w:t xml:space="preserve"> </w:t>
      </w:r>
      <w:proofErr w:type="gramStart"/>
      <w:r w:rsidRPr="00D814DE">
        <w:rPr>
          <w:i/>
          <w:iCs/>
          <w:sz w:val="28"/>
          <w:szCs w:val="28"/>
        </w:rPr>
        <w:t>и</w:t>
      </w:r>
      <w:proofErr w:type="gramEnd"/>
      <w:r w:rsidRPr="00D814DE">
        <w:rPr>
          <w:i/>
          <w:iCs/>
          <w:sz w:val="28"/>
          <w:szCs w:val="28"/>
        </w:rPr>
        <w:t xml:space="preserve"> ел. </w:t>
      </w:r>
      <w:proofErr w:type="gramStart"/>
      <w:r w:rsidRPr="00D814DE">
        <w:rPr>
          <w:i/>
          <w:iCs/>
          <w:sz w:val="28"/>
          <w:szCs w:val="28"/>
        </w:rPr>
        <w:t>Т. Ломовой).</w:t>
      </w:r>
      <w:proofErr w:type="gramEnd"/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rStyle w:val="a4"/>
          <w:sz w:val="28"/>
          <w:szCs w:val="28"/>
        </w:rPr>
        <w:t>Материалы и оборудование:</w:t>
      </w:r>
      <w:r w:rsidRPr="00D814DE">
        <w:rPr>
          <w:sz w:val="28"/>
          <w:szCs w:val="28"/>
        </w:rPr>
        <w:t xml:space="preserve"> чайная чашка в горошек, </w:t>
      </w:r>
      <w:proofErr w:type="spellStart"/>
      <w:r w:rsidRPr="00D814DE">
        <w:rPr>
          <w:sz w:val="28"/>
          <w:szCs w:val="28"/>
        </w:rPr>
        <w:t>фланелеграф</w:t>
      </w:r>
      <w:proofErr w:type="spellEnd"/>
      <w:r w:rsidRPr="00D814DE">
        <w:rPr>
          <w:sz w:val="28"/>
          <w:szCs w:val="28"/>
        </w:rPr>
        <w:t>, круги из цветной бумаги основных цветов, образец педагогического рисунка, краски двух-трех цветов, салфетка, мольберт, лист бумаги в виде чашки, листы бумаги в виде чашки по количеству детей.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rStyle w:val="a4"/>
          <w:sz w:val="28"/>
          <w:szCs w:val="28"/>
        </w:rPr>
        <w:t>Содержание организованной деятельности детей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rStyle w:val="a4"/>
          <w:sz w:val="28"/>
          <w:szCs w:val="28"/>
        </w:rPr>
        <w:t>Организационный момент.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i/>
          <w:iCs/>
          <w:sz w:val="28"/>
          <w:szCs w:val="28"/>
        </w:rPr>
        <w:t>Дети сидят на ковре. Воспитатель поет песню «Где же наши ручки?» (муз</w:t>
      </w:r>
      <w:proofErr w:type="gramStart"/>
      <w:r w:rsidRPr="00D814DE">
        <w:rPr>
          <w:i/>
          <w:iCs/>
          <w:sz w:val="28"/>
          <w:szCs w:val="28"/>
        </w:rPr>
        <w:t>.</w:t>
      </w:r>
      <w:proofErr w:type="gramEnd"/>
      <w:r w:rsidRPr="00D814DE">
        <w:rPr>
          <w:i/>
          <w:iCs/>
          <w:sz w:val="28"/>
          <w:szCs w:val="28"/>
        </w:rPr>
        <w:t xml:space="preserve"> </w:t>
      </w:r>
      <w:proofErr w:type="gramStart"/>
      <w:r w:rsidRPr="00D814DE">
        <w:rPr>
          <w:i/>
          <w:iCs/>
          <w:sz w:val="28"/>
          <w:szCs w:val="28"/>
        </w:rPr>
        <w:t>и</w:t>
      </w:r>
      <w:proofErr w:type="gramEnd"/>
      <w:r w:rsidRPr="00D814DE">
        <w:rPr>
          <w:i/>
          <w:iCs/>
          <w:sz w:val="28"/>
          <w:szCs w:val="28"/>
        </w:rPr>
        <w:t xml:space="preserve"> ел. </w:t>
      </w:r>
      <w:proofErr w:type="gramStart"/>
      <w:r w:rsidRPr="00D814DE">
        <w:rPr>
          <w:i/>
          <w:iCs/>
          <w:sz w:val="28"/>
          <w:szCs w:val="28"/>
        </w:rPr>
        <w:t>Т. Ломовой).</w:t>
      </w:r>
      <w:proofErr w:type="gramEnd"/>
      <w:r w:rsidRPr="00D814DE">
        <w:rPr>
          <w:i/>
          <w:iCs/>
          <w:sz w:val="28"/>
          <w:szCs w:val="28"/>
        </w:rPr>
        <w:t xml:space="preserve"> Дети выполняют движения вслед за воспитателем в соответствии с текстом песни.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rStyle w:val="a4"/>
          <w:sz w:val="28"/>
          <w:szCs w:val="28"/>
        </w:rPr>
        <w:t xml:space="preserve">Основная часть. Чтение </w:t>
      </w:r>
      <w:proofErr w:type="spellStart"/>
      <w:r w:rsidRPr="00D814DE">
        <w:rPr>
          <w:rStyle w:val="a4"/>
          <w:sz w:val="28"/>
          <w:szCs w:val="28"/>
        </w:rPr>
        <w:t>потешки</w:t>
      </w:r>
      <w:proofErr w:type="spellEnd"/>
      <w:r w:rsidRPr="00D814DE">
        <w:rPr>
          <w:rStyle w:val="a4"/>
          <w:sz w:val="28"/>
          <w:szCs w:val="28"/>
        </w:rPr>
        <w:t>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Воспитатель. А вот песенка про наши ладошки. Ее знают все малыши. Я буду петь пе</w:t>
      </w:r>
      <w:r w:rsidRPr="00D814DE">
        <w:rPr>
          <w:sz w:val="28"/>
          <w:szCs w:val="28"/>
        </w:rPr>
        <w:softHyphen/>
        <w:t>сенку, а вы повторяйте за мной слова и движения.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Ладушки, ладушки!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 xml:space="preserve">Пекла бабка </w:t>
      </w:r>
      <w:proofErr w:type="gramStart"/>
      <w:r w:rsidRPr="00D814DE">
        <w:rPr>
          <w:sz w:val="28"/>
          <w:szCs w:val="28"/>
        </w:rPr>
        <w:t>оладушки</w:t>
      </w:r>
      <w:proofErr w:type="gramEnd"/>
      <w:r w:rsidRPr="00D814DE">
        <w:rPr>
          <w:sz w:val="28"/>
          <w:szCs w:val="28"/>
        </w:rPr>
        <w:t>. </w:t>
      </w:r>
      <w:r w:rsidRPr="00D814DE">
        <w:rPr>
          <w:i/>
          <w:iCs/>
          <w:sz w:val="28"/>
          <w:szCs w:val="28"/>
        </w:rPr>
        <w:t>Дети хлопают в ладоши.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Маслом поливала,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lastRenderedPageBreak/>
        <w:t>Детушкам давала.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Даше два, Паше два, </w:t>
      </w:r>
      <w:r w:rsidRPr="00D814DE">
        <w:rPr>
          <w:i/>
          <w:iCs/>
          <w:sz w:val="28"/>
          <w:szCs w:val="28"/>
        </w:rPr>
        <w:t>Поворачиваются то в одну, то в другую стороны, как бы</w:t>
      </w:r>
      <w:r>
        <w:rPr>
          <w:sz w:val="28"/>
          <w:szCs w:val="28"/>
        </w:rPr>
        <w:t xml:space="preserve"> </w:t>
      </w:r>
      <w:r w:rsidRPr="00D814DE">
        <w:rPr>
          <w:i/>
          <w:iCs/>
          <w:sz w:val="28"/>
          <w:szCs w:val="28"/>
        </w:rPr>
        <w:t xml:space="preserve">раздавая </w:t>
      </w:r>
      <w:proofErr w:type="gramStart"/>
      <w:r w:rsidRPr="00D814DE">
        <w:rPr>
          <w:i/>
          <w:iCs/>
          <w:sz w:val="28"/>
          <w:szCs w:val="28"/>
        </w:rPr>
        <w:t>оладушки</w:t>
      </w:r>
      <w:proofErr w:type="gramEnd"/>
      <w:r w:rsidRPr="00D814DE">
        <w:rPr>
          <w:i/>
          <w:iCs/>
          <w:sz w:val="28"/>
          <w:szCs w:val="28"/>
        </w:rPr>
        <w:t>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Ване два, Тане два. </w:t>
      </w:r>
      <w:r w:rsidRPr="00D814DE">
        <w:rPr>
          <w:i/>
          <w:iCs/>
          <w:sz w:val="28"/>
          <w:szCs w:val="28"/>
        </w:rPr>
        <w:t>Протягивая ладони, дети хлопают в ладоши.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 xml:space="preserve">Хороши </w:t>
      </w:r>
      <w:proofErr w:type="gramStart"/>
      <w:r w:rsidRPr="00D814DE">
        <w:rPr>
          <w:sz w:val="28"/>
          <w:szCs w:val="28"/>
        </w:rPr>
        <w:t>оладушки</w:t>
      </w:r>
      <w:proofErr w:type="gramEnd"/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У нашей бабушки!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 xml:space="preserve">- Что делала бабушка? Кому бабушка пекла </w:t>
      </w:r>
      <w:proofErr w:type="gramStart"/>
      <w:r w:rsidRPr="00D814DE">
        <w:rPr>
          <w:sz w:val="28"/>
          <w:szCs w:val="28"/>
        </w:rPr>
        <w:t>оладушки</w:t>
      </w:r>
      <w:proofErr w:type="gramEnd"/>
      <w:r w:rsidRPr="00D814DE">
        <w:rPr>
          <w:sz w:val="28"/>
          <w:szCs w:val="28"/>
        </w:rPr>
        <w:t>? Чем бабушка их поливала? </w:t>
      </w:r>
      <w:r w:rsidRPr="00D814DE">
        <w:rPr>
          <w:i/>
          <w:iCs/>
          <w:sz w:val="28"/>
          <w:szCs w:val="28"/>
        </w:rPr>
        <w:t>Воспитатель повторно поет песенку «Ладушки», предлагая детям подпевать ему, догова</w:t>
      </w:r>
      <w:r w:rsidRPr="00D814DE">
        <w:rPr>
          <w:i/>
          <w:iCs/>
          <w:sz w:val="28"/>
          <w:szCs w:val="28"/>
        </w:rPr>
        <w:softHyphen/>
        <w:t>ривать фразы.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 xml:space="preserve">Воспитатель. Как хороши </w:t>
      </w:r>
      <w:proofErr w:type="gramStart"/>
      <w:r w:rsidRPr="00D814DE">
        <w:rPr>
          <w:sz w:val="28"/>
          <w:szCs w:val="28"/>
        </w:rPr>
        <w:t>оладушки</w:t>
      </w:r>
      <w:proofErr w:type="gramEnd"/>
      <w:r w:rsidRPr="00D814DE">
        <w:rPr>
          <w:sz w:val="28"/>
          <w:szCs w:val="28"/>
        </w:rPr>
        <w:t xml:space="preserve"> с чаем! А куда наливают чай? </w:t>
      </w:r>
      <w:r w:rsidRPr="00D814DE">
        <w:rPr>
          <w:i/>
          <w:iCs/>
          <w:sz w:val="28"/>
          <w:szCs w:val="28"/>
        </w:rPr>
        <w:t>(Ответы детей.) </w:t>
      </w:r>
      <w:r w:rsidRPr="00D814DE">
        <w:rPr>
          <w:sz w:val="28"/>
          <w:szCs w:val="28"/>
        </w:rPr>
        <w:t>Чай пьют из чайных чашек. У меня есть очень красивая чашка. Посмотрите, на ней нарисованы кру</w:t>
      </w:r>
      <w:r w:rsidRPr="00D814DE">
        <w:rPr>
          <w:sz w:val="28"/>
          <w:szCs w:val="28"/>
        </w:rPr>
        <w:softHyphen/>
        <w:t>жочки-горошинки. Я очень люблю из нее пить чай. Хотите, чтобы ваши чашечки стали такими же нарядными? </w:t>
      </w:r>
      <w:r w:rsidRPr="00D814DE">
        <w:rPr>
          <w:i/>
          <w:iCs/>
          <w:sz w:val="28"/>
          <w:szCs w:val="28"/>
        </w:rPr>
        <w:t>(Ответы детей.) </w:t>
      </w:r>
      <w:r w:rsidRPr="00D814DE">
        <w:rPr>
          <w:sz w:val="28"/>
          <w:szCs w:val="28"/>
        </w:rPr>
        <w:t>Тогда давайте нарисуем узор и на ваших белых чашечках.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rStyle w:val="a4"/>
          <w:sz w:val="28"/>
          <w:szCs w:val="28"/>
        </w:rPr>
        <w:t>Физкультминутка «Пальчики»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i/>
          <w:iCs/>
          <w:sz w:val="28"/>
          <w:szCs w:val="28"/>
        </w:rPr>
        <w:t>Декламация стихотворения сопровождается движениями рук.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Вот помощники мои,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Их сожми и разожми.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Поверни их эдак, так,</w:t>
      </w:r>
      <w:proofErr w:type="gramStart"/>
      <w:r w:rsidRPr="00D814DE">
        <w:rPr>
          <w:sz w:val="28"/>
          <w:szCs w:val="28"/>
        </w:rPr>
        <w:t xml:space="preserve"> ,</w:t>
      </w:r>
      <w:proofErr w:type="gramEnd"/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Помаши слегка вот так.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За работу принимайся,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Ничего не опасайся!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rStyle w:val="a4"/>
          <w:sz w:val="28"/>
          <w:szCs w:val="28"/>
        </w:rPr>
        <w:t>Рисование красивой чашки.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Воспитатель. Для узора выбираем самую любимую краску. </w:t>
      </w:r>
      <w:proofErr w:type="gramStart"/>
      <w:r w:rsidRPr="00D814DE">
        <w:rPr>
          <w:i/>
          <w:iCs/>
          <w:sz w:val="28"/>
          <w:szCs w:val="28"/>
        </w:rPr>
        <w:t xml:space="preserve">(Обращает внимание детей на </w:t>
      </w:r>
      <w:proofErr w:type="spellStart"/>
      <w:r w:rsidRPr="00D814DE">
        <w:rPr>
          <w:i/>
          <w:iCs/>
          <w:sz w:val="28"/>
          <w:szCs w:val="28"/>
        </w:rPr>
        <w:t>фланелеграф</w:t>
      </w:r>
      <w:proofErr w:type="spellEnd"/>
      <w:r w:rsidRPr="00D814DE">
        <w:rPr>
          <w:i/>
          <w:iCs/>
          <w:sz w:val="28"/>
          <w:szCs w:val="28"/>
        </w:rPr>
        <w:t>, на котором прикреплены кружочки цветной бумаги разного цвета, и просит показать и назвать любимый цвет.</w:t>
      </w:r>
      <w:proofErr w:type="gramEnd"/>
      <w:r w:rsidRPr="00D814DE">
        <w:rPr>
          <w:i/>
          <w:iCs/>
          <w:sz w:val="28"/>
          <w:szCs w:val="28"/>
        </w:rPr>
        <w:t xml:space="preserve"> </w:t>
      </w:r>
      <w:proofErr w:type="gramStart"/>
      <w:r w:rsidRPr="00D814DE">
        <w:rPr>
          <w:i/>
          <w:iCs/>
          <w:sz w:val="28"/>
          <w:szCs w:val="28"/>
        </w:rPr>
        <w:t>Дети выполняют задание.)</w:t>
      </w:r>
      <w:proofErr w:type="gramEnd"/>
      <w:r w:rsidRPr="00D814DE">
        <w:rPr>
          <w:i/>
          <w:iCs/>
          <w:sz w:val="28"/>
          <w:szCs w:val="28"/>
        </w:rPr>
        <w:t> </w:t>
      </w:r>
      <w:r w:rsidRPr="00D814DE">
        <w:rPr>
          <w:sz w:val="28"/>
          <w:szCs w:val="28"/>
        </w:rPr>
        <w:t>Мой любимый цвет - красный. Именно этой краской я буду рисовать. Маленькие кружочки-горошинки очень удобно рисовать пальчиком. Посмотрите, как это делается. </w:t>
      </w:r>
      <w:proofErr w:type="gramStart"/>
      <w:r w:rsidRPr="00D814DE">
        <w:rPr>
          <w:i/>
          <w:iCs/>
          <w:sz w:val="28"/>
          <w:szCs w:val="28"/>
        </w:rPr>
        <w:t>(Делает пальцем отпечатки на бумаге, обращая вни</w:t>
      </w:r>
      <w:r w:rsidRPr="00D814DE">
        <w:rPr>
          <w:i/>
          <w:iCs/>
          <w:sz w:val="28"/>
          <w:szCs w:val="28"/>
        </w:rPr>
        <w:softHyphen/>
        <w:t>мание детей на то, что «горошинки» должны располагаться по всей поверхности чашечки рав</w:t>
      </w:r>
      <w:r w:rsidRPr="00D814DE">
        <w:rPr>
          <w:i/>
          <w:iCs/>
          <w:sz w:val="28"/>
          <w:szCs w:val="28"/>
        </w:rPr>
        <w:softHyphen/>
        <w:t>номерно.</w:t>
      </w:r>
      <w:proofErr w:type="gramEnd"/>
      <w:r w:rsidRPr="00D814DE">
        <w:rPr>
          <w:i/>
          <w:iCs/>
          <w:sz w:val="28"/>
          <w:szCs w:val="28"/>
        </w:rPr>
        <w:t xml:space="preserve"> </w:t>
      </w:r>
      <w:proofErr w:type="gramStart"/>
      <w:r w:rsidRPr="00D814DE">
        <w:rPr>
          <w:i/>
          <w:iCs/>
          <w:sz w:val="28"/>
          <w:szCs w:val="28"/>
        </w:rPr>
        <w:t>Предлагает детям помочь украсить чашку.)</w:t>
      </w:r>
      <w:proofErr w:type="gramEnd"/>
      <w:r w:rsidRPr="00D814DE">
        <w:rPr>
          <w:i/>
          <w:iCs/>
          <w:sz w:val="28"/>
          <w:szCs w:val="28"/>
        </w:rPr>
        <w:t> </w:t>
      </w:r>
      <w:r w:rsidRPr="00D814DE">
        <w:rPr>
          <w:sz w:val="28"/>
          <w:szCs w:val="28"/>
        </w:rPr>
        <w:t>Вот какая замечательная чашка у меня получилась! Ваши чашечки будут наверняка еще более красивыми.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i/>
          <w:iCs/>
          <w:sz w:val="28"/>
          <w:szCs w:val="28"/>
        </w:rPr>
        <w:t>Дети начинают рисовать, в процессе рисования воспитатель контролирует правильность выполнения приемов рисования, равномерность распределения «гороха» по всей поверхности рисунка.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rStyle w:val="a4"/>
          <w:sz w:val="28"/>
          <w:szCs w:val="28"/>
        </w:rPr>
        <w:lastRenderedPageBreak/>
        <w:t>Рефлексия.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i/>
          <w:iCs/>
          <w:sz w:val="28"/>
          <w:szCs w:val="28"/>
        </w:rPr>
        <w:t>Рис</w:t>
      </w:r>
      <w:r>
        <w:rPr>
          <w:i/>
          <w:iCs/>
          <w:sz w:val="28"/>
          <w:szCs w:val="28"/>
        </w:rPr>
        <w:t>унки детей выставляются на доск</w:t>
      </w:r>
      <w:r w:rsidRPr="00D814DE">
        <w:rPr>
          <w:i/>
          <w:iCs/>
          <w:sz w:val="28"/>
          <w:szCs w:val="28"/>
        </w:rPr>
        <w:t>е.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sz w:val="28"/>
          <w:szCs w:val="28"/>
        </w:rPr>
        <w:t>Воспитатель. Какие красивые чашки! Покажите мне каждый свою чашечку.</w:t>
      </w:r>
    </w:p>
    <w:p w:rsidR="00D814DE" w:rsidRPr="00D814DE" w:rsidRDefault="00D814DE" w:rsidP="00D814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D814DE">
        <w:rPr>
          <w:i/>
          <w:iCs/>
          <w:sz w:val="28"/>
          <w:szCs w:val="28"/>
        </w:rPr>
        <w:t xml:space="preserve">Дети показывают чашечки. Воспитатель просит назвать цвет горошин и </w:t>
      </w:r>
      <w:r>
        <w:rPr>
          <w:i/>
          <w:iCs/>
          <w:sz w:val="28"/>
          <w:szCs w:val="28"/>
        </w:rPr>
        <w:t xml:space="preserve">положительно </w:t>
      </w:r>
      <w:bookmarkStart w:id="0" w:name="_GoBack"/>
      <w:bookmarkEnd w:id="0"/>
      <w:r w:rsidRPr="00D814DE">
        <w:rPr>
          <w:i/>
          <w:iCs/>
          <w:sz w:val="28"/>
          <w:szCs w:val="28"/>
        </w:rPr>
        <w:t>оценивает ри</w:t>
      </w:r>
      <w:r w:rsidRPr="00D814DE">
        <w:rPr>
          <w:i/>
          <w:iCs/>
          <w:sz w:val="28"/>
          <w:szCs w:val="28"/>
        </w:rPr>
        <w:softHyphen/>
        <w:t>сунок.</w:t>
      </w:r>
    </w:p>
    <w:p w:rsidR="00004C29" w:rsidRDefault="00004C29"/>
    <w:sectPr w:rsidR="00004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DE"/>
    <w:rsid w:val="00004C29"/>
    <w:rsid w:val="00D8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2020-10-09T10:12:00Z</dcterms:created>
  <dcterms:modified xsi:type="dcterms:W3CDTF">2020-10-09T10:17:00Z</dcterms:modified>
</cp:coreProperties>
</file>