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5C" w:rsidRPr="00642A5C" w:rsidRDefault="00642A5C" w:rsidP="00642A5C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29.10. Конспект занятия для детей 1 младшей группы на тему: </w:t>
      </w:r>
      <w:r w:rsidRPr="00642A5C">
        <w:rPr>
          <w:rStyle w:val="a4"/>
          <w:sz w:val="28"/>
          <w:szCs w:val="28"/>
        </w:rPr>
        <w:t>СТИХОТВОРЕНИЕ В. БЕРЕСТОВА «БОЛЬНАЯ КУКЛА». ЯБЛОКИ ДЛЯ КУКЛЫ</w:t>
      </w:r>
    </w:p>
    <w:p w:rsidR="00642A5C" w:rsidRPr="00642A5C" w:rsidRDefault="00642A5C" w:rsidP="00642A5C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642A5C">
        <w:rPr>
          <w:rStyle w:val="a4"/>
          <w:sz w:val="28"/>
          <w:szCs w:val="28"/>
        </w:rPr>
        <w:t>Виды детской деятельности:</w:t>
      </w:r>
      <w:r>
        <w:rPr>
          <w:rStyle w:val="a4"/>
          <w:sz w:val="28"/>
          <w:szCs w:val="28"/>
        </w:rPr>
        <w:t xml:space="preserve"> </w:t>
      </w:r>
      <w:r w:rsidRPr="00642A5C">
        <w:rPr>
          <w:sz w:val="28"/>
          <w:szCs w:val="28"/>
        </w:rPr>
        <w:t>игровая, коммуникативная, познавательно-исследователь</w:t>
      </w:r>
      <w:r w:rsidRPr="00642A5C">
        <w:rPr>
          <w:sz w:val="28"/>
          <w:szCs w:val="28"/>
        </w:rPr>
        <w:softHyphen/>
        <w:t>ская, продуктивная, восприятие художественной литературы.</w:t>
      </w:r>
    </w:p>
    <w:p w:rsidR="00642A5C" w:rsidRPr="00642A5C" w:rsidRDefault="00642A5C" w:rsidP="00642A5C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642A5C">
        <w:rPr>
          <w:sz w:val="28"/>
          <w:szCs w:val="28"/>
        </w:rPr>
        <w:t xml:space="preserve">Цели: познакомить с содержанием стихотворения В. </w:t>
      </w:r>
      <w:proofErr w:type="spellStart"/>
      <w:r w:rsidRPr="00642A5C">
        <w:rPr>
          <w:sz w:val="28"/>
          <w:szCs w:val="28"/>
        </w:rPr>
        <w:t>Берестова</w:t>
      </w:r>
      <w:proofErr w:type="spellEnd"/>
      <w:r w:rsidRPr="00642A5C">
        <w:rPr>
          <w:sz w:val="28"/>
          <w:szCs w:val="28"/>
        </w:rPr>
        <w:t>, учить слушать стихотво</w:t>
      </w:r>
      <w:r w:rsidRPr="00642A5C">
        <w:rPr>
          <w:sz w:val="28"/>
          <w:szCs w:val="28"/>
        </w:rPr>
        <w:softHyphen/>
        <w:t>рение без наглядного сопровождения; учить разнообразным играм с куклой, возможности разго</w:t>
      </w:r>
      <w:r w:rsidRPr="00642A5C">
        <w:rPr>
          <w:sz w:val="28"/>
          <w:szCs w:val="28"/>
        </w:rPr>
        <w:softHyphen/>
        <w:t>варивать с игрушкой; развивать интонационную речь; учить рисовать предмет круглой формы, подпевать в песне музыкальные фразы, внимательно слушать спокойную мелодию; совершенст</w:t>
      </w:r>
      <w:r w:rsidRPr="00642A5C">
        <w:rPr>
          <w:sz w:val="28"/>
          <w:szCs w:val="28"/>
        </w:rPr>
        <w:softHyphen/>
        <w:t>вовать умение работать с карандашом.</w:t>
      </w:r>
    </w:p>
    <w:p w:rsidR="00642A5C" w:rsidRPr="00642A5C" w:rsidRDefault="00642A5C" w:rsidP="00642A5C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proofErr w:type="gramStart"/>
      <w:r w:rsidRPr="00642A5C">
        <w:rPr>
          <w:rStyle w:val="a4"/>
          <w:sz w:val="28"/>
          <w:szCs w:val="28"/>
        </w:rPr>
        <w:t>Планируемые результаты:</w:t>
      </w:r>
      <w:r>
        <w:rPr>
          <w:rStyle w:val="a4"/>
          <w:sz w:val="28"/>
          <w:szCs w:val="28"/>
        </w:rPr>
        <w:t xml:space="preserve">  </w:t>
      </w:r>
      <w:bookmarkStart w:id="0" w:name="_GoBack"/>
      <w:bookmarkEnd w:id="0"/>
      <w:r w:rsidRPr="00642A5C">
        <w:rPr>
          <w:sz w:val="28"/>
          <w:szCs w:val="28"/>
        </w:rPr>
        <w:t>принимает участие в игровой ситуации «Кукла заболе</w:t>
      </w:r>
      <w:r w:rsidRPr="00642A5C">
        <w:rPr>
          <w:sz w:val="28"/>
          <w:szCs w:val="28"/>
        </w:rPr>
        <w:softHyphen/>
        <w:t xml:space="preserve">ла», проявляет эмоциональную отзывчивость на стихотворение В. </w:t>
      </w:r>
      <w:proofErr w:type="spellStart"/>
      <w:r w:rsidRPr="00642A5C">
        <w:rPr>
          <w:sz w:val="28"/>
          <w:szCs w:val="28"/>
        </w:rPr>
        <w:t>Берестова</w:t>
      </w:r>
      <w:proofErr w:type="spellEnd"/>
      <w:r w:rsidRPr="00642A5C">
        <w:rPr>
          <w:sz w:val="28"/>
          <w:szCs w:val="28"/>
        </w:rPr>
        <w:t xml:space="preserve"> «Больная кукла», на доступное музыкальное произведение колыбельная «Баю» </w:t>
      </w:r>
      <w:r w:rsidRPr="00642A5C">
        <w:rPr>
          <w:i/>
          <w:iCs/>
          <w:sz w:val="28"/>
          <w:szCs w:val="28"/>
        </w:rPr>
        <w:t>(муз.</w:t>
      </w:r>
      <w:proofErr w:type="gramEnd"/>
      <w:r w:rsidRPr="00642A5C">
        <w:rPr>
          <w:i/>
          <w:iCs/>
          <w:sz w:val="28"/>
          <w:szCs w:val="28"/>
        </w:rPr>
        <w:t xml:space="preserve"> </w:t>
      </w:r>
      <w:proofErr w:type="gramStart"/>
      <w:r w:rsidRPr="00642A5C">
        <w:rPr>
          <w:i/>
          <w:iCs/>
          <w:sz w:val="28"/>
          <w:szCs w:val="28"/>
        </w:rPr>
        <w:t xml:space="preserve">М. </w:t>
      </w:r>
      <w:proofErr w:type="spellStart"/>
      <w:r w:rsidRPr="00642A5C">
        <w:rPr>
          <w:i/>
          <w:iCs/>
          <w:sz w:val="28"/>
          <w:szCs w:val="28"/>
        </w:rPr>
        <w:t>Раухвергера</w:t>
      </w:r>
      <w:proofErr w:type="spellEnd"/>
      <w:r w:rsidRPr="00642A5C">
        <w:rPr>
          <w:i/>
          <w:iCs/>
          <w:sz w:val="28"/>
          <w:szCs w:val="28"/>
        </w:rPr>
        <w:t>), </w:t>
      </w:r>
      <w:r w:rsidRPr="00642A5C">
        <w:rPr>
          <w:sz w:val="28"/>
          <w:szCs w:val="28"/>
        </w:rPr>
        <w:t>исполняя его для куклы; владеет основными движениями, повторяя их за воспитателем во время физкультми</w:t>
      </w:r>
      <w:r w:rsidRPr="00642A5C">
        <w:rPr>
          <w:sz w:val="28"/>
          <w:szCs w:val="28"/>
        </w:rPr>
        <w:softHyphen/>
        <w:t>нутки; принимает активное участие в продуктивной деятельности (лепка яблок для куклы).</w:t>
      </w:r>
      <w:proofErr w:type="gramEnd"/>
    </w:p>
    <w:p w:rsidR="00642A5C" w:rsidRPr="00642A5C" w:rsidRDefault="00642A5C" w:rsidP="00642A5C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proofErr w:type="gramStart"/>
      <w:r w:rsidRPr="00642A5C">
        <w:rPr>
          <w:sz w:val="28"/>
          <w:szCs w:val="28"/>
        </w:rPr>
        <w:t>Музыкальное сопровождение: колыбельная «Баю» </w:t>
      </w:r>
      <w:r w:rsidRPr="00642A5C">
        <w:rPr>
          <w:i/>
          <w:iCs/>
          <w:sz w:val="28"/>
          <w:szCs w:val="28"/>
        </w:rPr>
        <w:t>(муз.</w:t>
      </w:r>
      <w:proofErr w:type="gramEnd"/>
      <w:r w:rsidRPr="00642A5C">
        <w:rPr>
          <w:i/>
          <w:iCs/>
          <w:sz w:val="28"/>
          <w:szCs w:val="28"/>
        </w:rPr>
        <w:t xml:space="preserve"> </w:t>
      </w:r>
      <w:proofErr w:type="gramStart"/>
      <w:r w:rsidRPr="00642A5C">
        <w:rPr>
          <w:i/>
          <w:iCs/>
          <w:sz w:val="28"/>
          <w:szCs w:val="28"/>
        </w:rPr>
        <w:t xml:space="preserve">М. </w:t>
      </w:r>
      <w:proofErr w:type="spellStart"/>
      <w:r w:rsidRPr="00642A5C">
        <w:rPr>
          <w:i/>
          <w:iCs/>
          <w:sz w:val="28"/>
          <w:szCs w:val="28"/>
        </w:rPr>
        <w:t>Раухвергера</w:t>
      </w:r>
      <w:proofErr w:type="spellEnd"/>
      <w:r w:rsidRPr="00642A5C">
        <w:rPr>
          <w:i/>
          <w:iCs/>
          <w:sz w:val="28"/>
          <w:szCs w:val="28"/>
        </w:rPr>
        <w:t>).</w:t>
      </w:r>
      <w:proofErr w:type="gramEnd"/>
    </w:p>
    <w:p w:rsidR="00642A5C" w:rsidRPr="00642A5C" w:rsidRDefault="00642A5C" w:rsidP="00642A5C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642A5C">
        <w:rPr>
          <w:rStyle w:val="a4"/>
          <w:sz w:val="28"/>
          <w:szCs w:val="28"/>
        </w:rPr>
        <w:t>Материалы и оборудование:</w:t>
      </w:r>
      <w:r w:rsidRPr="00642A5C">
        <w:rPr>
          <w:sz w:val="28"/>
          <w:szCs w:val="28"/>
        </w:rPr>
        <w:t> яблоки или муляж яблока, сюжетная картинка или ил</w:t>
      </w:r>
      <w:r w:rsidRPr="00642A5C">
        <w:rPr>
          <w:sz w:val="28"/>
          <w:szCs w:val="28"/>
        </w:rPr>
        <w:softHyphen/>
        <w:t xml:space="preserve">люстрация к стихотворению В. </w:t>
      </w:r>
      <w:proofErr w:type="spellStart"/>
      <w:r w:rsidRPr="00642A5C">
        <w:rPr>
          <w:sz w:val="28"/>
          <w:szCs w:val="28"/>
        </w:rPr>
        <w:t>Берестова</w:t>
      </w:r>
      <w:proofErr w:type="spellEnd"/>
      <w:r w:rsidRPr="00642A5C">
        <w:rPr>
          <w:sz w:val="28"/>
          <w:szCs w:val="28"/>
        </w:rPr>
        <w:t>, кукла, термометр; карандаши, листы бумаги.</w:t>
      </w:r>
    </w:p>
    <w:p w:rsidR="00642A5C" w:rsidRPr="00642A5C" w:rsidRDefault="00642A5C" w:rsidP="00642A5C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642A5C">
        <w:rPr>
          <w:rStyle w:val="a4"/>
          <w:sz w:val="28"/>
          <w:szCs w:val="28"/>
        </w:rPr>
        <w:t>Содержание организованной деятельности детей</w:t>
      </w:r>
    </w:p>
    <w:p w:rsidR="00642A5C" w:rsidRPr="00642A5C" w:rsidRDefault="00642A5C" w:rsidP="00642A5C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642A5C">
        <w:rPr>
          <w:rStyle w:val="a4"/>
          <w:sz w:val="28"/>
          <w:szCs w:val="28"/>
        </w:rPr>
        <w:t>Организационный момент.</w:t>
      </w:r>
    </w:p>
    <w:p w:rsidR="00642A5C" w:rsidRPr="00642A5C" w:rsidRDefault="00642A5C" w:rsidP="00642A5C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642A5C">
        <w:rPr>
          <w:sz w:val="28"/>
          <w:szCs w:val="28"/>
        </w:rPr>
        <w:t>Воспитатель. Посмотрите, что-то наша кукла сегодня невеселая. Что с ней случилось? Может, она заболела? Как это проверить? Измерим ей температуру. </w:t>
      </w:r>
      <w:r w:rsidRPr="00642A5C">
        <w:rPr>
          <w:i/>
          <w:iCs/>
          <w:sz w:val="28"/>
          <w:szCs w:val="28"/>
        </w:rPr>
        <w:t>(Воспитатель дает детям куклу и термометр, просит измерить кукле температуру.) </w:t>
      </w:r>
      <w:r w:rsidRPr="00642A5C">
        <w:rPr>
          <w:sz w:val="28"/>
          <w:szCs w:val="28"/>
        </w:rPr>
        <w:t>Да, болеет наша Маша. Как же нам ее вылечить?</w:t>
      </w:r>
    </w:p>
    <w:tbl>
      <w:tblPr>
        <w:tblpPr w:leftFromText="45" w:rightFromText="45" w:vertAnchor="text"/>
        <w:tblW w:w="4500" w:type="dxa"/>
        <w:tblCellSpacing w:w="75" w:type="dxa"/>
        <w:shd w:val="clear" w:color="auto" w:fill="FEFEFE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00"/>
      </w:tblGrid>
      <w:tr w:rsidR="00642A5C" w:rsidRPr="00642A5C" w:rsidTr="00642A5C">
        <w:trPr>
          <w:tblCellSpacing w:w="75" w:type="dxa"/>
        </w:trPr>
        <w:tc>
          <w:tcPr>
            <w:tcW w:w="0" w:type="auto"/>
            <w:shd w:val="clear" w:color="auto" w:fill="FEFEFE"/>
            <w:hideMark/>
          </w:tcPr>
          <w:p w:rsidR="00642A5C" w:rsidRPr="00642A5C" w:rsidRDefault="00642A5C" w:rsidP="00642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642A5C" w:rsidRPr="00642A5C" w:rsidRDefault="00642A5C" w:rsidP="00642A5C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 читает детям стихотворение В. </w:t>
      </w:r>
      <w:proofErr w:type="spellStart"/>
      <w:r w:rsidRPr="00642A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Берестова</w:t>
      </w:r>
      <w:proofErr w:type="spellEnd"/>
      <w:r w:rsidRPr="00642A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«Больная кукла».</w:t>
      </w:r>
    </w:p>
    <w:p w:rsidR="00642A5C" w:rsidRPr="00642A5C" w:rsidRDefault="00642A5C" w:rsidP="00642A5C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Тихо. Тихо. Тишина. Просит музыки она.</w:t>
      </w:r>
    </w:p>
    <w:p w:rsidR="00642A5C" w:rsidRPr="00642A5C" w:rsidRDefault="00642A5C" w:rsidP="00642A5C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5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Кукла бедная больна. Спойте, что ей нравится,</w:t>
      </w:r>
    </w:p>
    <w:p w:rsidR="00642A5C" w:rsidRPr="00642A5C" w:rsidRDefault="00642A5C" w:rsidP="00642A5C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5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Кукла бедная больна, И она поправится.</w:t>
      </w:r>
    </w:p>
    <w:p w:rsidR="00642A5C" w:rsidRPr="00642A5C" w:rsidRDefault="00642A5C" w:rsidP="00642A5C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Почему мы должны тихо разговаривать? </w:t>
      </w:r>
      <w:r w:rsidRPr="00642A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(Кукла болеет.) </w:t>
      </w:r>
      <w:r w:rsidRPr="00642A5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хочет кукол</w:t>
      </w:r>
      <w:r w:rsidRPr="00642A5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ка? </w:t>
      </w:r>
      <w:r w:rsidRPr="00642A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(Послушать песенку.) </w:t>
      </w:r>
      <w:r w:rsidRPr="00642A5C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от хорошей песни настроение у куклы Маши улучшится, и она вы</w:t>
      </w:r>
      <w:r w:rsidRPr="00642A5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здоровеет.</w:t>
      </w:r>
    </w:p>
    <w:p w:rsidR="00642A5C" w:rsidRPr="00642A5C" w:rsidRDefault="00642A5C" w:rsidP="00642A5C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читает стихотворение повторно, приглашая детей инсценировать текст (ка</w:t>
      </w:r>
      <w:r w:rsidRPr="00642A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чать куклу, призывать к тишине, поднося палеи к губам) и повторять слова.</w:t>
      </w:r>
    </w:p>
    <w:p w:rsidR="00642A5C" w:rsidRPr="00642A5C" w:rsidRDefault="00642A5C" w:rsidP="00642A5C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Ну что ж, давайте споем нашей кукле Маше песенку.</w:t>
      </w:r>
    </w:p>
    <w:p w:rsidR="00642A5C" w:rsidRPr="00642A5C" w:rsidRDefault="00642A5C" w:rsidP="00642A5C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2A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или музыкальный руководитель поют песню, например «Баю» (колыбельная, муз.</w:t>
      </w:r>
      <w:proofErr w:type="gramEnd"/>
      <w:r w:rsidRPr="00642A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642A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М. </w:t>
      </w:r>
      <w:proofErr w:type="spellStart"/>
      <w:r w:rsidRPr="00642A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Раухвергера</w:t>
      </w:r>
      <w:proofErr w:type="spellEnd"/>
      <w:r w:rsidRPr="00642A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  <w:proofErr w:type="gramEnd"/>
      <w:r w:rsidRPr="00642A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Дети качают куклу и подпевают отдельные фразы.</w:t>
      </w:r>
    </w:p>
    <w:p w:rsidR="00642A5C" w:rsidRPr="00642A5C" w:rsidRDefault="00642A5C" w:rsidP="00642A5C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42A5C" w:rsidRPr="00642A5C" w:rsidRDefault="00642A5C" w:rsidP="00642A5C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42A5C" w:rsidRPr="00642A5C" w:rsidRDefault="00642A5C" w:rsidP="00642A5C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42A5C" w:rsidRPr="00642A5C" w:rsidRDefault="00642A5C" w:rsidP="00642A5C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Вот наша Машенька уже и повеселела. Смотрите, она уже улыбается! Но чтобы не болеть, надо есть яблоки. Они очень полезны. Давайте нарисуем для куклы много яблочек. Пусть она кушает их и не болеет.</w:t>
      </w:r>
    </w:p>
    <w:p w:rsidR="00642A5C" w:rsidRPr="00642A5C" w:rsidRDefault="00642A5C" w:rsidP="00642A5C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 «Яблоко»</w:t>
      </w:r>
    </w:p>
    <w:p w:rsidR="00642A5C" w:rsidRPr="00642A5C" w:rsidRDefault="00642A5C" w:rsidP="00642A5C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яблоко! Оно соку сладкого полно.</w:t>
      </w:r>
    </w:p>
    <w:p w:rsidR="00642A5C" w:rsidRPr="00642A5C" w:rsidRDefault="00642A5C" w:rsidP="00642A5C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5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Руку протяните, яблоко сорвите.</w:t>
      </w:r>
    </w:p>
    <w:p w:rsidR="00642A5C" w:rsidRPr="00642A5C" w:rsidRDefault="00642A5C" w:rsidP="00642A5C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 ветер веточку качать, трудно яблоко достать.</w:t>
      </w:r>
    </w:p>
    <w:p w:rsidR="00642A5C" w:rsidRPr="00642A5C" w:rsidRDefault="00642A5C" w:rsidP="00642A5C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Подпрыгну, руку протяну и быстро яблоко сорву!</w:t>
      </w:r>
    </w:p>
    <w:p w:rsidR="00642A5C" w:rsidRPr="00642A5C" w:rsidRDefault="00642A5C" w:rsidP="00642A5C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читает стихотворение и показывает движения, дети повторяют.</w:t>
      </w:r>
    </w:p>
    <w:p w:rsidR="00642A5C" w:rsidRPr="00642A5C" w:rsidRDefault="00642A5C" w:rsidP="00642A5C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Рисование яблок.</w:t>
      </w:r>
    </w:p>
    <w:p w:rsidR="00642A5C" w:rsidRPr="00642A5C" w:rsidRDefault="00642A5C" w:rsidP="00642A5C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Воспитатель показывает детям яблоко.</w:t>
      </w:r>
    </w:p>
    <w:p w:rsidR="00642A5C" w:rsidRPr="00642A5C" w:rsidRDefault="00642A5C" w:rsidP="00642A5C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Посмотрите на яблоко. Оно круглое и похоже на маленький мячик. Давайте обведем его контур пальчиком. </w:t>
      </w:r>
      <w:proofErr w:type="gramStart"/>
      <w:r w:rsidRPr="00642A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выполняют задание.</w:t>
      </w:r>
      <w:proofErr w:type="gramEnd"/>
      <w:r w:rsidRPr="00642A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642A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Затем воспитатель предлагает де</w:t>
      </w:r>
      <w:r w:rsidRPr="00642A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тям нарисовать круг пальчиком по воздуху.)</w:t>
      </w:r>
      <w:proofErr w:type="gramEnd"/>
      <w:r w:rsidRPr="00642A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42A5C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какого цвета наше яблочко? Какого цвета каран</w:t>
      </w:r>
      <w:r w:rsidRPr="00642A5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даш мы возьмем, чтобы нарисовать яблоко? </w:t>
      </w:r>
      <w:r w:rsidRPr="00642A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детей.) </w:t>
      </w:r>
      <w:r w:rsidRPr="00642A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нашими помощниками будут карандаши зеленого, желтого, красного цвета.</w:t>
      </w:r>
    </w:p>
    <w:p w:rsidR="00642A5C" w:rsidRPr="00642A5C" w:rsidRDefault="00642A5C" w:rsidP="00642A5C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показывает на мольберте приемы рисования круга, затем предлагает наибо</w:t>
      </w:r>
      <w:r w:rsidRPr="00642A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лее подготовленным детям нарисовать яблоки на мольберте и просит детей помочь кукле и на</w:t>
      </w:r>
      <w:r w:rsidRPr="00642A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рисовать на своих листочках яблоки для больной куклы.</w:t>
      </w:r>
    </w:p>
    <w:p w:rsidR="00642A5C" w:rsidRPr="00642A5C" w:rsidRDefault="00642A5C" w:rsidP="00642A5C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начинают рисовать, воспитатель в процессе работы показывает детям приемы рисо</w:t>
      </w:r>
      <w:r w:rsidRPr="00642A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вания круга, контролирует правильность держания карандаша.</w:t>
      </w:r>
    </w:p>
    <w:p w:rsidR="00642A5C" w:rsidRPr="00642A5C" w:rsidRDefault="00642A5C" w:rsidP="00642A5C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Рефлексия.</w:t>
      </w:r>
    </w:p>
    <w:p w:rsidR="00642A5C" w:rsidRPr="00642A5C" w:rsidRDefault="00642A5C" w:rsidP="00642A5C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Рисунки детей раскладываются на столе перед куклой.</w:t>
      </w:r>
    </w:p>
    <w:p w:rsidR="00642A5C" w:rsidRPr="00642A5C" w:rsidRDefault="00642A5C" w:rsidP="00642A5C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Посмотрите, какие чудесные яблоки мы приготовили для нашей куколки! </w:t>
      </w:r>
      <w:r w:rsidRPr="00642A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(Воспитатель предлагает детям угостить куклу яблоками.) </w:t>
      </w:r>
      <w:r w:rsidRPr="00642A5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Кушай, Маша, яблочки и не болей!</w:t>
      </w:r>
    </w:p>
    <w:p w:rsidR="00642A5C" w:rsidRPr="00642A5C" w:rsidRDefault="00642A5C" w:rsidP="00642A5C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повторяют эту фразу.</w:t>
      </w:r>
    </w:p>
    <w:p w:rsidR="00973151" w:rsidRDefault="00973151"/>
    <w:sectPr w:rsidR="00973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5C"/>
    <w:rsid w:val="00642A5C"/>
    <w:rsid w:val="0097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2A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2A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2020-10-14T12:03:00Z</dcterms:created>
  <dcterms:modified xsi:type="dcterms:W3CDTF">2020-10-14T12:05:00Z</dcterms:modified>
</cp:coreProperties>
</file>