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62" w:rsidRDefault="00414162" w:rsidP="00414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414162" w:rsidRDefault="00414162" w:rsidP="00414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</w:t>
      </w:r>
      <w:r>
        <w:rPr>
          <w:rFonts w:ascii="Times New Roman" w:hAnsi="Times New Roman" w:cs="Times New Roman"/>
          <w:b/>
          <w:sz w:val="28"/>
          <w:szCs w:val="28"/>
        </w:rPr>
        <w:t>: «Что я знаю о себе? Техника безопасности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414162" w:rsidRDefault="00414162" w:rsidP="00414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26.10.2020 по 30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414162" w:rsidRDefault="00414162" w:rsidP="00414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26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414162" w:rsidRDefault="00414162" w:rsidP="00414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«История и достопримечательности моего города».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b/>
          <w:color w:val="000000"/>
          <w:sz w:val="28"/>
          <w:szCs w:val="28"/>
        </w:rPr>
        <w:t>Материалы и оборудование:</w:t>
      </w:r>
      <w:r w:rsidRPr="00414162">
        <w:rPr>
          <w:color w:val="000000"/>
          <w:sz w:val="28"/>
          <w:szCs w:val="28"/>
        </w:rPr>
        <w:t xml:space="preserve"> фотографии с видами города; аудиозапись песен о городе; Первой симфонии В. </w:t>
      </w:r>
      <w:proofErr w:type="spellStart"/>
      <w:r w:rsidRPr="00414162">
        <w:rPr>
          <w:color w:val="000000"/>
          <w:sz w:val="28"/>
          <w:szCs w:val="28"/>
        </w:rPr>
        <w:t>Калинникова</w:t>
      </w:r>
      <w:proofErr w:type="spellEnd"/>
      <w:r w:rsidRPr="00414162">
        <w:rPr>
          <w:color w:val="000000"/>
          <w:sz w:val="28"/>
          <w:szCs w:val="28"/>
        </w:rPr>
        <w:t>; репродукция картины И. Шишкина «Рожь».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Мы знаем о Родине, о стране, в которой живём, а есть такое понятие «малая Родина». Как вы понимаете, что такое «малая Родина»? Это место, где мы с вами родились и живём, где увидели свет солнца и начали познавать окружающий мир. Это край, город, район, улица, дом и наш детский сад, в который вы ходите, маленький кусочек нашей огромной страны.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b/>
          <w:bCs/>
          <w:color w:val="000000"/>
          <w:sz w:val="28"/>
          <w:szCs w:val="28"/>
        </w:rPr>
        <w:t xml:space="preserve"> Беседа о родном городе.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i/>
          <w:iCs/>
          <w:color w:val="000000"/>
          <w:sz w:val="28"/>
          <w:szCs w:val="28"/>
        </w:rPr>
        <w:t>Педагог читает стихотворение «Мой край» И. Векшегоновой.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Мой край тополиный –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То пух, то снежок,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Мой город любимый,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Крутой бережок.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За садом калитка,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Трава-мурава.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Тропинка как нитка,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Приметна едва.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Она через просо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Вилась до села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И в сердце без спроса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Навеки вошла.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Страна наша – Россия. А вот в каком крае мы живём? Как называется наша область? Город? Район? На свете очень много больших и малых городов. А мы будем говорить о нашем городе, самом любимом, самом красивом. Расскажите мне, пожалуйста, что вам нравится в нашем городе? Вы можете себе представить, что когда-то давно на этом месте, где сейчас расположен наш город, ничего не было?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 xml:space="preserve">Город не был бы таким, если бы не было таких трудолюбивых людей, умных, заботливых руководителей, которые знают, что необходимо для хорошей жизни взрослым, что нужно для веселой и беззаботной жизни вам, детям. Каждый живущий в нашем городе считает его самым красивым, самым уютным и старается сделать что-то полезное, нужное, оставить после себя добрую память. Много у нас есть горожан, наших земляков, которые делают все для того, чтобы город становился красивее, богаче. Пока вы еще </w:t>
      </w:r>
      <w:r w:rsidRPr="00414162">
        <w:rPr>
          <w:color w:val="000000"/>
          <w:sz w:val="28"/>
          <w:szCs w:val="28"/>
        </w:rPr>
        <w:lastRenderedPageBreak/>
        <w:t>дошкольники, но, когда подрастете, вам предстоит делать великие, добрые дела. А пока вам нужно любить свой город, а любить – значит, знать его.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i/>
          <w:iCs/>
          <w:color w:val="000000"/>
          <w:sz w:val="28"/>
          <w:szCs w:val="28"/>
        </w:rPr>
        <w:t>Педагог проводит игру «Что вы знаете о своем городе?».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Чьим именем назван наш город?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Как называется улица, на которой ты живешь?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На какой улице находится наш детский сад?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Что находится рядом с детским садом?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Какие улицы города мы знаем?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Кто мэр нашего города?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Какая школа находится рядом с детским садом?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Как должны люди, дети относиться к своему родному городу?</w:t>
      </w:r>
    </w:p>
    <w:p w:rsid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Мы сегодня говорили о том, как начинал строиться наш город, каков он сейчас. Вы своими ответами показали, что знаете и любите свой родной город. Завершая наш разговор, давайте помечтаем о том, что вы захотите сделать для города, когда вырастете. Наша игра-мечта так и будет называться «Мечтатели», ее можно начинать словами: «Когда я вырасту...»</w:t>
      </w:r>
    </w:p>
    <w:p w:rsid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Какие прекрасные у вас мечты! Я думаю, что каждому из вас обязательно удастся осуществить свою мечту. А пока вы можете сделать это на бумаге, используя фломастеры. Представьте, что в центре города построили огромную площадь Солнца. Каждый солнечный лучик – это ваша мечта. Я вам предлагаю нарисовать вашу мечту на концах каждого лучика.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414162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Речевая деятельность. </w:t>
      </w:r>
      <w:r>
        <w:rPr>
          <w:bCs/>
          <w:color w:val="000000"/>
          <w:sz w:val="28"/>
          <w:szCs w:val="28"/>
        </w:rPr>
        <w:t>Тема: «</w:t>
      </w:r>
      <w:r w:rsidRPr="00414162">
        <w:rPr>
          <w:bCs/>
          <w:color w:val="000000"/>
          <w:sz w:val="28"/>
          <w:szCs w:val="28"/>
        </w:rPr>
        <w:t>Рассматривание и описание картины</w:t>
      </w:r>
      <w:r>
        <w:rPr>
          <w:bCs/>
          <w:color w:val="000000"/>
          <w:sz w:val="28"/>
          <w:szCs w:val="28"/>
        </w:rPr>
        <w:t xml:space="preserve"> И. Шишкина «Рожь».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i/>
          <w:iCs/>
          <w:color w:val="000000"/>
          <w:sz w:val="28"/>
          <w:szCs w:val="28"/>
        </w:rPr>
        <w:t>Педагог читает отрывок из стихотворения Н. А. Некрасова: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Все рожь кругом, как степь живая,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Ни замков, ни морей, ни гор...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Спасибо, сторона родная,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За твой врачующий простор.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 xml:space="preserve">– Иван Иванович Шишкин детские годы провел среди суровой природы Вятской губернии (теперь Республика Татарстан). Он рано пристрастился к рисованию и неизменно занимался им, стремясь запечатлеть замечательные пейзажи </w:t>
      </w:r>
      <w:proofErr w:type="spellStart"/>
      <w:r w:rsidRPr="00414162">
        <w:rPr>
          <w:color w:val="000000"/>
          <w:sz w:val="28"/>
          <w:szCs w:val="28"/>
        </w:rPr>
        <w:t>елабужских</w:t>
      </w:r>
      <w:proofErr w:type="spellEnd"/>
      <w:r w:rsidRPr="00414162">
        <w:rPr>
          <w:color w:val="000000"/>
          <w:sz w:val="28"/>
          <w:szCs w:val="28"/>
        </w:rPr>
        <w:t xml:space="preserve"> окрестностей.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Что означает слово пейзаж?</w:t>
      </w:r>
    </w:p>
    <w:p w:rsidR="00752F21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 xml:space="preserve">– Сегодня мы познакомимся с одной из лучших картин мастера – «Рожь». </w:t>
      </w:r>
    </w:p>
    <w:p w:rsid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  <w:r w:rsidRPr="00414162">
        <w:rPr>
          <w:color w:val="000000"/>
          <w:sz w:val="28"/>
          <w:szCs w:val="28"/>
        </w:rPr>
        <w:t>Перед вами репродукция картины.</w:t>
      </w:r>
    </w:p>
    <w:p w:rsidR="00752F21" w:rsidRDefault="00752F21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1AEC275" wp14:editId="1420DC21">
            <wp:extent cx="5940425" cy="4138496"/>
            <wp:effectExtent l="0" t="0" r="3175" b="0"/>
            <wp:docPr id="1" name="Рисунок 1" descr="https://cs5.livemaster.ru/storage/23/68/8bfdb1b67363feecda86447eb653--kartiny-i-panno-kartiny-pejzazh-ro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5.livemaster.ru/storage/23/68/8bfdb1b67363feecda86447eb653--kartiny-i-panno-kartiny-pejzazh-roz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F21" w:rsidRPr="00414162" w:rsidRDefault="00752F21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Пейзажи Шишкина называют «пейзажами для богатырей». Вы согласны? Можно ли сказать, что «Рожь» изображает пейзаж для богатырей? Почему? Именно к этой картине такие слова относятся больше, чем к любому другому произведению мастера. Что изображено на картине? </w:t>
      </w:r>
      <w:r w:rsidRPr="00414162">
        <w:rPr>
          <w:i/>
          <w:iCs/>
          <w:color w:val="000000"/>
          <w:sz w:val="28"/>
          <w:szCs w:val="28"/>
        </w:rPr>
        <w:t>(На картине изображено поле золотистой ржи. Зреет богатый урожай. Кажется, что приятно пахнет созревающей рожью.) </w:t>
      </w:r>
      <w:r w:rsidRPr="00414162">
        <w:rPr>
          <w:color w:val="000000"/>
          <w:sz w:val="28"/>
          <w:szCs w:val="28"/>
        </w:rPr>
        <w:t>Какое время дня изобразил художник? </w:t>
      </w:r>
      <w:r w:rsidRPr="00414162">
        <w:rPr>
          <w:i/>
          <w:iCs/>
          <w:color w:val="000000"/>
          <w:sz w:val="28"/>
          <w:szCs w:val="28"/>
        </w:rPr>
        <w:t>(Полдень.)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i/>
          <w:iCs/>
          <w:color w:val="000000"/>
          <w:sz w:val="28"/>
          <w:szCs w:val="28"/>
        </w:rPr>
        <w:t>Педагог читает стихотворение А. Фета «Зреет рожь над жаркой нивой...»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 xml:space="preserve">Зреет рожь над жаркой </w:t>
      </w:r>
      <w:proofErr w:type="gramStart"/>
      <w:r w:rsidRPr="00414162">
        <w:rPr>
          <w:color w:val="000000"/>
          <w:sz w:val="28"/>
          <w:szCs w:val="28"/>
        </w:rPr>
        <w:t xml:space="preserve">нивой, </w:t>
      </w:r>
      <w:r w:rsidR="00752F21">
        <w:rPr>
          <w:color w:val="000000"/>
          <w:sz w:val="28"/>
          <w:szCs w:val="28"/>
        </w:rPr>
        <w:t xml:space="preserve">  </w:t>
      </w:r>
      <w:proofErr w:type="gramEnd"/>
      <w:r w:rsidR="00752F21">
        <w:rPr>
          <w:color w:val="000000"/>
          <w:sz w:val="28"/>
          <w:szCs w:val="28"/>
        </w:rPr>
        <w:t xml:space="preserve">               </w:t>
      </w:r>
      <w:r w:rsidRPr="00414162">
        <w:rPr>
          <w:color w:val="000000"/>
          <w:sz w:val="28"/>
          <w:szCs w:val="28"/>
        </w:rPr>
        <w:t>Робко месяц смотрит в очи,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 xml:space="preserve">И </w:t>
      </w:r>
      <w:proofErr w:type="gramStart"/>
      <w:r w:rsidRPr="00414162">
        <w:rPr>
          <w:color w:val="000000"/>
          <w:sz w:val="28"/>
          <w:szCs w:val="28"/>
        </w:rPr>
        <w:t>от нивы</w:t>
      </w:r>
      <w:proofErr w:type="gramEnd"/>
      <w:r w:rsidRPr="00414162">
        <w:rPr>
          <w:color w:val="000000"/>
          <w:sz w:val="28"/>
          <w:szCs w:val="28"/>
        </w:rPr>
        <w:t xml:space="preserve"> и до нивы </w:t>
      </w:r>
      <w:r w:rsidR="00752F21">
        <w:rPr>
          <w:color w:val="000000"/>
          <w:sz w:val="28"/>
          <w:szCs w:val="28"/>
        </w:rPr>
        <w:t xml:space="preserve">                                 </w:t>
      </w:r>
      <w:r w:rsidRPr="00414162">
        <w:rPr>
          <w:color w:val="000000"/>
          <w:sz w:val="28"/>
          <w:szCs w:val="28"/>
        </w:rPr>
        <w:t>Изумлен, что день не минул,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Гонит ветер прихотливый</w:t>
      </w:r>
      <w:r w:rsidR="00752F21">
        <w:rPr>
          <w:color w:val="000000"/>
          <w:sz w:val="28"/>
          <w:szCs w:val="28"/>
        </w:rPr>
        <w:t xml:space="preserve">                        </w:t>
      </w:r>
      <w:r w:rsidRPr="00414162">
        <w:rPr>
          <w:color w:val="000000"/>
          <w:sz w:val="28"/>
          <w:szCs w:val="28"/>
        </w:rPr>
        <w:t xml:space="preserve"> Но широко в область ночи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 xml:space="preserve">Золотые переливы. </w:t>
      </w:r>
      <w:r w:rsidR="00752F21">
        <w:rPr>
          <w:color w:val="000000"/>
          <w:sz w:val="28"/>
          <w:szCs w:val="28"/>
        </w:rPr>
        <w:t xml:space="preserve">                                    </w:t>
      </w:r>
      <w:r w:rsidRPr="00414162">
        <w:rPr>
          <w:color w:val="000000"/>
          <w:sz w:val="28"/>
          <w:szCs w:val="28"/>
        </w:rPr>
        <w:t>День объятия раскинул.</w:t>
      </w:r>
    </w:p>
    <w:p w:rsidR="00414162" w:rsidRPr="00414162" w:rsidRDefault="00752F21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="00414162" w:rsidRPr="00414162">
        <w:rPr>
          <w:color w:val="000000"/>
          <w:sz w:val="28"/>
          <w:szCs w:val="28"/>
        </w:rPr>
        <w:t>Над безбрежной жатвой хлеба</w:t>
      </w:r>
    </w:p>
    <w:p w:rsidR="00414162" w:rsidRPr="00414162" w:rsidRDefault="00752F21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="00414162" w:rsidRPr="00414162">
        <w:rPr>
          <w:color w:val="000000"/>
          <w:sz w:val="28"/>
          <w:szCs w:val="28"/>
        </w:rPr>
        <w:t>Меж заката и востока</w:t>
      </w:r>
    </w:p>
    <w:p w:rsidR="00414162" w:rsidRPr="00414162" w:rsidRDefault="00752F21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="00414162" w:rsidRPr="00414162">
        <w:rPr>
          <w:color w:val="000000"/>
          <w:sz w:val="28"/>
          <w:szCs w:val="28"/>
        </w:rPr>
        <w:t>Лишь на миг смежает небо</w:t>
      </w:r>
    </w:p>
    <w:p w:rsidR="00414162" w:rsidRPr="00414162" w:rsidRDefault="00752F21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="00414162" w:rsidRPr="00414162">
        <w:rPr>
          <w:color w:val="000000"/>
          <w:sz w:val="28"/>
          <w:szCs w:val="28"/>
        </w:rPr>
        <w:t>Огнедышащее око.</w:t>
      </w:r>
    </w:p>
    <w:p w:rsid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Какие строки из этого стихотворения подойдут для описания картины? </w:t>
      </w:r>
      <w:r w:rsidRPr="00414162">
        <w:rPr>
          <w:i/>
          <w:iCs/>
          <w:color w:val="000000"/>
          <w:sz w:val="28"/>
          <w:szCs w:val="28"/>
        </w:rPr>
        <w:t>(Золотые переливы, безбрежная жатва хлеба, жаркая нива.) </w:t>
      </w:r>
      <w:r w:rsidRPr="00414162">
        <w:rPr>
          <w:color w:val="000000"/>
          <w:sz w:val="28"/>
          <w:szCs w:val="28"/>
        </w:rPr>
        <w:t>Что можно сказать о колосьях? </w:t>
      </w:r>
      <w:r w:rsidRPr="00414162">
        <w:rPr>
          <w:i/>
          <w:iCs/>
          <w:color w:val="000000"/>
          <w:sz w:val="28"/>
          <w:szCs w:val="28"/>
        </w:rPr>
        <w:t>(Золотые, спелые, тучные колосья наклонились к земле. От легкого дуновения ветерка колышется, волнуется желтеющее поле ржи.) </w:t>
      </w:r>
      <w:r w:rsidRPr="00414162">
        <w:rPr>
          <w:color w:val="000000"/>
          <w:sz w:val="28"/>
          <w:szCs w:val="28"/>
        </w:rPr>
        <w:t>Какие цветы растут во ржи? </w:t>
      </w:r>
      <w:r w:rsidRPr="00414162">
        <w:rPr>
          <w:i/>
          <w:iCs/>
          <w:color w:val="000000"/>
          <w:sz w:val="28"/>
          <w:szCs w:val="28"/>
        </w:rPr>
        <w:t>(Простые полевые цветы: васильки, ромашки.) </w:t>
      </w:r>
      <w:r w:rsidRPr="00414162">
        <w:rPr>
          <w:color w:val="000000"/>
          <w:sz w:val="28"/>
          <w:szCs w:val="28"/>
        </w:rPr>
        <w:t>Опишите дорогу. </w:t>
      </w:r>
      <w:r w:rsidRPr="00414162">
        <w:rPr>
          <w:i/>
          <w:iCs/>
          <w:color w:val="000000"/>
          <w:sz w:val="28"/>
          <w:szCs w:val="28"/>
        </w:rPr>
        <w:t>(Она заросла травой, убегает вдаль.) </w:t>
      </w:r>
      <w:r w:rsidRPr="00414162">
        <w:rPr>
          <w:color w:val="000000"/>
          <w:sz w:val="28"/>
          <w:szCs w:val="28"/>
        </w:rPr>
        <w:t>Расскажите о соснах, изображенных на полотне И. Шишкина. </w:t>
      </w:r>
      <w:r w:rsidRPr="00414162">
        <w:rPr>
          <w:i/>
          <w:iCs/>
          <w:color w:val="000000"/>
          <w:sz w:val="28"/>
          <w:szCs w:val="28"/>
        </w:rPr>
        <w:t xml:space="preserve">(Справа – высокая старая сосна. Ее мохнатая ветвь низко нависает над рожью. </w:t>
      </w:r>
      <w:r w:rsidRPr="00414162">
        <w:rPr>
          <w:i/>
          <w:iCs/>
          <w:color w:val="000000"/>
          <w:sz w:val="28"/>
          <w:szCs w:val="28"/>
        </w:rPr>
        <w:lastRenderedPageBreak/>
        <w:t>Слева одна из сосен как мачта корабля. Как грозные часовые поднимаются сосны. Сосны-богатыри. Темные, стройные, мощные, могучие. Голубое, высокое, светлое небо, по нему скользят легкие, воздушные облака.) </w:t>
      </w:r>
      <w:r w:rsidRPr="00414162">
        <w:rPr>
          <w:color w:val="000000"/>
          <w:sz w:val="28"/>
          <w:szCs w:val="28"/>
        </w:rPr>
        <w:t>Докажите, что художник изобразил не дикую природу, а землю, возделанную трудом человека. Шишкин написал на обратной стороне эскиза картины: «Раздолье, простор, рожь, Божья благодать, русское богатство». О чем хотел нам рассказать художник? Определите главную мысль произведения. </w:t>
      </w:r>
      <w:r w:rsidRPr="00414162">
        <w:rPr>
          <w:i/>
          <w:iCs/>
          <w:color w:val="000000"/>
          <w:sz w:val="28"/>
          <w:szCs w:val="28"/>
        </w:rPr>
        <w:t>(Какой открывается простор! Как прекрасна нива, где зреет рожь! Богатый урожай соберут крестьяне.) </w:t>
      </w:r>
      <w:r w:rsidRPr="00414162">
        <w:rPr>
          <w:color w:val="000000"/>
          <w:sz w:val="28"/>
          <w:szCs w:val="28"/>
        </w:rPr>
        <w:t>Прочитаем еще раз слова поэта Н. А. Некрасова. Почему Некрасов выбрал определение «врачующий» к существительному «простор»? Какие чувства вы испытываете, когда смотрите на картину?</w:t>
      </w:r>
    </w:p>
    <w:p w:rsidR="00752F21" w:rsidRPr="00414162" w:rsidRDefault="00752F21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14162" w:rsidRPr="00752F21" w:rsidRDefault="00752F21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414162" w:rsidRPr="00414162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Музыкальная деятельность. </w:t>
      </w:r>
      <w:r w:rsidR="00414162" w:rsidRPr="00752F21">
        <w:rPr>
          <w:bCs/>
          <w:color w:val="000000"/>
          <w:sz w:val="28"/>
          <w:szCs w:val="28"/>
        </w:rPr>
        <w:t xml:space="preserve">Слушание музыки. Первая симфония В. </w:t>
      </w:r>
      <w:proofErr w:type="spellStart"/>
      <w:r w:rsidR="00414162" w:rsidRPr="00752F21">
        <w:rPr>
          <w:bCs/>
          <w:color w:val="000000"/>
          <w:sz w:val="28"/>
          <w:szCs w:val="28"/>
        </w:rPr>
        <w:t>Калинникова</w:t>
      </w:r>
      <w:proofErr w:type="spellEnd"/>
      <w:r w:rsidR="00414162" w:rsidRPr="00752F21">
        <w:rPr>
          <w:bCs/>
          <w:color w:val="000000"/>
          <w:sz w:val="28"/>
          <w:szCs w:val="28"/>
        </w:rPr>
        <w:t>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 xml:space="preserve">– Прослушаем фрагмент из Первой симфонии русского композитора XIX века Василия Сергеевича </w:t>
      </w:r>
      <w:proofErr w:type="spellStart"/>
      <w:r w:rsidRPr="00414162">
        <w:rPr>
          <w:color w:val="000000"/>
          <w:sz w:val="28"/>
          <w:szCs w:val="28"/>
        </w:rPr>
        <w:t>Калинникова</w:t>
      </w:r>
      <w:proofErr w:type="spellEnd"/>
      <w:r w:rsidRPr="00414162">
        <w:rPr>
          <w:color w:val="000000"/>
          <w:sz w:val="28"/>
          <w:szCs w:val="28"/>
        </w:rPr>
        <w:t>. Эта мелодия созвучна картине Шишкина, также воспевает широту, простор родной природы.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Все в картине проникнуто чувством покоя – летнее небо с медленно плывущими облаками, недвижно стоящие среди поля огромные сосны, тучные колосья, склонившиеся под своей тяжестью к земле, белые ромашки и голубеющие в золоте ржи васильки, сам воздух, прозрачный, неподвижный. Картина «Рожь» – это идеальный образ родной природы, исключающий не только все случайное, но и все, что человека не радует, не успокаивает и не возвеличивает душу.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i/>
          <w:iCs/>
          <w:color w:val="000000"/>
          <w:sz w:val="28"/>
          <w:szCs w:val="28"/>
        </w:rPr>
        <w:t>Закончить беседу по картине можно стихотворением И. Бунина «И цветы, и шмели, и трава, и колосья...».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b/>
          <w:bCs/>
          <w:color w:val="000000"/>
          <w:sz w:val="28"/>
          <w:szCs w:val="28"/>
        </w:rPr>
        <w:t xml:space="preserve"> Рефлексия.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О чем мы беседовали?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Что вы сможете рассказать о нашем городе приезжему человеку?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Какую картину мы рассматривали и описывали?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14162">
        <w:rPr>
          <w:color w:val="000000"/>
          <w:sz w:val="28"/>
          <w:szCs w:val="28"/>
        </w:rPr>
        <w:t>– Какую музыку слушали?</w:t>
      </w:r>
    </w:p>
    <w:p w:rsidR="00414162" w:rsidRPr="00414162" w:rsidRDefault="00414162" w:rsidP="004141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14162" w:rsidRPr="00414162" w:rsidRDefault="00414162" w:rsidP="00414162">
      <w:pPr>
        <w:rPr>
          <w:rFonts w:ascii="Times New Roman" w:hAnsi="Times New Roman" w:cs="Times New Roman"/>
          <w:sz w:val="28"/>
          <w:szCs w:val="28"/>
        </w:rPr>
      </w:pPr>
    </w:p>
    <w:p w:rsidR="00E17B5D" w:rsidRPr="00414162" w:rsidRDefault="00E17B5D">
      <w:pPr>
        <w:rPr>
          <w:rFonts w:ascii="Times New Roman" w:hAnsi="Times New Roman" w:cs="Times New Roman"/>
          <w:sz w:val="28"/>
          <w:szCs w:val="28"/>
        </w:rPr>
      </w:pPr>
    </w:p>
    <w:sectPr w:rsidR="00E17B5D" w:rsidRPr="00414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62"/>
    <w:rsid w:val="00414162"/>
    <w:rsid w:val="00752F21"/>
    <w:rsid w:val="00E1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974C"/>
  <w15:chartTrackingRefBased/>
  <w15:docId w15:val="{9C468FCD-AACC-4831-9185-0C020981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16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4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2020-10-19T09:37:00Z</dcterms:created>
  <dcterms:modified xsi:type="dcterms:W3CDTF">2020-10-19T09:52:00Z</dcterms:modified>
</cp:coreProperties>
</file>