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3 неделя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</w:t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Тема недели: «Транспорт, ПДД.»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108F5">
        <w:rPr>
          <w:rFonts w:ascii="Times New Roman" w:hAnsi="Times New Roman" w:cs="Times New Roman"/>
          <w:bCs/>
          <w:sz w:val="28"/>
          <w:szCs w:val="28"/>
        </w:rPr>
        <w:t>расширять знания детей о наземном транспорте, их классификации, назначении, значении в жизни человека. Расширение и закрепление знаний детей о правилах дорожного движения. Знакомство с дорожными знаками.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 16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Понедельник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Приём и осмотр детей.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Пальчиковая гимнастика «Моя семья».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 и пальцев.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Работа по формированию КНГ: учить здороваться при входе в группу.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Д\у «Научим медвежонка здороваться».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учить культуре поведения в группе (здороваться при встрече).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Слушание и повторение песенок и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«Курочка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ябушечка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Цель:учить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внимательно слушать, повторять вместе с воспитателем.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Заучивание считалочки: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Раз, два, три, четыре, пять, будем в прятки мы играть, небо, звезды, луг, цветы — Ты пойди-ка, поводи!</w:t>
      </w:r>
      <w:proofErr w:type="gramEnd"/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sz w:val="28"/>
          <w:szCs w:val="28"/>
        </w:rPr>
        <w:t xml:space="preserve">Беседы </w:t>
      </w:r>
      <w:r w:rsidRPr="009108F5">
        <w:rPr>
          <w:rFonts w:ascii="Times New Roman" w:hAnsi="Times New Roman" w:cs="Times New Roman"/>
          <w:sz w:val="28"/>
          <w:szCs w:val="28"/>
        </w:rPr>
        <w:t>о проведенных выходных.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sz w:val="28"/>
          <w:szCs w:val="28"/>
        </w:rPr>
        <w:t>Цель:</w:t>
      </w:r>
      <w:r w:rsidRPr="009108F5">
        <w:rPr>
          <w:rFonts w:ascii="Times New Roman" w:hAnsi="Times New Roman" w:cs="Times New Roman"/>
          <w:sz w:val="28"/>
          <w:szCs w:val="28"/>
        </w:rPr>
        <w:t xml:space="preserve"> развивать речь, мышление.</w:t>
      </w:r>
    </w:p>
    <w:p w:rsidR="003E6097" w:rsidRPr="009108F5" w:rsidRDefault="009108F5" w:rsidP="003E6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sz w:val="28"/>
          <w:szCs w:val="28"/>
        </w:rPr>
        <w:t>НОД</w:t>
      </w:r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sz w:val="28"/>
          <w:szCs w:val="28"/>
        </w:rPr>
        <w:t>1.</w:t>
      </w:r>
      <w:r w:rsidRPr="009108F5">
        <w:rPr>
          <w:rFonts w:ascii="Times New Roman" w:hAnsi="Times New Roman" w:cs="Times New Roman"/>
          <w:b/>
          <w:sz w:val="28"/>
          <w:szCs w:val="28"/>
        </w:rPr>
        <w:t>Художественное творчество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E6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097" w:rsidRPr="003E6097">
        <w:rPr>
          <w:rFonts w:ascii="Times New Roman" w:hAnsi="Times New Roman" w:cs="Times New Roman"/>
          <w:b/>
          <w:sz w:val="28"/>
          <w:szCs w:val="28"/>
        </w:rPr>
        <w:t>Рисование.</w:t>
      </w:r>
      <w:r w:rsidR="003E6097" w:rsidRPr="00910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6097" w:rsidRPr="009108F5">
        <w:rPr>
          <w:rFonts w:ascii="Times New Roman" w:hAnsi="Times New Roman" w:cs="Times New Roman"/>
          <w:sz w:val="28"/>
          <w:szCs w:val="28"/>
        </w:rPr>
        <w:t>«Улица»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="003E6097" w:rsidRPr="009108F5">
        <w:rPr>
          <w:rFonts w:ascii="Times New Roman" w:hAnsi="Times New Roman" w:cs="Times New Roman"/>
          <w:sz w:val="28"/>
          <w:szCs w:val="28"/>
        </w:rPr>
        <w:t xml:space="preserve"> Цель: учить выполнять совместную коллективную работу (дорисовывают колеса, проводят вертикальные и горизонтальные линии, изображая пешеходный переход, побуждать комментировать рисование и обыгрывать свою работу.</w:t>
      </w:r>
      <w:proofErr w:type="gramEnd"/>
    </w:p>
    <w:p w:rsidR="009108F5" w:rsidRPr="009108F5" w:rsidRDefault="009108F5" w:rsidP="003E60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sz w:val="28"/>
          <w:szCs w:val="28"/>
        </w:rPr>
        <w:t>2.</w:t>
      </w:r>
      <w:r w:rsidRPr="009108F5">
        <w:rPr>
          <w:rFonts w:ascii="Times New Roman" w:hAnsi="Times New Roman" w:cs="Times New Roman"/>
          <w:b/>
          <w:sz w:val="28"/>
          <w:szCs w:val="28"/>
        </w:rPr>
        <w:t xml:space="preserve">Физкультура. </w:t>
      </w:r>
      <w:r w:rsidRPr="009108F5">
        <w:rPr>
          <w:rFonts w:ascii="Times New Roman" w:hAnsi="Times New Roman" w:cs="Times New Roman"/>
          <w:b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1. </w:t>
      </w:r>
      <w:r w:rsidRPr="009108F5">
        <w:rPr>
          <w:rFonts w:ascii="Times New Roman" w:hAnsi="Times New Roman" w:cs="Times New Roman"/>
          <w:bCs/>
          <w:sz w:val="28"/>
          <w:szCs w:val="28"/>
        </w:rPr>
        <w:t>Подвижная игра с ходьбой </w:t>
      </w:r>
      <w:r w:rsidRPr="009108F5">
        <w:rPr>
          <w:rFonts w:ascii="Times New Roman" w:hAnsi="Times New Roman" w:cs="Times New Roman"/>
          <w:iCs/>
          <w:sz w:val="28"/>
          <w:szCs w:val="28"/>
        </w:rPr>
        <w:t>«Перешагни через палку»</w:t>
      </w:r>
      <w:r w:rsidRPr="009108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2. Игровое </w:t>
      </w:r>
      <w:r w:rsidRPr="009108F5">
        <w:rPr>
          <w:rFonts w:ascii="Times New Roman" w:hAnsi="Times New Roman" w:cs="Times New Roman"/>
          <w:bCs/>
          <w:sz w:val="28"/>
          <w:szCs w:val="28"/>
        </w:rPr>
        <w:t>упражнение </w:t>
      </w:r>
      <w:r w:rsidRPr="009108F5">
        <w:rPr>
          <w:rFonts w:ascii="Times New Roman" w:hAnsi="Times New Roman" w:cs="Times New Roman"/>
          <w:iCs/>
          <w:sz w:val="28"/>
          <w:szCs w:val="28"/>
        </w:rPr>
        <w:t>«Поймай – прокати»</w:t>
      </w:r>
      <w:r w:rsidRPr="009108F5">
        <w:rPr>
          <w:rFonts w:ascii="Times New Roman" w:hAnsi="Times New Roman" w:cs="Times New Roman"/>
          <w:sz w:val="28"/>
          <w:szCs w:val="28"/>
        </w:rPr>
        <w:t xml:space="preserve">: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дети выстаиваются полукругом, педагог, стоящий напротив, бросает мяч, поймав мяч, ребенок приседает и кати его обратно педагогу </w:t>
      </w:r>
      <w:r w:rsidRPr="009108F5">
        <w:rPr>
          <w:rFonts w:ascii="Times New Roman" w:hAnsi="Times New Roman" w:cs="Times New Roman"/>
          <w:iCs/>
          <w:sz w:val="28"/>
          <w:szCs w:val="28"/>
        </w:rPr>
        <w:t xml:space="preserve">(если </w:t>
      </w:r>
      <w:proofErr w:type="gramStart"/>
      <w:r w:rsidRPr="009108F5">
        <w:rPr>
          <w:rFonts w:ascii="Times New Roman" w:hAnsi="Times New Roman" w:cs="Times New Roman"/>
          <w:iCs/>
          <w:sz w:val="28"/>
          <w:szCs w:val="28"/>
        </w:rPr>
        <w:t>на поймал</w:t>
      </w:r>
      <w:proofErr w:type="gramEnd"/>
      <w:r w:rsidRPr="009108F5">
        <w:rPr>
          <w:rFonts w:ascii="Times New Roman" w:hAnsi="Times New Roman" w:cs="Times New Roman"/>
          <w:iCs/>
          <w:sz w:val="28"/>
          <w:szCs w:val="28"/>
        </w:rPr>
        <w:t>, то бежит за мячом)</w:t>
      </w:r>
      <w:r w:rsidRPr="009108F5">
        <w:rPr>
          <w:rFonts w:ascii="Times New Roman" w:hAnsi="Times New Roman" w:cs="Times New Roman"/>
          <w:sz w:val="28"/>
          <w:szCs w:val="28"/>
        </w:rPr>
        <w:t>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Наблюдение за ветром, тучами, облаками.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Чтение А. Пушкина «Ветер, ветер, ты могуч» - продолжать расширять представления детей о явлениях природы, знакомство с характеристиками ветра, способами наблюдения за ветром.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/и «Ветер и облака» - развивать умение двигаться в заданном направлении, реагировать на словесные сигналы воспитателя, развитие способности переключать внимание.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lastRenderedPageBreak/>
        <w:t>Д/и «Соберём камушки в ведерко» - уточнить представ</w:t>
      </w:r>
      <w:r>
        <w:rPr>
          <w:rFonts w:ascii="Times New Roman" w:hAnsi="Times New Roman" w:cs="Times New Roman"/>
          <w:sz w:val="28"/>
          <w:szCs w:val="28"/>
        </w:rPr>
        <w:t>ление детей о форме, величине.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Трудовые поручения: Уборка игрушек.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8F5">
        <w:rPr>
          <w:rFonts w:ascii="Times New Roman" w:hAnsi="Times New Roman" w:cs="Times New Roman"/>
          <w:sz w:val="28"/>
          <w:szCs w:val="28"/>
        </w:rPr>
        <w:t>побуждать детей собирать игрушки после прогулки, убирать их на место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Игры с выносным материалом: «Автомобили»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приучать соблюдать правила дорожного движения.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Работа перед сном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В.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«Разные колеса».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слушать и отвечать на вопросы воспитателя.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>Вечер</w:t>
      </w:r>
      <w:r w:rsidRPr="009108F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Оздоровительная гимнастика после сна.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Чтение худ</w:t>
      </w:r>
      <w:proofErr w:type="gramStart"/>
      <w:r w:rsidRPr="00910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108F5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9108F5">
        <w:rPr>
          <w:rFonts w:ascii="Times New Roman" w:hAnsi="Times New Roman" w:cs="Times New Roman"/>
          <w:b/>
          <w:bCs/>
          <w:sz w:val="28"/>
          <w:szCs w:val="28"/>
        </w:rPr>
        <w:t>ит. 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Что такое хорошо и что такое плохо? Комплексные занятия, стр255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b/>
          <w:bCs/>
          <w:sz w:val="28"/>
          <w:szCs w:val="28"/>
        </w:rPr>
        <w:t>/ игры </w:t>
      </w:r>
      <w:r w:rsidRPr="009108F5">
        <w:rPr>
          <w:rFonts w:ascii="Times New Roman" w:hAnsi="Times New Roman" w:cs="Times New Roman"/>
          <w:sz w:val="28"/>
          <w:szCs w:val="28"/>
        </w:rPr>
        <w:t xml:space="preserve">«Такси», «Найди свой цвет». «Самолёты».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развивать умение двигаться в заданном направлении, реагировать на словесные сигналы воспитателя, развитие способности переключать внимание.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Индивидуальная работа по развитию памяти, внимания, мышления. Д/И на внимание. «Разноцветные колечки» - уточнить цвет колечек.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Ситуативный разговор о дружбе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адо играть дружно, всем вместе, не ссориться.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воспитывать чувство коллективизма у детей в группе.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Игры со строительным материалом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формировать дружелюбные способы общения детей.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/И «Поезд». Развивать умение двигаться в колонне по одному. Сохранять расстояние между игроками, выполнять игровые действия. Игры с мячом – формировать активность в самостоятельной двигательной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Упражнять в беге, по сигналу воспитателя бежать быстро или медленно.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Трудовые поручения: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Уборка игрушек.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обуждать детей собирать игрушки после прогулки, убирать их на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08F5">
        <w:rPr>
          <w:rFonts w:ascii="Times New Roman" w:hAnsi="Times New Roman" w:cs="Times New Roman"/>
          <w:sz w:val="28"/>
          <w:szCs w:val="28"/>
        </w:rPr>
        <w:t xml:space="preserve"> Беседа с родителями о самочувствии детей. Индивидуальные консультации по запросам родителей.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</w:t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609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17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Вторник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Утро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Приём и осмотр детей.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Пальчиковая игра «Утята».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развитие мелкой моторики, развитие речевой активности.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Работа по формированию КГН.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Игровая ситуация «Наши ручки чисты»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 – продолжать учить детей следить за чистотой тела, пользоваться индивидуальным полотенцем.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Д/И (на развитие психических процессов, внимание, память)</w:t>
      </w:r>
      <w:r w:rsidRPr="009108F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«Кто выше?».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упражнять в усвоении положения предмета в пространстве и понимании пространственных ориентировок (высоко, низко, выше, ниже).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Работа в уголке природы</w:t>
      </w:r>
      <w:r w:rsidRPr="009108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«Как ухаживать за комнатными растениями».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Цель: закрепить название комнатного растения (герань, дать представление о его частях (стебель, листья, приёмах полива.</w:t>
      </w:r>
      <w:proofErr w:type="gramEnd"/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Индивидуальная работа по лепке, рисованию Лепка «Витамины в баночке»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Задачи: продолжать знакомить с пластилином и его свойствами, учить надавливать указательным пальцем на пластилиновый шарик, прикрепляя его к основе.</w:t>
      </w:r>
    </w:p>
    <w:p w:rsidR="009108F5" w:rsidRPr="009108F5" w:rsidRDefault="003E6097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НОД</w:t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1.Развитие речи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Беседа</w:t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на тему</w:t>
      </w:r>
      <w:r w:rsidR="009108F5" w:rsidRPr="009108F5">
        <w:rPr>
          <w:rFonts w:ascii="Times New Roman" w:hAnsi="Times New Roman" w:cs="Times New Roman"/>
          <w:sz w:val="28"/>
          <w:szCs w:val="28"/>
        </w:rPr>
        <w:t xml:space="preserve">: «Как разговаривают вежливые дети?» </w:t>
      </w:r>
      <w:r>
        <w:rPr>
          <w:rFonts w:ascii="Times New Roman" w:hAnsi="Times New Roman" w:cs="Times New Roman"/>
          <w:sz w:val="28"/>
          <w:szCs w:val="28"/>
        </w:rPr>
        <w:br/>
      </w:r>
      <w:r w:rsidR="009108F5" w:rsidRPr="009108F5">
        <w:rPr>
          <w:rFonts w:ascii="Times New Roman" w:hAnsi="Times New Roman" w:cs="Times New Roman"/>
          <w:sz w:val="28"/>
          <w:szCs w:val="28"/>
        </w:rPr>
        <w:t>Цель: учить детей элементарным правилам культуры общения.</w:t>
      </w:r>
    </w:p>
    <w:p w:rsidR="003E6097" w:rsidRPr="003E6097" w:rsidRDefault="009108F5" w:rsidP="003E6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Рассматривание картинок с изображением улиц, активизировать словарь Город, улица, автобус.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="003E6097" w:rsidRPr="003E6097">
        <w:rPr>
          <w:rFonts w:ascii="Times New Roman" w:hAnsi="Times New Roman" w:cs="Times New Roman"/>
          <w:b/>
          <w:sz w:val="28"/>
          <w:szCs w:val="28"/>
        </w:rPr>
        <w:t>2. Физическая культура</w:t>
      </w:r>
      <w:r w:rsidR="003E6097" w:rsidRPr="003E6097">
        <w:rPr>
          <w:rFonts w:ascii="Times New Roman" w:hAnsi="Times New Roman" w:cs="Times New Roman"/>
          <w:b/>
          <w:sz w:val="28"/>
          <w:szCs w:val="28"/>
        </w:rPr>
        <w:br/>
      </w:r>
      <w:r w:rsidR="003E6097" w:rsidRPr="003E6097">
        <w:rPr>
          <w:rFonts w:ascii="Times New Roman" w:hAnsi="Times New Roman" w:cs="Times New Roman"/>
          <w:sz w:val="28"/>
          <w:szCs w:val="28"/>
        </w:rPr>
        <w:t>1. </w:t>
      </w:r>
      <w:r w:rsidR="003E6097" w:rsidRPr="003E6097">
        <w:rPr>
          <w:rFonts w:ascii="Times New Roman" w:hAnsi="Times New Roman" w:cs="Times New Roman"/>
          <w:bCs/>
          <w:sz w:val="28"/>
          <w:szCs w:val="28"/>
        </w:rPr>
        <w:t>Подвижная игра с ходьбой </w:t>
      </w:r>
      <w:r w:rsidR="003E6097" w:rsidRPr="003E6097">
        <w:rPr>
          <w:rFonts w:ascii="Times New Roman" w:hAnsi="Times New Roman" w:cs="Times New Roman"/>
          <w:iCs/>
          <w:sz w:val="28"/>
          <w:szCs w:val="28"/>
        </w:rPr>
        <w:t>«Перешагни через палку»</w:t>
      </w:r>
      <w:r w:rsidR="003E6097" w:rsidRPr="003E6097">
        <w:rPr>
          <w:rFonts w:ascii="Times New Roman" w:hAnsi="Times New Roman" w:cs="Times New Roman"/>
          <w:sz w:val="28"/>
          <w:szCs w:val="28"/>
        </w:rPr>
        <w:t>.</w:t>
      </w:r>
    </w:p>
    <w:p w:rsidR="003E6097" w:rsidRPr="003E6097" w:rsidRDefault="003E6097" w:rsidP="003E6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sz w:val="28"/>
          <w:szCs w:val="28"/>
        </w:rPr>
        <w:t>2. Игровое </w:t>
      </w:r>
      <w:r w:rsidRPr="003E6097">
        <w:rPr>
          <w:rFonts w:ascii="Times New Roman" w:hAnsi="Times New Roman" w:cs="Times New Roman"/>
          <w:bCs/>
          <w:sz w:val="28"/>
          <w:szCs w:val="28"/>
        </w:rPr>
        <w:t>упражнение </w:t>
      </w:r>
      <w:r w:rsidRPr="003E6097">
        <w:rPr>
          <w:rFonts w:ascii="Times New Roman" w:hAnsi="Times New Roman" w:cs="Times New Roman"/>
          <w:iCs/>
          <w:sz w:val="28"/>
          <w:szCs w:val="28"/>
        </w:rPr>
        <w:t>«Поймай – прокати»</w:t>
      </w:r>
      <w:r w:rsidRPr="003E609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3E6097">
        <w:rPr>
          <w:rFonts w:ascii="Times New Roman" w:hAnsi="Times New Roman" w:cs="Times New Roman"/>
          <w:sz w:val="28"/>
          <w:szCs w:val="28"/>
        </w:rPr>
        <w:t>дети выстаиваются полукругом, педагог, стоящий напротив, бросает мяч, поймав мяч, ребенок приседает и кати его обратно педагогу </w:t>
      </w:r>
      <w:r w:rsidRPr="003E6097">
        <w:rPr>
          <w:rFonts w:ascii="Times New Roman" w:hAnsi="Times New Roman" w:cs="Times New Roman"/>
          <w:iCs/>
          <w:sz w:val="28"/>
          <w:szCs w:val="28"/>
        </w:rPr>
        <w:t xml:space="preserve">(если </w:t>
      </w:r>
      <w:proofErr w:type="gramStart"/>
      <w:r w:rsidRPr="003E6097">
        <w:rPr>
          <w:rFonts w:ascii="Times New Roman" w:hAnsi="Times New Roman" w:cs="Times New Roman"/>
          <w:iCs/>
          <w:sz w:val="28"/>
          <w:szCs w:val="28"/>
        </w:rPr>
        <w:t>на поймал</w:t>
      </w:r>
      <w:proofErr w:type="gramEnd"/>
      <w:r w:rsidRPr="003E6097">
        <w:rPr>
          <w:rFonts w:ascii="Times New Roman" w:hAnsi="Times New Roman" w:cs="Times New Roman"/>
          <w:iCs/>
          <w:sz w:val="28"/>
          <w:szCs w:val="28"/>
        </w:rPr>
        <w:t>, то бежит за мячом)</w:t>
      </w:r>
      <w:r w:rsidRPr="003E6097"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Кружковая работа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/игра «Разноцветные флажки».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Учить различать цветовые тона путем сравнения их друг с другом и прикладывания к образцу.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Наблюдение за проезжающим транспортом. Обратить внимание на продуктовую машину, стоящую возле кухни, отметить ее основные части и назначение — привозит продукты в детский сад. Далее понаблюдать за проезжающим автотранспортом. Машины какие? Легковые и грузовые. А еще существуют специальные машины. Предложить детям их назвать. </w:t>
      </w:r>
      <w:r w:rsidRPr="009108F5">
        <w:rPr>
          <w:rFonts w:ascii="Times New Roman" w:hAnsi="Times New Roman" w:cs="Times New Roman"/>
          <w:sz w:val="28"/>
          <w:szCs w:val="28"/>
        </w:rPr>
        <w:lastRenderedPageBreak/>
        <w:t xml:space="preserve">(«Скорая», пожарная, милицейская, машина для поливки улиц.) Рассказать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их назначении. Спросить, у кого папа работает водителем.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 игра: «Мы — шоферы».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Цели: закреплять знания о труде шофера; учить ориентироваться на местности.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Трудовые поручения</w:t>
      </w:r>
      <w:r w:rsidRPr="009108F5">
        <w:rPr>
          <w:rFonts w:ascii="Times New Roman" w:hAnsi="Times New Roman" w:cs="Times New Roman"/>
          <w:sz w:val="28"/>
          <w:szCs w:val="28"/>
        </w:rPr>
        <w:t xml:space="preserve">: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Игровая ситуация «Перевези груз». Побуждать детей убирать за собой игрушки, оказывать помощь товарищу.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Игры со строительным материалом: «Построй башенку для собачки».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закреплять умение самостоятельно или по слову строить, развивать воображение.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Работа перед сном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Заучивание стихотворения А.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«Грузовик».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развитие памяти.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Вечер</w:t>
      </w:r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Гимнастика пробуждения после сна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Закаливающие процедуры.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Воспитание культуры КГН, навыков самообслуживания и взаимопомощи при одевании. Воспитание культуры поведения во время полдника.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 игра «Раздувайся, мой шар!»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учить выполнять разнообразные движения, образуя круг; упражнять в произношении звука [ш]. Раздувайся, мой шар! Раздувайся, большой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ставайся такой И не лопайся! Учить культуре поведения за столом.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Д\у «Покажем кукле Кате, какой у нас порядок».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побуждать убирать игрушки после игры.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Сюжетно/</w:t>
      </w:r>
      <w:proofErr w:type="gramStart"/>
      <w:r w:rsidRPr="009108F5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игра</w:t>
      </w:r>
      <w:r w:rsidRPr="009108F5">
        <w:rPr>
          <w:rFonts w:ascii="Times New Roman" w:hAnsi="Times New Roman" w:cs="Times New Roman"/>
          <w:sz w:val="28"/>
          <w:szCs w:val="28"/>
        </w:rPr>
        <w:t xml:space="preserve"> «Шофер».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формировать умение взаимодействовать в сюжетах с двумя действующими лицами.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108F5">
        <w:rPr>
          <w:rFonts w:ascii="Times New Roman" w:hAnsi="Times New Roman" w:cs="Times New Roman"/>
          <w:sz w:val="28"/>
          <w:szCs w:val="28"/>
        </w:rPr>
        <w:t xml:space="preserve"> с детьми на </w:t>
      </w:r>
      <w:r w:rsidR="003E6097">
        <w:rPr>
          <w:rFonts w:ascii="Times New Roman" w:hAnsi="Times New Roman" w:cs="Times New Roman"/>
          <w:sz w:val="28"/>
          <w:szCs w:val="28"/>
        </w:rPr>
        <w:t>тему: «Какой бывает транспорт»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учить различать виды транспорта, выделять части машины и их расположения в ней.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/и «Найди свой домик».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Цель: учить свободно бегать, не наталкиваясь друг на друга, реагировать на сигналы, возвращаясь на место.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Д / и «Покажи транспорт, который покажу». Цель: закреплять знания разных видов транспорта.</w:t>
      </w:r>
    </w:p>
    <w:p w:rsidR="003E6097" w:rsidRPr="009108F5" w:rsidRDefault="009108F5" w:rsidP="003E60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  <w:r w:rsidRPr="009108F5">
        <w:rPr>
          <w:rFonts w:ascii="Times New Roman" w:hAnsi="Times New Roman" w:cs="Times New Roman"/>
          <w:sz w:val="28"/>
          <w:szCs w:val="28"/>
        </w:rPr>
        <w:t xml:space="preserve"> Беседа с родителями о самочувствии детей. Индивидуальные консультации по запросам родителей. Наблюдение во время прогулок за транспортом (машины, автобусы).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="003E6097">
        <w:rPr>
          <w:rFonts w:ascii="Times New Roman" w:hAnsi="Times New Roman" w:cs="Times New Roman"/>
          <w:sz w:val="28"/>
          <w:szCs w:val="28"/>
        </w:rPr>
        <w:br/>
      </w:r>
    </w:p>
    <w:p w:rsidR="009108F5" w:rsidRPr="009108F5" w:rsidRDefault="003E6097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18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     </w:t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Приём и осмотр детей.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Пальчиковая гимнастика «Игрушки».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развитие мелкой моторики, координации движений пальцев рук</w:t>
      </w:r>
      <w:r w:rsidR="003E6097"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Работа по формированию КНГ: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приучать словес</w:t>
      </w:r>
      <w:r w:rsidR="003E6097">
        <w:rPr>
          <w:rFonts w:ascii="Times New Roman" w:hAnsi="Times New Roman" w:cs="Times New Roman"/>
          <w:sz w:val="28"/>
          <w:szCs w:val="28"/>
        </w:rPr>
        <w:t>т</w:t>
      </w:r>
      <w:r w:rsidRPr="009108F5">
        <w:rPr>
          <w:rFonts w:ascii="Times New Roman" w:hAnsi="Times New Roman" w:cs="Times New Roman"/>
          <w:sz w:val="28"/>
          <w:szCs w:val="28"/>
        </w:rPr>
        <w:t>но выражать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просьбу о помощи, учить спокойно себя вести во время игр.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Сервировка стола; ознакомление с меню; привлечение внимания детей к эстетичному оформлению столов.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Д/ игры. «Машинка большая и маленькая» — упражнять детей в различении предметов двух размеров.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Проблемная ситуация «Два мальчика хотят поиграть, а машинка одна» - способствовать умению видеть и принимать проблемную ситуацию, решать её.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Расширять представления детей о правилах дорожного движения: рассказать, что автомобили ездят по дороге (проезжей части, а пешеходы ходят по тротуару; светофор регулирует движение транспорта и пешеходов.</w:t>
      </w:r>
      <w:proofErr w:type="gramEnd"/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108F5">
        <w:rPr>
          <w:rFonts w:ascii="Times New Roman" w:hAnsi="Times New Roman" w:cs="Times New Roman"/>
          <w:sz w:val="28"/>
          <w:szCs w:val="28"/>
        </w:rPr>
        <w:t xml:space="preserve"> о ЗОЖ «Улица города»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формировать представление о частях улицы: проезжая часть, тротуар; участниках движения: пешеходы, машины.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НОД</w:t>
      </w:r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FDC" w:rsidRPr="009108F5" w:rsidRDefault="003E6097" w:rsidP="00311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1.</w:t>
      </w:r>
      <w:r w:rsidR="00311FDC" w:rsidRPr="00311FDC">
        <w:rPr>
          <w:rFonts w:ascii="Times New Roman" w:hAnsi="Times New Roman" w:cs="Times New Roman"/>
          <w:sz w:val="28"/>
          <w:szCs w:val="28"/>
        </w:rPr>
        <w:t xml:space="preserve"> </w:t>
      </w:r>
      <w:r w:rsidR="00311FDC" w:rsidRPr="00311FDC">
        <w:rPr>
          <w:rFonts w:ascii="Times New Roman" w:hAnsi="Times New Roman" w:cs="Times New Roman"/>
          <w:b/>
          <w:sz w:val="28"/>
          <w:szCs w:val="28"/>
        </w:rPr>
        <w:t>Художественное творчество</w:t>
      </w:r>
      <w:r w:rsidR="00311FDC">
        <w:rPr>
          <w:rFonts w:ascii="Times New Roman" w:hAnsi="Times New Roman" w:cs="Times New Roman"/>
          <w:b/>
          <w:sz w:val="28"/>
          <w:szCs w:val="28"/>
        </w:rPr>
        <w:br/>
      </w:r>
      <w:r w:rsidR="00311FDC">
        <w:rPr>
          <w:rFonts w:ascii="Times New Roman" w:hAnsi="Times New Roman" w:cs="Times New Roman"/>
          <w:sz w:val="28"/>
          <w:szCs w:val="28"/>
        </w:rPr>
        <w:t xml:space="preserve"> </w:t>
      </w:r>
      <w:r w:rsidR="00311FDC" w:rsidRPr="00311FDC">
        <w:rPr>
          <w:rFonts w:ascii="Times New Roman" w:hAnsi="Times New Roman" w:cs="Times New Roman"/>
          <w:b/>
          <w:sz w:val="28"/>
          <w:szCs w:val="28"/>
        </w:rPr>
        <w:t>Л</w:t>
      </w:r>
      <w:r w:rsidR="00311FDC" w:rsidRPr="00311FDC">
        <w:rPr>
          <w:rFonts w:ascii="Times New Roman" w:hAnsi="Times New Roman" w:cs="Times New Roman"/>
          <w:b/>
          <w:sz w:val="28"/>
          <w:szCs w:val="28"/>
        </w:rPr>
        <w:t>епка</w:t>
      </w:r>
      <w:r w:rsidR="00311FDC" w:rsidRPr="009108F5">
        <w:rPr>
          <w:rFonts w:ascii="Times New Roman" w:hAnsi="Times New Roman" w:cs="Times New Roman"/>
          <w:sz w:val="28"/>
          <w:szCs w:val="28"/>
        </w:rPr>
        <w:t xml:space="preserve"> </w:t>
      </w:r>
      <w:r w:rsidR="00311FDC">
        <w:rPr>
          <w:rFonts w:ascii="Times New Roman" w:hAnsi="Times New Roman" w:cs="Times New Roman"/>
          <w:sz w:val="28"/>
          <w:szCs w:val="28"/>
        </w:rPr>
        <w:t>«</w:t>
      </w:r>
      <w:r w:rsidR="00311FDC" w:rsidRPr="009108F5">
        <w:rPr>
          <w:rFonts w:ascii="Times New Roman" w:hAnsi="Times New Roman" w:cs="Times New Roman"/>
          <w:sz w:val="28"/>
          <w:szCs w:val="28"/>
        </w:rPr>
        <w:t>Машинка</w:t>
      </w:r>
      <w:r w:rsidR="00311FDC">
        <w:rPr>
          <w:rFonts w:ascii="Times New Roman" w:hAnsi="Times New Roman" w:cs="Times New Roman"/>
          <w:sz w:val="28"/>
          <w:szCs w:val="28"/>
        </w:rPr>
        <w:t>»</w:t>
      </w:r>
      <w:r w:rsidR="00311FDC" w:rsidRPr="00910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FDC" w:rsidRPr="009108F5" w:rsidRDefault="00311FDC" w:rsidP="00311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</w:t>
      </w:r>
      <w:r w:rsidRPr="009108F5">
        <w:rPr>
          <w:rFonts w:ascii="Times New Roman" w:hAnsi="Times New Roman" w:cs="Times New Roman"/>
          <w:sz w:val="28"/>
          <w:szCs w:val="28"/>
        </w:rPr>
        <w:t xml:space="preserve">«Как опасный мостик стал безопасным» </w:t>
      </w:r>
    </w:p>
    <w:p w:rsidR="00311FDC" w:rsidRPr="009108F5" w:rsidRDefault="003E6097" w:rsidP="00311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097">
        <w:rPr>
          <w:rFonts w:ascii="Times New Roman" w:hAnsi="Times New Roman" w:cs="Times New Roman"/>
          <w:b/>
          <w:sz w:val="28"/>
          <w:szCs w:val="28"/>
        </w:rPr>
        <w:t>2.</w:t>
      </w:r>
      <w:r w:rsidR="009108F5" w:rsidRPr="003E6097">
        <w:rPr>
          <w:rFonts w:ascii="Times New Roman" w:hAnsi="Times New Roman" w:cs="Times New Roman"/>
          <w:b/>
          <w:sz w:val="28"/>
          <w:szCs w:val="28"/>
        </w:rPr>
        <w:t>Музыкальное занятие</w:t>
      </w:r>
      <w:r w:rsidR="009108F5" w:rsidRPr="00910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11FDC" w:rsidRPr="009108F5">
        <w:rPr>
          <w:rFonts w:ascii="Times New Roman" w:hAnsi="Times New Roman" w:cs="Times New Roman"/>
          <w:sz w:val="28"/>
          <w:szCs w:val="28"/>
        </w:rPr>
        <w:t>Хороводная игра «Три веселых братца».</w:t>
      </w:r>
    </w:p>
    <w:p w:rsidR="009108F5" w:rsidRPr="009108F5" w:rsidRDefault="003E6097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108F5" w:rsidRPr="009108F5">
        <w:rPr>
          <w:rFonts w:ascii="Times New Roman" w:hAnsi="Times New Roman" w:cs="Times New Roman"/>
          <w:sz w:val="28"/>
          <w:szCs w:val="28"/>
        </w:rPr>
        <w:t>раматизация русской народной песенки «Курочка-</w:t>
      </w:r>
      <w:proofErr w:type="spellStart"/>
      <w:r w:rsidR="009108F5" w:rsidRPr="009108F5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="009108F5" w:rsidRPr="009108F5">
        <w:rPr>
          <w:rFonts w:ascii="Times New Roman" w:hAnsi="Times New Roman" w:cs="Times New Roman"/>
          <w:sz w:val="28"/>
          <w:szCs w:val="28"/>
        </w:rPr>
        <w:t xml:space="preserve">». Рассматривание сюжетных картин. В. В. </w:t>
      </w:r>
      <w:proofErr w:type="spellStart"/>
      <w:r w:rsidR="009108F5" w:rsidRPr="009108F5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9108F5" w:rsidRPr="009108F5">
        <w:rPr>
          <w:rFonts w:ascii="Times New Roman" w:hAnsi="Times New Roman" w:cs="Times New Roman"/>
          <w:sz w:val="28"/>
          <w:szCs w:val="28"/>
        </w:rPr>
        <w:t>, стр. 73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Наблюдение «Изучаем транспорт».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Способствовать умению различать и называть грузовой и легковой автомобили. Находить отличия и сходства. Соблюдать правила дорожного движения.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Д/и «Найди свой домик» - развитие ориентировки в пространстве.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«Самолеты» — побуждать детей бегать, не наталкиваясь друг на друга. Индивидуальная работа: поупражнять в прыжках из круга в круг на двух ногах.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Беседы: «Автобус»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уточнить название (3-4) частей, их назначение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Игры с выносным материалом: «Автомобили»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приучать соблюдать правила дорожного движения.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  <w:r w:rsidRPr="009108F5">
        <w:rPr>
          <w:rFonts w:ascii="Times New Roman" w:hAnsi="Times New Roman" w:cs="Times New Roman"/>
          <w:sz w:val="28"/>
          <w:szCs w:val="28"/>
        </w:rPr>
        <w:t> 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литературы» С. Михалков «Светофор»,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lastRenderedPageBreak/>
        <w:t xml:space="preserve">Чтение сказки «Теремок» Е.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>. Воспитывать умение слушать сказки, следить за развитием действия, сопереживать героям произведения. Объяснять детям поступки персонажей и последствия этих поступков.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Вечер</w:t>
      </w:r>
      <w:r w:rsidRPr="009108F5">
        <w:rPr>
          <w:rFonts w:ascii="Times New Roman" w:hAnsi="Times New Roman" w:cs="Times New Roman"/>
          <w:sz w:val="28"/>
          <w:szCs w:val="28"/>
        </w:rPr>
        <w:t> 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Гимнастика пробуждения после сна.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Закаливающие процедуры.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Воспитание культуры КГН, навыков самообслуживания и взаимопомощи при одевании. Воспитание культуры поведения во время полдника.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Опыт с водой «Тонет – не тонет» </w:t>
      </w:r>
      <w:r w:rsidR="003E6097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формировать представление о том, что лёгкие предметы вода выталкивает, а тяжёлые в ней тонут.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Сюжетно – ролевая игра</w:t>
      </w:r>
      <w:r w:rsidRPr="009108F5">
        <w:rPr>
          <w:rFonts w:ascii="Times New Roman" w:hAnsi="Times New Roman" w:cs="Times New Roman"/>
          <w:sz w:val="28"/>
          <w:szCs w:val="28"/>
        </w:rPr>
        <w:t xml:space="preserve"> «Угощение» - учить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последовательно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выполнять цепочку игровых действий, сопровождать действия речью.</w:t>
      </w:r>
    </w:p>
    <w:p w:rsidR="009108F5" w:rsidRPr="009108F5" w:rsidRDefault="00311FDC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108F5" w:rsidRPr="009108F5">
        <w:rPr>
          <w:rFonts w:ascii="Times New Roman" w:hAnsi="Times New Roman" w:cs="Times New Roman"/>
          <w:sz w:val="28"/>
          <w:szCs w:val="28"/>
        </w:rPr>
        <w:t>акреплять умения действовать с предметами, развивать моторику кистей рук, потренировать в различении 4-х основных цветов (красный, желтый, зелёный, синий.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ИНД. Р. д/и «Геометрический куб».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закрепить название основных геометрических фигур (круг, квадрат, треугольник).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Игровая ситуация «Научим Куклу Катю, как вести себя в автобусе». Напомнить детям правила поведения в общественном транспорте.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в центрах активности.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учить играть дружно.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/и «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>» - упражнять детей в беге, формировать положительные эмоции в совместной подвижной игре.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«Попади в круг»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Цели: развивать умение бросать предметы в определенном направлении двумя руками; развивать глазомер, координацию движений, ловкость.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Трудовые поручения: Уборка игрушек.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 -</w:t>
      </w:r>
      <w:r w:rsidR="00311FDC">
        <w:rPr>
          <w:rFonts w:ascii="Times New Roman" w:hAnsi="Times New Roman" w:cs="Times New Roman"/>
          <w:sz w:val="28"/>
          <w:szCs w:val="28"/>
        </w:rPr>
        <w:t xml:space="preserve"> </w:t>
      </w:r>
      <w:r w:rsidRPr="009108F5">
        <w:rPr>
          <w:rFonts w:ascii="Times New Roman" w:hAnsi="Times New Roman" w:cs="Times New Roman"/>
          <w:sz w:val="28"/>
          <w:szCs w:val="28"/>
        </w:rPr>
        <w:t>побуждать детей собирать игрушки после прогулки, убирать их на место</w:t>
      </w:r>
      <w:r w:rsidR="00311FDC"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Игры с выносным материалом: «Автомобили»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приучать соблюдать правила дорожного движения.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  <w:r w:rsidRPr="009108F5">
        <w:rPr>
          <w:rFonts w:ascii="Times New Roman" w:hAnsi="Times New Roman" w:cs="Times New Roman"/>
          <w:sz w:val="28"/>
          <w:szCs w:val="28"/>
        </w:rPr>
        <w:t> Беседа с родителями о самочувствии детей. Индивидуальные консультации по запросам родителей. Рассказать детям о правилах поведения на улице. Стенд «Ребенок и правила дорожного движения»</w:t>
      </w:r>
    </w:p>
    <w:p w:rsidR="009108F5" w:rsidRPr="009108F5" w:rsidRDefault="00311FDC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19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</w:t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Утро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Приём и осмотр детей.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Пальчиковые игры.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развитие мелкой моторики пальцев рук: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Развивающая игра: «Кто выше?».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упражнять в усвоении положения предмета в пространстве и понимании пространственных ориентировок (высоко, низко, выше, ниже).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Д/ и. «Составь изображение» (транспорт) -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способствовать формированию составлять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целую картинку, из двух (четырех) частей.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Д/И (по развитию речи). «Громк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тихо» (рассказывание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>, стихов. Цель - развивать умение менять силу голоса: говорить то громко, то тихо.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«Отгадай». Цель: упражнять детей по описанию узнавать вид транспорта.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ИНД. Р. Упражнение «Спрячь мышку».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Цели: продолжать знакомить детей с шестью основными цветами, учить различать их. Развивать быстроту реакции, внимание, мышление.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FDC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108F5">
        <w:rPr>
          <w:rFonts w:ascii="Times New Roman" w:hAnsi="Times New Roman" w:cs="Times New Roman"/>
          <w:sz w:val="28"/>
          <w:szCs w:val="28"/>
        </w:rPr>
        <w:t xml:space="preserve"> с детьми на тему: «Знакомство с улицей (проезжая часть, тротуар, бордюр, дома, деревья, кусты)». Цель: учить играть в строго определённом месте. Дать первые понятия о том, где едут машины, где ходят люди, о транспорте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Рассматривания иллюстраций «Транспорт». Познакомить детей с транспортными средствами. Способствовать умению различать их на картинке, находить сходства и отличия, называть их.</w:t>
      </w:r>
      <w:r w:rsidR="00311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FDC" w:rsidRPr="009108F5" w:rsidRDefault="00311FDC" w:rsidP="00311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НОД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>ФЭМП</w:t>
      </w:r>
      <w:r w:rsidRPr="009108F5">
        <w:rPr>
          <w:rFonts w:ascii="Times New Roman" w:hAnsi="Times New Roman" w:cs="Times New Roman"/>
          <w:sz w:val="28"/>
          <w:szCs w:val="28"/>
        </w:rPr>
        <w:t> «Подбери по форме» - учить детей выделять предметы круглой формы, называть их.</w:t>
      </w:r>
    </w:p>
    <w:p w:rsidR="00311FDC" w:rsidRPr="009108F5" w:rsidRDefault="00311FDC" w:rsidP="00311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д</w:t>
      </w:r>
      <w:r w:rsidRPr="009108F5">
        <w:rPr>
          <w:rFonts w:ascii="Times New Roman" w:hAnsi="Times New Roman" w:cs="Times New Roman"/>
          <w:sz w:val="28"/>
          <w:szCs w:val="28"/>
        </w:rPr>
        <w:t xml:space="preserve">/и «Четвертый лишний».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развитие внимания, мышления, речи детей.</w:t>
      </w:r>
    </w:p>
    <w:p w:rsidR="00311FDC" w:rsidRPr="00311FDC" w:rsidRDefault="00311FDC" w:rsidP="00311F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Физическая культура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11FDC">
        <w:rPr>
          <w:rFonts w:ascii="Times New Roman" w:hAnsi="Times New Roman" w:cs="Times New Roman"/>
          <w:bCs/>
          <w:sz w:val="28"/>
          <w:szCs w:val="28"/>
        </w:rPr>
        <w:t>1. Физкультурное занятие № 1.</w:t>
      </w:r>
    </w:p>
    <w:p w:rsidR="00311FDC" w:rsidRPr="00311FDC" w:rsidRDefault="00311FDC" w:rsidP="00311F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1FDC">
        <w:rPr>
          <w:rFonts w:ascii="Times New Roman" w:hAnsi="Times New Roman" w:cs="Times New Roman"/>
          <w:bCs/>
          <w:sz w:val="28"/>
          <w:szCs w:val="28"/>
        </w:rPr>
        <w:t>Задачи: учить детей ходить и бегать небольшими группами за педагог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311FDC">
        <w:rPr>
          <w:rFonts w:ascii="Times New Roman" w:hAnsi="Times New Roman" w:cs="Times New Roman"/>
          <w:bCs/>
          <w:sz w:val="28"/>
          <w:szCs w:val="28"/>
        </w:rPr>
        <w:t>м, учить ходить двумя линиями, сохраняя равновесие.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Экскурсии по участку детского сада.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Закреплять умение детей идти спокойно, парами, не толкаясь.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/и: «Воробушки и автомобиль»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упражнять в беге в разных направлениях, закреплять знание об автомобиле.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/и «Поймай комара» - упражнять в подпрыгивании на месте, энергично отталкиваясь двумя ногами.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Д/и «Найди в мешочке одинаковые предметы» - развивать тактильно – мышечные ощущения, использовать представления детей о форме предметов и материалах, из которых они изготовлены.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lastRenderedPageBreak/>
        <w:t>Индивидуальная работа: упражнять в беге, по сигналу воспитателя бежать быстро или медленно.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Трудовые поручения: Уборка игрушек. Цель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обуждать детей собирать игрушки после прогулки, убирать их на место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Игры с выносным материалом: «Автомобили»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приучать соблюдать правила дорожного движения.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Работа перед сном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родолжать учить мыть руки с мылом после прогулки.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Рассказывание сказки «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избушка».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Создать спокойную эмоциональную атмосферу перед сном. Продолжать учить раздеваться самостоятельно. Выворачивать вещи налицо.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FDC">
        <w:rPr>
          <w:rFonts w:ascii="Times New Roman" w:hAnsi="Times New Roman" w:cs="Times New Roman"/>
          <w:b/>
          <w:sz w:val="28"/>
          <w:szCs w:val="28"/>
        </w:rPr>
        <w:t>Вечер</w:t>
      </w:r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Гимнастика пробуждения после сна Закаливающие процедуры. Воспитание культуры КГН, навыков самообслуживания и взаимопомощи при одевании. Воспитание культуры поведения во время полдника.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Д/ игра: «Мамы и их малыши» - назвать домашних птиц и их птенцов.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Словесные игры</w:t>
      </w:r>
      <w:r w:rsidRPr="009108F5">
        <w:rPr>
          <w:rFonts w:ascii="Times New Roman" w:hAnsi="Times New Roman" w:cs="Times New Roman"/>
          <w:sz w:val="28"/>
          <w:szCs w:val="28"/>
        </w:rPr>
        <w:t> «Тихо или громко». Цель: вырабатывать умение повышать или понижать тон голоса, уметь говорить громко и тихо.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Игра-драматизация</w:t>
      </w:r>
      <w:proofErr w:type="gramStart"/>
      <w:r w:rsidRPr="009108F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108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«Наши эмоции». Цель: упражнять детей в демонстрации эмоций.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Развлечения </w:t>
      </w:r>
      <w:r w:rsidRPr="009108F5">
        <w:rPr>
          <w:rFonts w:ascii="Times New Roman" w:hAnsi="Times New Roman" w:cs="Times New Roman"/>
          <w:sz w:val="28"/>
          <w:szCs w:val="28"/>
        </w:rPr>
        <w:t>«Ходьба восьмеркой». Цель: развиваем координацию, учимся видеть препятствия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Индивидуальная работа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/и: «Найди кроватку для каждой куклы».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упражнять детей в умении устанавливать различия между предметами, имеющими одинаковое название, называть признаки предметов: большой, маленький.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FDC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108F5">
        <w:rPr>
          <w:rFonts w:ascii="Times New Roman" w:hAnsi="Times New Roman" w:cs="Times New Roman"/>
          <w:sz w:val="28"/>
          <w:szCs w:val="28"/>
        </w:rPr>
        <w:t xml:space="preserve"> с детьми на тему: правила поведения в группе – учить понимать речь взрослого. Формирование культурно-гигиенических навыков: воспитывать умение правильно держать ложку, кушать аккуратно, над своей тарелкой, мыть руки перед и после еды.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Самостоятельная деятельность детей в центрах активности.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/и «Поймай комара» - упражнять в подпрыгивании на месте, энергично отталкиваясь двумя ногами.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Д/и «Найди в мешочке одинаковые предметы» - развивать тактильно – мышечные ощущения, использовать представления детей о форме предметов и материалах, из которых они изготовлены.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Индивидуальная работа: Упражнять в беге, по сигналу воспитателя бежать быстро или медленно.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Беседы: «Безопасность»</w:t>
      </w:r>
      <w:r w:rsidR="00311FDC">
        <w:rPr>
          <w:rFonts w:ascii="Times New Roman" w:hAnsi="Times New Roman" w:cs="Times New Roman"/>
          <w:sz w:val="28"/>
          <w:szCs w:val="28"/>
        </w:rPr>
        <w:t xml:space="preserve">, </w:t>
      </w:r>
      <w:r w:rsidRPr="009108F5">
        <w:rPr>
          <w:rFonts w:ascii="Times New Roman" w:hAnsi="Times New Roman" w:cs="Times New Roman"/>
          <w:sz w:val="28"/>
          <w:szCs w:val="28"/>
        </w:rPr>
        <w:t xml:space="preserve">«Пешеходы ходят по тротуару»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закреплять правила движения пешеходов по улице.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Работа с родителями Индивидуальные консультации по запросам родителей. Обратить внимание на пешеходный переход, закрепить цвета красный и зеленый. Порекомендовать родителям дома с детьми построить проезжую часть и обыграть по ПДД</w:t>
      </w:r>
      <w:r w:rsidR="00311FDC"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311FDC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20 ноября</w:t>
      </w:r>
    </w:p>
    <w:p w:rsidR="009108F5" w:rsidRPr="009108F5" w:rsidRDefault="00311FDC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>Пятница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108F5" w:rsidRPr="009108F5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Приём и осмотр детей. Утренняя гимнастика.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Пальчиковые игры.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развитие мелкой моторики пальцев рук: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Д /и «Где мы гуляем?».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подводить детей к пониманию, что гулять можно только в определенных местах.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/и «Светофор». Цель: умение точно исполнять команды.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Беседа «Опасная дорога». Цель: напомнить, что переходить дорогу можно только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взрослыми на зеленый сигнал светофора, на пешеходном переходе.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Уголок театрализации: настольный театр по сказке «Три поросёнка».</w:t>
      </w:r>
    </w:p>
    <w:p w:rsidR="00D47202" w:rsidRPr="009108F5" w:rsidRDefault="00D47202" w:rsidP="00D47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НОД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 w:rsidRPr="00D47202">
        <w:rPr>
          <w:rFonts w:ascii="Times New Roman" w:hAnsi="Times New Roman" w:cs="Times New Roman"/>
          <w:sz w:val="28"/>
          <w:szCs w:val="28"/>
        </w:rPr>
        <w:t xml:space="preserve"> </w:t>
      </w:r>
      <w:r w:rsidRPr="00D47202">
        <w:rPr>
          <w:rFonts w:ascii="Times New Roman" w:hAnsi="Times New Roman" w:cs="Times New Roman"/>
          <w:b/>
          <w:sz w:val="28"/>
          <w:szCs w:val="28"/>
        </w:rPr>
        <w:t>Чтение</w:t>
      </w:r>
      <w:r w:rsidRPr="009108F5">
        <w:rPr>
          <w:rFonts w:ascii="Times New Roman" w:hAnsi="Times New Roman" w:cs="Times New Roman"/>
          <w:sz w:val="28"/>
          <w:szCs w:val="28"/>
        </w:rPr>
        <w:t xml:space="preserve"> художественной литературы.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«Цыплёнок и утёнок».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проговаривать слова вместе с воспитателем.</w:t>
      </w:r>
      <w:r>
        <w:rPr>
          <w:rFonts w:ascii="Times New Roman" w:hAnsi="Times New Roman" w:cs="Times New Roman"/>
          <w:sz w:val="28"/>
          <w:szCs w:val="28"/>
        </w:rPr>
        <w:br/>
      </w:r>
      <w:r w:rsidRPr="00D4720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202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108F5">
        <w:rPr>
          <w:rFonts w:ascii="Times New Roman" w:hAnsi="Times New Roman" w:cs="Times New Roman"/>
          <w:sz w:val="28"/>
          <w:szCs w:val="28"/>
        </w:rPr>
        <w:t xml:space="preserve"> с детьми на тему: "Грузовой транспорт" </w:t>
      </w:r>
      <w:r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закрепить умение отвечать на вопросы с помощью взрослого.</w:t>
      </w:r>
      <w:r w:rsidRPr="00D47202">
        <w:rPr>
          <w:rFonts w:ascii="Times New Roman" w:hAnsi="Times New Roman" w:cs="Times New Roman"/>
          <w:sz w:val="28"/>
          <w:szCs w:val="28"/>
        </w:rPr>
        <w:t xml:space="preserve"> </w:t>
      </w:r>
      <w:r w:rsidRPr="009108F5">
        <w:rPr>
          <w:rFonts w:ascii="Times New Roman" w:hAnsi="Times New Roman" w:cs="Times New Roman"/>
          <w:sz w:val="28"/>
          <w:szCs w:val="28"/>
        </w:rPr>
        <w:t>Рассматривание сюжетных картинок «Специальные машины». Дать детям представления о том, какие бывают машины и их назначение.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  <w:bookmarkStart w:id="0" w:name="_GoBack"/>
      <w:bookmarkEnd w:id="0"/>
      <w:r w:rsidR="00311FD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08F5">
        <w:rPr>
          <w:rFonts w:ascii="Times New Roman" w:hAnsi="Times New Roman" w:cs="Times New Roman"/>
          <w:sz w:val="28"/>
          <w:szCs w:val="28"/>
        </w:rPr>
        <w:t xml:space="preserve">Наблюдение за небом.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Предложить детям понаблюдать за облаками, напомнив, что облака состоят из капелек воды. Всегда ли облака бывают одинаковыми? Чем отличаются облака в солнечную погоду от облаков перед снегопадом? Быстро двигаются облака или медленно? Предложить каждому выбрать понравившееся облако и проследить, куда оно плывет.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/ игры «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».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упражнять в беге в разных направлениях.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/ игры «Лошадки». 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развивать быстроту и выносливость.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ИНД. Р. «Кати в цель».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развивать глазомер и точность.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Трудовые поручения: Уборка игрушек.</w:t>
      </w:r>
      <w:r w:rsidR="00311FDC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обуждать детей собирать игрушки после прогулки, убирать их на место</w:t>
      </w:r>
      <w:r w:rsidR="00311FDC">
        <w:rPr>
          <w:rFonts w:ascii="Times New Roman" w:hAnsi="Times New Roman" w:cs="Times New Roman"/>
          <w:sz w:val="28"/>
          <w:szCs w:val="28"/>
        </w:rPr>
        <w:t>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202">
        <w:rPr>
          <w:rFonts w:ascii="Times New Roman" w:hAnsi="Times New Roman" w:cs="Times New Roman"/>
          <w:b/>
          <w:sz w:val="28"/>
          <w:szCs w:val="28"/>
        </w:rPr>
        <w:t>Вечер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Гимнастика пробуждения после сна 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Закаливающие процедуры.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Воспитание культуры КГН, навыков самообслуживания и взаимопомощи при одевании. Воспитание культуры поведения во время полдника.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Д/ игра «Чей голос?». 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узнавать голоса животных, звукоподражание.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lastRenderedPageBreak/>
        <w:t xml:space="preserve">Д/ упражнение «Назови правильно», «Тук-тук». 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Цель: обогащать словарь детей за счет существительных; учить правильно произносить звук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, закреплять произношение звука К; учить детей произносить слова громко и тихо, быстро и медленно.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</w:t>
      </w:r>
      <w:r w:rsidRPr="009108F5">
        <w:rPr>
          <w:rFonts w:ascii="Times New Roman" w:hAnsi="Times New Roman" w:cs="Times New Roman"/>
          <w:sz w:val="28"/>
          <w:szCs w:val="28"/>
        </w:rPr>
        <w:t> «Строим дом». Цель: познакомить детей со строительными профессиями, научить сооружать постройку несложной конструкции, воспитывать дружеские взаимоотношения в коллективе.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Конструирование </w:t>
      </w:r>
      <w:r w:rsidRPr="009108F5">
        <w:rPr>
          <w:rFonts w:ascii="Times New Roman" w:hAnsi="Times New Roman" w:cs="Times New Roman"/>
          <w:sz w:val="28"/>
          <w:szCs w:val="28"/>
        </w:rPr>
        <w:t>«Автобус (машина)». Способствовать умению использовать приемы накладывания строительных деталей друг на друга, совершенствовать действия во время постройки, закреплять понятие величины и цвета.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>Хоз. Труд: </w:t>
      </w:r>
      <w:r w:rsidRPr="009108F5">
        <w:rPr>
          <w:rFonts w:ascii="Times New Roman" w:hAnsi="Times New Roman" w:cs="Times New Roman"/>
          <w:sz w:val="28"/>
          <w:szCs w:val="28"/>
        </w:rPr>
        <w:t>организация игровой ситуации совместно с воспитателем «Наведём порядок в группе» – воспитывать желание поддерживать чистоту и порядок в групповой комнате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ИНД. Р. Д/ игра «Раскладывание однородных предметов разной величины» Цель: учить находить одинаковые геометрические фигуры (круг, треугольник, квадрат, но разной величины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 xml:space="preserve">аучить 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108F5">
        <w:rPr>
          <w:rFonts w:ascii="Times New Roman" w:hAnsi="Times New Roman" w:cs="Times New Roman"/>
          <w:sz w:val="28"/>
          <w:szCs w:val="28"/>
        </w:rPr>
        <w:t>ву-ву-ву</w:t>
      </w:r>
      <w:proofErr w:type="spellEnd"/>
      <w:r w:rsidRPr="009108F5">
        <w:rPr>
          <w:rFonts w:ascii="Times New Roman" w:hAnsi="Times New Roman" w:cs="Times New Roman"/>
          <w:sz w:val="28"/>
          <w:szCs w:val="28"/>
        </w:rPr>
        <w:t xml:space="preserve"> в лесу видели сову», «га-га-га у козы рога».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в центрах активности. Познавательная деятельность.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b/>
          <w:bCs/>
          <w:sz w:val="28"/>
          <w:szCs w:val="28"/>
        </w:rPr>
        <w:t xml:space="preserve">Прогулка 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 xml:space="preserve">Прогулка вокруг детского сада: приучать детей идти спокойно, парами, не толкаясь. 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>ИНД. Р. Поупражнять в прокатывании мяча друг другу в определенном направлении.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Подвижная игра «Птички»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 Цель: игра способствует сплочению детей, развивает чувство ритма. </w:t>
      </w:r>
      <w:r w:rsidR="00D47202">
        <w:rPr>
          <w:rFonts w:ascii="Times New Roman" w:hAnsi="Times New Roman" w:cs="Times New Roman"/>
          <w:sz w:val="28"/>
          <w:szCs w:val="28"/>
        </w:rPr>
        <w:br/>
      </w:r>
      <w:r w:rsidRPr="009108F5">
        <w:rPr>
          <w:rFonts w:ascii="Times New Roman" w:hAnsi="Times New Roman" w:cs="Times New Roman"/>
          <w:sz w:val="28"/>
          <w:szCs w:val="28"/>
        </w:rPr>
        <w:t xml:space="preserve">«Поезд» </w:t>
      </w:r>
      <w:proofErr w:type="gramStart"/>
      <w:r w:rsidRPr="009108F5">
        <w:rPr>
          <w:rFonts w:ascii="Times New Roman" w:hAnsi="Times New Roman" w:cs="Times New Roman"/>
          <w:sz w:val="28"/>
          <w:szCs w:val="28"/>
        </w:rPr>
        <w:t>—у</w:t>
      </w:r>
      <w:proofErr w:type="gramEnd"/>
      <w:r w:rsidRPr="009108F5">
        <w:rPr>
          <w:rFonts w:ascii="Times New Roman" w:hAnsi="Times New Roman" w:cs="Times New Roman"/>
          <w:sz w:val="28"/>
          <w:szCs w:val="28"/>
        </w:rPr>
        <w:t>пражнять в ходьбе в заданном направлении.</w:t>
      </w:r>
    </w:p>
    <w:p w:rsidR="009108F5" w:rsidRPr="009108F5" w:rsidRDefault="009108F5" w:rsidP="0091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F5">
        <w:rPr>
          <w:rFonts w:ascii="Times New Roman" w:hAnsi="Times New Roman" w:cs="Times New Roman"/>
          <w:sz w:val="28"/>
          <w:szCs w:val="28"/>
        </w:rPr>
        <w:t>Работа с родителями Беседа с родителями о самочувствии детей. Индивидуальные консультации по запросам родителей.</w:t>
      </w:r>
    </w:p>
    <w:p w:rsidR="007D7753" w:rsidRPr="009108F5" w:rsidRDefault="00D47202">
      <w:pPr>
        <w:rPr>
          <w:rFonts w:ascii="Times New Roman" w:hAnsi="Times New Roman" w:cs="Times New Roman"/>
          <w:sz w:val="28"/>
          <w:szCs w:val="28"/>
        </w:rPr>
      </w:pPr>
    </w:p>
    <w:sectPr w:rsidR="007D7753" w:rsidRPr="0091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61"/>
    <w:rsid w:val="00212F07"/>
    <w:rsid w:val="00311FDC"/>
    <w:rsid w:val="003E6097"/>
    <w:rsid w:val="00573461"/>
    <w:rsid w:val="009108F5"/>
    <w:rsid w:val="00C93EFE"/>
    <w:rsid w:val="00D4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F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2020-10-18T19:55:00Z</cp:lastPrinted>
  <dcterms:created xsi:type="dcterms:W3CDTF">2020-10-18T19:21:00Z</dcterms:created>
  <dcterms:modified xsi:type="dcterms:W3CDTF">2020-10-18T19:57:00Z</dcterms:modified>
</cp:coreProperties>
</file>