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DE" w:rsidRDefault="00140CDE" w:rsidP="00140CDE">
      <w:pPr>
        <w:contextualSpacing/>
        <w:rPr>
          <w:i/>
        </w:rPr>
      </w:pPr>
    </w:p>
    <w:p w:rsidR="00140CDE" w:rsidRPr="00A4329F" w:rsidRDefault="00140CDE" w:rsidP="00140CDE">
      <w:pPr>
        <w:contextualSpacing/>
        <w:jc w:val="center"/>
        <w:rPr>
          <w:i/>
          <w:color w:val="002060"/>
          <w:sz w:val="32"/>
          <w:szCs w:val="32"/>
        </w:rPr>
      </w:pPr>
      <w:r w:rsidRPr="00A4329F">
        <w:rPr>
          <w:b/>
          <w:color w:val="002060"/>
          <w:sz w:val="32"/>
          <w:szCs w:val="32"/>
        </w:rPr>
        <w:t>Регламент непосредственно образовательной деятельности,</w:t>
      </w:r>
    </w:p>
    <w:p w:rsidR="00140CDE" w:rsidRPr="00A4329F" w:rsidRDefault="00140CDE" w:rsidP="00140CDE">
      <w:pPr>
        <w:jc w:val="center"/>
        <w:rPr>
          <w:b/>
          <w:color w:val="002060"/>
          <w:sz w:val="32"/>
          <w:szCs w:val="32"/>
        </w:rPr>
      </w:pPr>
      <w:r w:rsidRPr="00A4329F">
        <w:rPr>
          <w:b/>
          <w:color w:val="002060"/>
          <w:sz w:val="32"/>
          <w:szCs w:val="32"/>
        </w:rPr>
        <w:t>организуемой в различных видах детской деятельности</w:t>
      </w:r>
    </w:p>
    <w:p w:rsidR="00140CDE" w:rsidRDefault="00140CDE" w:rsidP="00140CD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04"/>
        <w:gridCol w:w="2518"/>
        <w:gridCol w:w="1701"/>
      </w:tblGrid>
      <w:tr w:rsidR="008C2B60" w:rsidRPr="0061790F" w:rsidTr="008C2B60">
        <w:trPr>
          <w:trHeight w:val="841"/>
        </w:trPr>
        <w:tc>
          <w:tcPr>
            <w:tcW w:w="2093" w:type="dxa"/>
            <w:shd w:val="clear" w:color="auto" w:fill="DAEEF3"/>
          </w:tcPr>
          <w:p w:rsidR="008C2B60" w:rsidRPr="0061790F" w:rsidRDefault="008C2B60" w:rsidP="008C2B60">
            <w:pPr>
              <w:jc w:val="center"/>
              <w:rPr>
                <w:b/>
                <w:i/>
              </w:rPr>
            </w:pPr>
            <w:r w:rsidRPr="0061790F">
              <w:rPr>
                <w:b/>
                <w:i/>
              </w:rPr>
              <w:t>Направления разв</w:t>
            </w:r>
            <w:r>
              <w:rPr>
                <w:b/>
                <w:i/>
              </w:rPr>
              <w:t>ит</w:t>
            </w:r>
            <w:r w:rsidRPr="0061790F">
              <w:rPr>
                <w:b/>
                <w:i/>
              </w:rPr>
              <w:t>ия</w:t>
            </w:r>
          </w:p>
        </w:tc>
        <w:tc>
          <w:tcPr>
            <w:tcW w:w="2404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  <w:i/>
              </w:rPr>
            </w:pPr>
            <w:r w:rsidRPr="0061790F">
              <w:rPr>
                <w:b/>
                <w:i/>
              </w:rPr>
              <w:t>Образоват</w:t>
            </w:r>
            <w:r>
              <w:rPr>
                <w:b/>
                <w:i/>
              </w:rPr>
              <w:t>ельн</w:t>
            </w:r>
            <w:r w:rsidRPr="0061790F">
              <w:rPr>
                <w:b/>
                <w:i/>
              </w:rPr>
              <w:t>ая</w:t>
            </w:r>
          </w:p>
          <w:p w:rsidR="008C2B60" w:rsidRPr="0061790F" w:rsidRDefault="008C2B60" w:rsidP="00875B19">
            <w:pPr>
              <w:rPr>
                <w:b/>
                <w:i/>
              </w:rPr>
            </w:pPr>
            <w:r w:rsidRPr="0061790F">
              <w:rPr>
                <w:b/>
                <w:i/>
              </w:rPr>
              <w:t>деятельность</w:t>
            </w:r>
          </w:p>
        </w:tc>
        <w:tc>
          <w:tcPr>
            <w:tcW w:w="2518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  <w:i/>
              </w:rPr>
            </w:pPr>
            <w:r w:rsidRPr="0061790F">
              <w:rPr>
                <w:b/>
                <w:i/>
              </w:rPr>
              <w:t>Образоват</w:t>
            </w:r>
            <w:r>
              <w:rPr>
                <w:b/>
                <w:i/>
              </w:rPr>
              <w:t>ельн</w:t>
            </w:r>
            <w:r w:rsidRPr="0061790F">
              <w:rPr>
                <w:b/>
                <w:i/>
              </w:rPr>
              <w:t>ые области</w:t>
            </w:r>
          </w:p>
        </w:tc>
        <w:tc>
          <w:tcPr>
            <w:tcW w:w="1701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  <w:i/>
              </w:rPr>
            </w:pPr>
            <w:r w:rsidRPr="0061790F">
              <w:rPr>
                <w:b/>
                <w:i/>
              </w:rPr>
              <w:t>ІІ мл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 w:rsidRPr="0061790F">
              <w:rPr>
                <w:b/>
                <w:i/>
              </w:rPr>
              <w:t xml:space="preserve"> </w:t>
            </w:r>
            <w:proofErr w:type="gramStart"/>
            <w:r w:rsidRPr="0061790F">
              <w:rPr>
                <w:b/>
                <w:i/>
              </w:rPr>
              <w:t>г</w:t>
            </w:r>
            <w:proofErr w:type="gramEnd"/>
            <w:r w:rsidRPr="0061790F">
              <w:rPr>
                <w:b/>
                <w:i/>
              </w:rPr>
              <w:t xml:space="preserve">руппа </w:t>
            </w:r>
          </w:p>
          <w:p w:rsidR="008C2B60" w:rsidRPr="0061790F" w:rsidRDefault="008C2B60" w:rsidP="00875B19">
            <w:pPr>
              <w:jc w:val="center"/>
              <w:rPr>
                <w:b/>
                <w:i/>
              </w:rPr>
            </w:pPr>
          </w:p>
        </w:tc>
      </w:tr>
      <w:tr w:rsidR="008C2B60" w:rsidRPr="0061790F" w:rsidTr="008C2B60">
        <w:trPr>
          <w:trHeight w:val="839"/>
        </w:trPr>
        <w:tc>
          <w:tcPr>
            <w:tcW w:w="2093" w:type="dxa"/>
            <w:vMerge w:val="restart"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</w:rPr>
            </w:pPr>
            <w:r w:rsidRPr="00A4329F">
              <w:rPr>
                <w:b/>
                <w:shd w:val="clear" w:color="auto" w:fill="DAEEF3"/>
              </w:rPr>
              <w:t>Познавательно-речевое</w:t>
            </w:r>
            <w:r w:rsidRPr="00896656">
              <w:rPr>
                <w:b/>
              </w:rPr>
              <w:t xml:space="preserve"> направление</w:t>
            </w: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Познавательное развитие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Познание.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Социализация.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Здоровье.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1</w:t>
            </w:r>
          </w:p>
        </w:tc>
      </w:tr>
      <w:tr w:rsidR="008C2B60" w:rsidRPr="0061790F" w:rsidTr="008C2B60">
        <w:trPr>
          <w:trHeight w:val="485"/>
        </w:trPr>
        <w:tc>
          <w:tcPr>
            <w:tcW w:w="2093" w:type="dxa"/>
            <w:vMerge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Математика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Познание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1</w:t>
            </w:r>
          </w:p>
        </w:tc>
      </w:tr>
      <w:tr w:rsidR="008C2B60" w:rsidRPr="0061790F" w:rsidTr="008C2B60">
        <w:trPr>
          <w:trHeight w:val="690"/>
        </w:trPr>
        <w:tc>
          <w:tcPr>
            <w:tcW w:w="2093" w:type="dxa"/>
            <w:vMerge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Развитие речи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Коммуникация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Познание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Чтение х/</w:t>
            </w:r>
            <w:proofErr w:type="gramStart"/>
            <w:r w:rsidRPr="00D13558">
              <w:rPr>
                <w:sz w:val="20"/>
                <w:szCs w:val="20"/>
              </w:rPr>
              <w:t>лит-</w:t>
            </w:r>
            <w:proofErr w:type="spellStart"/>
            <w:r w:rsidRPr="00D13558">
              <w:rPr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</w:pPr>
            <w:r w:rsidRPr="0061790F">
              <w:rPr>
                <w:b/>
              </w:rPr>
              <w:t>2</w:t>
            </w:r>
          </w:p>
          <w:p w:rsidR="008C2B60" w:rsidRPr="0061790F" w:rsidRDefault="008C2B60" w:rsidP="00875B19"/>
        </w:tc>
      </w:tr>
      <w:tr w:rsidR="008C2B60" w:rsidRPr="0061790F" w:rsidTr="008C2B60">
        <w:trPr>
          <w:cantSplit/>
          <w:trHeight w:val="960"/>
        </w:trPr>
        <w:tc>
          <w:tcPr>
            <w:tcW w:w="2093" w:type="dxa"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</w:rPr>
            </w:pPr>
            <w:r w:rsidRPr="00896656">
              <w:rPr>
                <w:b/>
              </w:rPr>
              <w:t>Физич</w:t>
            </w:r>
            <w:r>
              <w:rPr>
                <w:b/>
              </w:rPr>
              <w:t>еское</w:t>
            </w:r>
            <w:r w:rsidRPr="00896656">
              <w:rPr>
                <w:b/>
              </w:rPr>
              <w:t xml:space="preserve"> разв</w:t>
            </w:r>
            <w:r>
              <w:rPr>
                <w:b/>
              </w:rPr>
              <w:t>итие</w:t>
            </w: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Физкультура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Физкультура</w:t>
            </w:r>
          </w:p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3</w:t>
            </w:r>
          </w:p>
        </w:tc>
      </w:tr>
      <w:tr w:rsidR="008C2B60" w:rsidRPr="0061790F" w:rsidTr="008C2B60">
        <w:trPr>
          <w:trHeight w:val="314"/>
        </w:trPr>
        <w:tc>
          <w:tcPr>
            <w:tcW w:w="2093" w:type="dxa"/>
            <w:vMerge w:val="restart"/>
            <w:shd w:val="clear" w:color="auto" w:fill="DAEEF3"/>
          </w:tcPr>
          <w:p w:rsidR="008C2B60" w:rsidRDefault="008C2B60" w:rsidP="008C2B60">
            <w:pPr>
              <w:jc w:val="center"/>
              <w:rPr>
                <w:b/>
              </w:rPr>
            </w:pPr>
            <w:r w:rsidRPr="00896656">
              <w:rPr>
                <w:b/>
              </w:rPr>
              <w:t>Худож</w:t>
            </w:r>
            <w:r>
              <w:rPr>
                <w:b/>
              </w:rPr>
              <w:t>ественно</w:t>
            </w:r>
            <w:r w:rsidRPr="00896656">
              <w:rPr>
                <w:b/>
              </w:rPr>
              <w:t>-эстетическое</w:t>
            </w:r>
          </w:p>
          <w:p w:rsidR="008C2B60" w:rsidRPr="00896656" w:rsidRDefault="008C2B60" w:rsidP="008C2B60">
            <w:pPr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Музыка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2</w:t>
            </w:r>
          </w:p>
        </w:tc>
      </w:tr>
      <w:tr w:rsidR="008C2B60" w:rsidRPr="0061790F" w:rsidTr="008C2B60">
        <w:trPr>
          <w:trHeight w:val="593"/>
        </w:trPr>
        <w:tc>
          <w:tcPr>
            <w:tcW w:w="2093" w:type="dxa"/>
            <w:vMerge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Изо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61790F">
              <w:t>д</w:t>
            </w:r>
            <w:proofErr w:type="gramEnd"/>
            <w:r w:rsidRPr="0061790F">
              <w:t>еятельность (рисов</w:t>
            </w:r>
            <w:r>
              <w:t>./лепка)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1</w:t>
            </w:r>
          </w:p>
        </w:tc>
      </w:tr>
      <w:tr w:rsidR="008C2B60" w:rsidRPr="0061790F" w:rsidTr="008C2B60">
        <w:trPr>
          <w:trHeight w:val="609"/>
        </w:trPr>
        <w:tc>
          <w:tcPr>
            <w:tcW w:w="2093" w:type="dxa"/>
            <w:vMerge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Конструир</w:t>
            </w:r>
            <w:r>
              <w:t>ован</w:t>
            </w:r>
            <w:r w:rsidRPr="0061790F">
              <w:t>ие/</w:t>
            </w:r>
            <w:r>
              <w:t xml:space="preserve"> </w:t>
            </w:r>
            <w:r w:rsidRPr="0061790F">
              <w:t>ручной труд</w:t>
            </w:r>
          </w:p>
        </w:tc>
        <w:tc>
          <w:tcPr>
            <w:tcW w:w="2518" w:type="dxa"/>
          </w:tcPr>
          <w:p w:rsidR="008C2B60" w:rsidRPr="00D13558" w:rsidRDefault="008C2B60" w:rsidP="00875B19">
            <w:pPr>
              <w:rPr>
                <w:sz w:val="20"/>
                <w:szCs w:val="20"/>
              </w:rPr>
            </w:pPr>
            <w:r w:rsidRPr="00D13558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2B60" w:rsidRPr="0061790F" w:rsidTr="008C2B60">
        <w:trPr>
          <w:trHeight w:val="488"/>
        </w:trPr>
        <w:tc>
          <w:tcPr>
            <w:tcW w:w="2093" w:type="dxa"/>
            <w:vMerge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r>
              <w:t>Конструирование</w:t>
            </w:r>
            <w:r w:rsidRPr="0061790F">
              <w:t>/ аппликация</w:t>
            </w:r>
          </w:p>
        </w:tc>
        <w:tc>
          <w:tcPr>
            <w:tcW w:w="2518" w:type="dxa"/>
          </w:tcPr>
          <w:p w:rsidR="008C2B60" w:rsidRPr="004E27CA" w:rsidRDefault="008C2B60" w:rsidP="00875B19">
            <w:pPr>
              <w:rPr>
                <w:sz w:val="20"/>
                <w:szCs w:val="20"/>
              </w:rPr>
            </w:pPr>
            <w:r w:rsidRPr="004E27CA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 w:rsidRPr="0061790F">
              <w:rPr>
                <w:b/>
              </w:rPr>
              <w:t>1</w:t>
            </w:r>
          </w:p>
        </w:tc>
      </w:tr>
      <w:tr w:rsidR="008C2B60" w:rsidRPr="0061790F" w:rsidTr="008C2B60">
        <w:trPr>
          <w:trHeight w:val="551"/>
        </w:trPr>
        <w:tc>
          <w:tcPr>
            <w:tcW w:w="2093" w:type="dxa"/>
            <w:shd w:val="clear" w:color="auto" w:fill="DAEEF3"/>
          </w:tcPr>
          <w:p w:rsidR="008C2B60" w:rsidRPr="00896656" w:rsidRDefault="008C2B60" w:rsidP="008C2B60">
            <w:pPr>
              <w:jc w:val="center"/>
              <w:rPr>
                <w:b/>
                <w:highlight w:val="yellow"/>
              </w:rPr>
            </w:pPr>
            <w:r w:rsidRPr="00896656">
              <w:rPr>
                <w:b/>
              </w:rPr>
              <w:t>Кружки</w:t>
            </w:r>
          </w:p>
        </w:tc>
        <w:tc>
          <w:tcPr>
            <w:tcW w:w="2404" w:type="dxa"/>
          </w:tcPr>
          <w:p w:rsidR="008C2B60" w:rsidRPr="0061790F" w:rsidRDefault="008C2B60" w:rsidP="00875B19">
            <w:r w:rsidRPr="0061790F">
              <w:t>Дополнительные обр. услуги</w:t>
            </w:r>
          </w:p>
        </w:tc>
        <w:tc>
          <w:tcPr>
            <w:tcW w:w="2518" w:type="dxa"/>
          </w:tcPr>
          <w:p w:rsidR="008C2B60" w:rsidRPr="0061790F" w:rsidRDefault="008C2B60" w:rsidP="00875B19"/>
        </w:tc>
        <w:tc>
          <w:tcPr>
            <w:tcW w:w="1701" w:type="dxa"/>
          </w:tcPr>
          <w:p w:rsidR="008C2B60" w:rsidRPr="0061790F" w:rsidRDefault="008C2B60" w:rsidP="00875B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2B60" w:rsidRPr="0061790F" w:rsidTr="008C2B60">
        <w:trPr>
          <w:trHeight w:val="329"/>
        </w:trPr>
        <w:tc>
          <w:tcPr>
            <w:tcW w:w="2093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</w:rPr>
            </w:pPr>
          </w:p>
        </w:tc>
        <w:tc>
          <w:tcPr>
            <w:tcW w:w="2404" w:type="dxa"/>
          </w:tcPr>
          <w:p w:rsidR="008C2B60" w:rsidRPr="0061790F" w:rsidRDefault="008C2B60" w:rsidP="00875B19">
            <w:pPr>
              <w:rPr>
                <w:b/>
              </w:rPr>
            </w:pPr>
            <w:r w:rsidRPr="0061790F">
              <w:rPr>
                <w:b/>
              </w:rPr>
              <w:t>всего</w:t>
            </w:r>
          </w:p>
        </w:tc>
        <w:tc>
          <w:tcPr>
            <w:tcW w:w="2518" w:type="dxa"/>
          </w:tcPr>
          <w:p w:rsidR="008C2B60" w:rsidRPr="0061790F" w:rsidRDefault="008C2B60" w:rsidP="00875B19">
            <w:pPr>
              <w:rPr>
                <w:b/>
              </w:rPr>
            </w:pPr>
          </w:p>
        </w:tc>
        <w:tc>
          <w:tcPr>
            <w:tcW w:w="1701" w:type="dxa"/>
          </w:tcPr>
          <w:p w:rsidR="008C2B60" w:rsidRPr="0061790F" w:rsidRDefault="008C2B60" w:rsidP="00875B19">
            <w:pPr>
              <w:rPr>
                <w:b/>
              </w:rPr>
            </w:pPr>
            <w:r w:rsidRPr="0061790F">
              <w:rPr>
                <w:b/>
              </w:rPr>
              <w:t>11</w:t>
            </w:r>
          </w:p>
        </w:tc>
      </w:tr>
      <w:tr w:rsidR="008C2B60" w:rsidRPr="0061790F" w:rsidTr="008C2B60">
        <w:trPr>
          <w:trHeight w:val="593"/>
        </w:trPr>
        <w:tc>
          <w:tcPr>
            <w:tcW w:w="2093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8C2B60" w:rsidRPr="0061790F" w:rsidRDefault="008C2B60" w:rsidP="00875B19">
            <w:pPr>
              <w:rPr>
                <w:b/>
              </w:rPr>
            </w:pPr>
            <w:r w:rsidRPr="0061790F">
              <w:rPr>
                <w:b/>
              </w:rPr>
              <w:t>Длительность непосредственно образовательной деятельности</w:t>
            </w:r>
          </w:p>
        </w:tc>
        <w:tc>
          <w:tcPr>
            <w:tcW w:w="1701" w:type="dxa"/>
          </w:tcPr>
          <w:p w:rsidR="008C2B60" w:rsidRPr="008C2B60" w:rsidRDefault="008C2B60" w:rsidP="00875B19">
            <w:pPr>
              <w:rPr>
                <w:b/>
              </w:rPr>
            </w:pPr>
            <w:r w:rsidRPr="008C2B60">
              <w:rPr>
                <w:b/>
              </w:rPr>
              <w:t>15 мин</w:t>
            </w:r>
          </w:p>
        </w:tc>
      </w:tr>
      <w:tr w:rsidR="008C2B60" w:rsidRPr="0061790F" w:rsidTr="008C2B60">
        <w:trPr>
          <w:trHeight w:val="564"/>
        </w:trPr>
        <w:tc>
          <w:tcPr>
            <w:tcW w:w="2093" w:type="dxa"/>
            <w:shd w:val="clear" w:color="auto" w:fill="DAEEF3"/>
          </w:tcPr>
          <w:p w:rsidR="008C2B60" w:rsidRPr="0061790F" w:rsidRDefault="008C2B60" w:rsidP="00875B19">
            <w:pPr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8C2B60" w:rsidRPr="0061790F" w:rsidRDefault="008C2B60" w:rsidP="00875B19">
            <w:pPr>
              <w:rPr>
                <w:b/>
              </w:rPr>
            </w:pPr>
            <w:r>
              <w:rPr>
                <w:b/>
              </w:rPr>
              <w:t xml:space="preserve">Объем </w:t>
            </w:r>
            <w:r w:rsidRPr="0061790F">
              <w:rPr>
                <w:b/>
              </w:rPr>
              <w:t>непосредств</w:t>
            </w:r>
            <w:r>
              <w:rPr>
                <w:b/>
              </w:rPr>
              <w:t>енно</w:t>
            </w:r>
            <w:r w:rsidRPr="0061790F">
              <w:rPr>
                <w:b/>
              </w:rPr>
              <w:t xml:space="preserve">  образоват</w:t>
            </w:r>
            <w:r>
              <w:rPr>
                <w:b/>
              </w:rPr>
              <w:t>ельн</w:t>
            </w:r>
            <w:r w:rsidRPr="0061790F">
              <w:rPr>
                <w:b/>
              </w:rPr>
              <w:t>ой деятельности</w:t>
            </w:r>
          </w:p>
        </w:tc>
        <w:tc>
          <w:tcPr>
            <w:tcW w:w="1701" w:type="dxa"/>
          </w:tcPr>
          <w:p w:rsidR="008C2B60" w:rsidRPr="008C2B60" w:rsidRDefault="008C2B60" w:rsidP="00875B19">
            <w:r w:rsidRPr="008C2B60">
              <w:t>2ч 45мин</w:t>
            </w:r>
          </w:p>
        </w:tc>
      </w:tr>
    </w:tbl>
    <w:p w:rsidR="00140CDE" w:rsidRPr="00D13558" w:rsidRDefault="00140CDE" w:rsidP="00140CDE">
      <w:pPr>
        <w:jc w:val="center"/>
        <w:rPr>
          <w:b/>
          <w:color w:val="002060"/>
          <w:sz w:val="26"/>
          <w:szCs w:val="26"/>
        </w:rPr>
      </w:pPr>
    </w:p>
    <w:p w:rsidR="00140CDE" w:rsidRPr="00BA40CE" w:rsidRDefault="008C2B60" w:rsidP="00140CDE">
      <w:pPr>
        <w:jc w:val="right"/>
        <w:rPr>
          <w:i/>
        </w:rPr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bookmarkStart w:id="0" w:name="_GoBack"/>
      <w:bookmarkEnd w:id="0"/>
      <w:r>
        <w:rPr>
          <w:i/>
        </w:rPr>
        <w:br/>
      </w:r>
      <w:r w:rsidR="00140CDE">
        <w:rPr>
          <w:i/>
        </w:rPr>
        <w:t>Примечание</w:t>
      </w:r>
      <w:r w:rsidR="00140CDE" w:rsidRPr="00BA40CE">
        <w:rPr>
          <w:i/>
        </w:rPr>
        <w:t xml:space="preserve">: </w:t>
      </w:r>
    </w:p>
    <w:p w:rsidR="00140CDE" w:rsidRDefault="00140CDE" w:rsidP="00140CDE">
      <w:pPr>
        <w:jc w:val="right"/>
      </w:pPr>
      <w:r>
        <w:t>*Одно</w:t>
      </w:r>
      <w:r w:rsidRPr="00542D74">
        <w:t xml:space="preserve"> физкультурное занятие проводится на воздухе во время прогулки.</w:t>
      </w:r>
    </w:p>
    <w:p w:rsidR="00140CDE" w:rsidRDefault="00140CDE" w:rsidP="00140CDE">
      <w:pPr>
        <w:contextualSpacing/>
        <w:jc w:val="right"/>
        <w:rPr>
          <w:sz w:val="28"/>
          <w:szCs w:val="28"/>
        </w:rPr>
      </w:pPr>
    </w:p>
    <w:p w:rsidR="00B33500" w:rsidRDefault="00140CDE" w:rsidP="00140CDE">
      <w:r>
        <w:fldChar w:fldCharType="begin"/>
      </w:r>
      <w:r>
        <w:instrText xml:space="preserve"> INCLUDEPICTURE "http://dutsadok.com.ua/clipart/ljudi/11.png" \* MERGEFORMATINET </w:instrText>
      </w:r>
      <w:r>
        <w:fldChar w:fldCharType="separate"/>
      </w:r>
      <w:r w:rsidR="008C2B60">
        <w:fldChar w:fldCharType="begin"/>
      </w:r>
      <w:r w:rsidR="008C2B60">
        <w:instrText xml:space="preserve"> </w:instrText>
      </w:r>
      <w:r w:rsidR="008C2B60">
        <w:instrText>INCLUDEPICTURE  "http://dutsadok.com.ua/clipart/ljudi/11.png" \* MERGEFORMATINET</w:instrText>
      </w:r>
      <w:r w:rsidR="008C2B60">
        <w:instrText xml:space="preserve"> </w:instrText>
      </w:r>
      <w:r w:rsidR="008C2B60">
        <w:fldChar w:fldCharType="separate"/>
      </w:r>
      <w:r w:rsidR="008C2B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2.5pt">
            <v:imagedata r:id="rId6" r:href="rId7"/>
          </v:shape>
        </w:pict>
      </w:r>
      <w:r w:rsidR="008C2B60">
        <w:fldChar w:fldCharType="end"/>
      </w:r>
      <w:r>
        <w:fldChar w:fldCharType="end"/>
      </w:r>
    </w:p>
    <w:sectPr w:rsidR="00B33500" w:rsidSect="00140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DE"/>
    <w:rsid w:val="00140CDE"/>
    <w:rsid w:val="008C2B60"/>
    <w:rsid w:val="00B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dutsadok.com.ua/clipart/ljudi/11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1B76-800A-4109-8A3E-917745C1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Ползователь</cp:lastModifiedBy>
  <cp:revision>2</cp:revision>
  <cp:lastPrinted>2020-10-18T14:17:00Z</cp:lastPrinted>
  <dcterms:created xsi:type="dcterms:W3CDTF">2020-10-16T17:23:00Z</dcterms:created>
  <dcterms:modified xsi:type="dcterms:W3CDTF">2020-10-18T14:18:00Z</dcterms:modified>
</cp:coreProperties>
</file>