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C2" w:rsidRPr="003A71C5" w:rsidRDefault="00DC1ED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A71C5">
        <w:rPr>
          <w:rFonts w:ascii="Times New Roman" w:hAnsi="Times New Roman" w:cs="Times New Roman"/>
          <w:sz w:val="28"/>
          <w:szCs w:val="28"/>
        </w:rPr>
        <w:t xml:space="preserve">24.11.2020г. ФЭМП занятие № 4 стр. 16.  </w:t>
      </w:r>
      <w:proofErr w:type="spellStart"/>
      <w:r w:rsidRPr="003A71C5">
        <w:rPr>
          <w:rFonts w:ascii="Times New Roman" w:hAnsi="Times New Roman" w:cs="Times New Roman"/>
          <w:sz w:val="28"/>
          <w:szCs w:val="28"/>
        </w:rPr>
        <w:t>Помораева</w:t>
      </w:r>
      <w:proofErr w:type="spellEnd"/>
      <w:r w:rsidRPr="003A71C5">
        <w:rPr>
          <w:rFonts w:ascii="Times New Roman" w:hAnsi="Times New Roman" w:cs="Times New Roman"/>
          <w:sz w:val="28"/>
          <w:szCs w:val="28"/>
        </w:rPr>
        <w:t>.</w:t>
      </w:r>
    </w:p>
    <w:p w:rsidR="00DC1ED2" w:rsidRPr="003A71C5" w:rsidRDefault="00DC1ED2">
      <w:pPr>
        <w:rPr>
          <w:rFonts w:ascii="Times New Roman" w:hAnsi="Times New Roman" w:cs="Times New Roman"/>
          <w:sz w:val="28"/>
          <w:szCs w:val="28"/>
        </w:rPr>
      </w:pPr>
      <w:r w:rsidRPr="003A71C5">
        <w:rPr>
          <w:rFonts w:ascii="Times New Roman" w:hAnsi="Times New Roman" w:cs="Times New Roman"/>
          <w:sz w:val="28"/>
          <w:szCs w:val="28"/>
        </w:rPr>
        <w:t>(конспект занятия в первой мл. гр.)</w:t>
      </w:r>
    </w:p>
    <w:p w:rsidR="00DC1ED2" w:rsidRPr="003A71C5" w:rsidRDefault="00661BB5">
      <w:pPr>
        <w:rPr>
          <w:rFonts w:ascii="Times New Roman" w:hAnsi="Times New Roman" w:cs="Times New Roman"/>
          <w:sz w:val="28"/>
          <w:szCs w:val="28"/>
        </w:rPr>
      </w:pPr>
      <w:r w:rsidRPr="003A71C5">
        <w:rPr>
          <w:rFonts w:ascii="Times New Roman" w:hAnsi="Times New Roman" w:cs="Times New Roman"/>
          <w:sz w:val="28"/>
          <w:szCs w:val="28"/>
        </w:rPr>
        <w:t>Цель:</w:t>
      </w:r>
      <w:r w:rsidR="00ED5E3F" w:rsidRPr="003A71C5">
        <w:rPr>
          <w:rFonts w:ascii="Times New Roman" w:hAnsi="Times New Roman" w:cs="Times New Roman"/>
          <w:sz w:val="28"/>
          <w:szCs w:val="28"/>
        </w:rPr>
        <w:t xml:space="preserve"> Продолжать развивать умение различать контрастные по величине кубики и называть их: большие кубики и маленькие кубики. Формировать умение сооружать простые постройки.</w:t>
      </w:r>
    </w:p>
    <w:p w:rsidR="00ED5E3F" w:rsidRPr="003A71C5" w:rsidRDefault="00ED5E3F">
      <w:pPr>
        <w:rPr>
          <w:rFonts w:ascii="Times New Roman" w:hAnsi="Times New Roman" w:cs="Times New Roman"/>
          <w:sz w:val="28"/>
          <w:szCs w:val="28"/>
        </w:rPr>
      </w:pPr>
      <w:r w:rsidRPr="003A71C5">
        <w:rPr>
          <w:rFonts w:ascii="Times New Roman" w:hAnsi="Times New Roman" w:cs="Times New Roman"/>
          <w:sz w:val="28"/>
          <w:szCs w:val="28"/>
        </w:rPr>
        <w:t>Материал: Кукла, большие кубики и маленькие кубики одинакового цвета, коробка.</w:t>
      </w:r>
    </w:p>
    <w:p w:rsidR="00ED5E3F" w:rsidRPr="003A71C5" w:rsidRDefault="00ED5E3F">
      <w:pPr>
        <w:rPr>
          <w:rFonts w:ascii="Times New Roman" w:hAnsi="Times New Roman" w:cs="Times New Roman"/>
          <w:sz w:val="28"/>
          <w:szCs w:val="28"/>
        </w:rPr>
      </w:pPr>
      <w:r w:rsidRPr="003A71C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Ход НОД</w:t>
      </w:r>
    </w:p>
    <w:p w:rsidR="00ED5E3F" w:rsidRPr="003A71C5" w:rsidRDefault="00ED5E3F">
      <w:pPr>
        <w:rPr>
          <w:rFonts w:ascii="Times New Roman" w:hAnsi="Times New Roman" w:cs="Times New Roman"/>
          <w:sz w:val="28"/>
          <w:szCs w:val="28"/>
        </w:rPr>
      </w:pPr>
      <w:r w:rsidRPr="003A71C5">
        <w:rPr>
          <w:rFonts w:ascii="Times New Roman" w:hAnsi="Times New Roman" w:cs="Times New Roman"/>
          <w:sz w:val="28"/>
          <w:szCs w:val="28"/>
        </w:rPr>
        <w:t>Воспитатель говорит детям, что к ним в гости пришла кукла Маша. Предлагает детям познакомиться с куклой и назвать ей свои имена.</w:t>
      </w:r>
    </w:p>
    <w:p w:rsidR="00ED5E3F" w:rsidRPr="003A71C5" w:rsidRDefault="001E6228">
      <w:pPr>
        <w:rPr>
          <w:rFonts w:ascii="Times New Roman" w:hAnsi="Times New Roman" w:cs="Times New Roman"/>
          <w:sz w:val="28"/>
          <w:szCs w:val="28"/>
        </w:rPr>
      </w:pPr>
      <w:r w:rsidRPr="003A71C5">
        <w:rPr>
          <w:rFonts w:ascii="Times New Roman" w:hAnsi="Times New Roman" w:cs="Times New Roman"/>
          <w:sz w:val="28"/>
          <w:szCs w:val="28"/>
        </w:rPr>
        <w:t>Воспитатель: «</w:t>
      </w:r>
      <w:r w:rsidR="00ED5E3F" w:rsidRPr="003A71C5">
        <w:rPr>
          <w:rFonts w:ascii="Times New Roman" w:hAnsi="Times New Roman" w:cs="Times New Roman"/>
          <w:sz w:val="28"/>
          <w:szCs w:val="28"/>
        </w:rPr>
        <w:t>Посмотрите, Маша принесла</w:t>
      </w:r>
      <w:r w:rsidRPr="003A71C5">
        <w:rPr>
          <w:rFonts w:ascii="Times New Roman" w:hAnsi="Times New Roman" w:cs="Times New Roman"/>
          <w:sz w:val="28"/>
          <w:szCs w:val="28"/>
        </w:rPr>
        <w:t xml:space="preserve"> коробку с кубиками.»</w:t>
      </w:r>
    </w:p>
    <w:p w:rsidR="001E6228" w:rsidRPr="003A71C5" w:rsidRDefault="001E6228">
      <w:pPr>
        <w:rPr>
          <w:rFonts w:ascii="Times New Roman" w:hAnsi="Times New Roman" w:cs="Times New Roman"/>
          <w:sz w:val="28"/>
          <w:szCs w:val="28"/>
        </w:rPr>
      </w:pPr>
      <w:r w:rsidRPr="003A71C5">
        <w:rPr>
          <w:rFonts w:ascii="Times New Roman" w:hAnsi="Times New Roman" w:cs="Times New Roman"/>
          <w:sz w:val="28"/>
          <w:szCs w:val="28"/>
        </w:rPr>
        <w:t>Воспитатель показывает коробку и спрашивает: «Что принесла Маша? (Дети говорят, что кубики) Какого цвета кубики?» Ответ детей.</w:t>
      </w:r>
    </w:p>
    <w:p w:rsidR="001E6228" w:rsidRPr="003A71C5" w:rsidRDefault="001E6228">
      <w:pPr>
        <w:rPr>
          <w:rFonts w:ascii="Times New Roman" w:hAnsi="Times New Roman" w:cs="Times New Roman"/>
          <w:sz w:val="28"/>
          <w:szCs w:val="28"/>
        </w:rPr>
      </w:pPr>
      <w:r w:rsidRPr="003A71C5">
        <w:rPr>
          <w:rFonts w:ascii="Times New Roman" w:hAnsi="Times New Roman" w:cs="Times New Roman"/>
          <w:sz w:val="28"/>
          <w:szCs w:val="28"/>
        </w:rPr>
        <w:t>Воспитатель ставит на стол рядом друг с другом большой и маленький кубики и уточняет, одинаковые ли они по величине. (Разные.) Затем воспитатель предлагает Детям показать и назвать большой (маленький) кубик.</w:t>
      </w:r>
    </w:p>
    <w:p w:rsidR="001E6228" w:rsidRPr="003A71C5" w:rsidRDefault="001E6228">
      <w:pPr>
        <w:rPr>
          <w:rFonts w:ascii="Times New Roman" w:hAnsi="Times New Roman" w:cs="Times New Roman"/>
          <w:sz w:val="28"/>
          <w:szCs w:val="28"/>
        </w:rPr>
      </w:pPr>
      <w:r w:rsidRPr="003A71C5">
        <w:rPr>
          <w:rFonts w:ascii="Times New Roman" w:hAnsi="Times New Roman" w:cs="Times New Roman"/>
          <w:sz w:val="28"/>
          <w:szCs w:val="28"/>
        </w:rPr>
        <w:t>По указанию воспитателя дети находят в кор</w:t>
      </w:r>
      <w:r w:rsidR="00E9777B" w:rsidRPr="003A71C5">
        <w:rPr>
          <w:rFonts w:ascii="Times New Roman" w:hAnsi="Times New Roman" w:cs="Times New Roman"/>
          <w:sz w:val="28"/>
          <w:szCs w:val="28"/>
        </w:rPr>
        <w:t xml:space="preserve">обке большой кубик и ставят </w:t>
      </w:r>
      <w:r w:rsidRPr="003A71C5">
        <w:rPr>
          <w:rFonts w:ascii="Times New Roman" w:hAnsi="Times New Roman" w:cs="Times New Roman"/>
          <w:sz w:val="28"/>
          <w:szCs w:val="28"/>
        </w:rPr>
        <w:t>перед собой</w:t>
      </w:r>
      <w:r w:rsidR="00E9777B" w:rsidRPr="003A71C5">
        <w:rPr>
          <w:rFonts w:ascii="Times New Roman" w:hAnsi="Times New Roman" w:cs="Times New Roman"/>
          <w:sz w:val="28"/>
          <w:szCs w:val="28"/>
        </w:rPr>
        <w:t xml:space="preserve"> и называют его. Потом берут маленький кубик, называют и ставят рядом с большим, как у воспитателя.</w:t>
      </w:r>
    </w:p>
    <w:p w:rsidR="00E9777B" w:rsidRPr="003A71C5" w:rsidRDefault="00E9777B">
      <w:pPr>
        <w:rPr>
          <w:rFonts w:ascii="Times New Roman" w:hAnsi="Times New Roman" w:cs="Times New Roman"/>
          <w:sz w:val="28"/>
          <w:szCs w:val="28"/>
        </w:rPr>
      </w:pPr>
      <w:r w:rsidRPr="003A71C5">
        <w:rPr>
          <w:rFonts w:ascii="Times New Roman" w:hAnsi="Times New Roman" w:cs="Times New Roman"/>
          <w:sz w:val="28"/>
          <w:szCs w:val="28"/>
        </w:rPr>
        <w:t>Воспитатель: «Дети, Маша предлагает вам поиграть в игру «Спрячь кубик».</w:t>
      </w:r>
    </w:p>
    <w:p w:rsidR="00E9777B" w:rsidRPr="003A71C5" w:rsidRDefault="00E9777B">
      <w:pPr>
        <w:rPr>
          <w:rFonts w:ascii="Times New Roman" w:hAnsi="Times New Roman" w:cs="Times New Roman"/>
          <w:sz w:val="28"/>
          <w:szCs w:val="28"/>
        </w:rPr>
      </w:pPr>
      <w:r w:rsidRPr="003A71C5">
        <w:rPr>
          <w:rFonts w:ascii="Times New Roman" w:hAnsi="Times New Roman" w:cs="Times New Roman"/>
          <w:sz w:val="28"/>
          <w:szCs w:val="28"/>
        </w:rPr>
        <w:t xml:space="preserve">Дети по просьбе воспитателя прячут за спину поочерёдно большой и маленький кубики. </w:t>
      </w:r>
    </w:p>
    <w:p w:rsidR="00E9777B" w:rsidRPr="003A71C5" w:rsidRDefault="00E9777B">
      <w:pPr>
        <w:rPr>
          <w:rFonts w:ascii="Times New Roman" w:hAnsi="Times New Roman" w:cs="Times New Roman"/>
          <w:sz w:val="28"/>
          <w:szCs w:val="28"/>
        </w:rPr>
      </w:pPr>
      <w:r w:rsidRPr="003A71C5">
        <w:rPr>
          <w:rFonts w:ascii="Times New Roman" w:hAnsi="Times New Roman" w:cs="Times New Roman"/>
          <w:sz w:val="28"/>
          <w:szCs w:val="28"/>
        </w:rPr>
        <w:t>Затем они называют величину спрятанного кубика и величину кубику, оставшегося на столе.</w:t>
      </w:r>
    </w:p>
    <w:p w:rsidR="00E9777B" w:rsidRPr="003A71C5" w:rsidRDefault="00E9777B">
      <w:pPr>
        <w:rPr>
          <w:rFonts w:ascii="Times New Roman" w:hAnsi="Times New Roman" w:cs="Times New Roman"/>
          <w:sz w:val="28"/>
          <w:szCs w:val="28"/>
        </w:rPr>
      </w:pPr>
      <w:r w:rsidRPr="003A71C5">
        <w:rPr>
          <w:rFonts w:ascii="Times New Roman" w:hAnsi="Times New Roman" w:cs="Times New Roman"/>
          <w:sz w:val="28"/>
          <w:szCs w:val="28"/>
        </w:rPr>
        <w:t>Воспитатель благо</w:t>
      </w:r>
      <w:r w:rsidR="00543C0D" w:rsidRPr="003A71C5">
        <w:rPr>
          <w:rFonts w:ascii="Times New Roman" w:hAnsi="Times New Roman" w:cs="Times New Roman"/>
          <w:sz w:val="28"/>
          <w:szCs w:val="28"/>
        </w:rPr>
        <w:t>дарит детей от имени куклы Маши.</w:t>
      </w:r>
    </w:p>
    <w:p w:rsidR="00543C0D" w:rsidRPr="003A71C5" w:rsidRDefault="00543C0D">
      <w:pPr>
        <w:rPr>
          <w:rFonts w:ascii="Times New Roman" w:hAnsi="Times New Roman" w:cs="Times New Roman"/>
          <w:sz w:val="28"/>
          <w:szCs w:val="28"/>
        </w:rPr>
      </w:pPr>
      <w:r w:rsidRPr="003A71C5">
        <w:rPr>
          <w:rFonts w:ascii="Times New Roman" w:hAnsi="Times New Roman" w:cs="Times New Roman"/>
          <w:sz w:val="28"/>
          <w:szCs w:val="28"/>
        </w:rPr>
        <w:t>Воспитатель: «Ребята, давайте построим для Маши башенку.»</w:t>
      </w:r>
    </w:p>
    <w:p w:rsidR="00543C0D" w:rsidRPr="003A71C5" w:rsidRDefault="00543C0D">
      <w:pPr>
        <w:rPr>
          <w:rFonts w:ascii="Times New Roman" w:hAnsi="Times New Roman" w:cs="Times New Roman"/>
          <w:sz w:val="28"/>
          <w:szCs w:val="28"/>
        </w:rPr>
      </w:pPr>
      <w:r w:rsidRPr="003A71C5">
        <w:rPr>
          <w:rFonts w:ascii="Times New Roman" w:hAnsi="Times New Roman" w:cs="Times New Roman"/>
          <w:sz w:val="28"/>
          <w:szCs w:val="28"/>
        </w:rPr>
        <w:t>Воспитатель показывает, как надо строить башенку и комментирует свои действия: «Маленький кубик ставлю на большой кубик.»</w:t>
      </w:r>
    </w:p>
    <w:p w:rsidR="00543C0D" w:rsidRPr="003A71C5" w:rsidRDefault="00543C0D">
      <w:pPr>
        <w:rPr>
          <w:rFonts w:ascii="Times New Roman" w:hAnsi="Times New Roman" w:cs="Times New Roman"/>
          <w:sz w:val="28"/>
          <w:szCs w:val="28"/>
        </w:rPr>
      </w:pPr>
      <w:r w:rsidRPr="003A71C5">
        <w:rPr>
          <w:rFonts w:ascii="Times New Roman" w:hAnsi="Times New Roman" w:cs="Times New Roman"/>
          <w:sz w:val="28"/>
          <w:szCs w:val="28"/>
        </w:rPr>
        <w:t>Дети повторяют действия воспитателя и говорят, что у них получилось: «Башенка».</w:t>
      </w:r>
    </w:p>
    <w:p w:rsidR="00543C0D" w:rsidRPr="003A71C5" w:rsidRDefault="00543C0D">
      <w:pPr>
        <w:rPr>
          <w:rFonts w:ascii="Times New Roman" w:hAnsi="Times New Roman" w:cs="Times New Roman"/>
          <w:sz w:val="28"/>
          <w:szCs w:val="28"/>
        </w:rPr>
      </w:pPr>
      <w:r w:rsidRPr="003A71C5">
        <w:rPr>
          <w:rFonts w:ascii="Times New Roman" w:hAnsi="Times New Roman" w:cs="Times New Roman"/>
          <w:sz w:val="28"/>
          <w:szCs w:val="28"/>
        </w:rPr>
        <w:t xml:space="preserve">Кукла Маша рассматривает постройки, </w:t>
      </w:r>
      <w:r w:rsidR="003B4467" w:rsidRPr="003A71C5">
        <w:rPr>
          <w:rFonts w:ascii="Times New Roman" w:hAnsi="Times New Roman" w:cs="Times New Roman"/>
          <w:sz w:val="28"/>
          <w:szCs w:val="28"/>
        </w:rPr>
        <w:t>воспитатель хвалит детей.</w:t>
      </w:r>
    </w:p>
    <w:bookmarkEnd w:id="0"/>
    <w:p w:rsidR="00DC1ED2" w:rsidRPr="003A71C5" w:rsidRDefault="00DC1ED2">
      <w:pPr>
        <w:rPr>
          <w:rFonts w:ascii="Times New Roman" w:hAnsi="Times New Roman" w:cs="Times New Roman"/>
          <w:sz w:val="28"/>
          <w:szCs w:val="28"/>
        </w:rPr>
      </w:pPr>
    </w:p>
    <w:sectPr w:rsidR="00DC1ED2" w:rsidRPr="003A7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D2"/>
    <w:rsid w:val="001E6228"/>
    <w:rsid w:val="003A71C5"/>
    <w:rsid w:val="003B4467"/>
    <w:rsid w:val="00543C0D"/>
    <w:rsid w:val="00661BB5"/>
    <w:rsid w:val="00D92BC2"/>
    <w:rsid w:val="00DC1ED2"/>
    <w:rsid w:val="00E9777B"/>
    <w:rsid w:val="00ED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3AE78E-E27E-43EF-A6CE-B68C8586F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а598</dc:creator>
  <cp:keywords/>
  <dc:description/>
  <cp:lastModifiedBy>а598</cp:lastModifiedBy>
  <cp:revision>2</cp:revision>
  <dcterms:created xsi:type="dcterms:W3CDTF">2020-11-17T17:32:00Z</dcterms:created>
  <dcterms:modified xsi:type="dcterms:W3CDTF">2020-11-17T20:56:00Z</dcterms:modified>
</cp:coreProperties>
</file>