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757879" w:rsidP="00757879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Домашние животные и птицы»</w:t>
      </w:r>
    </w:p>
    <w:p w:rsidR="00757879" w:rsidRDefault="00757879" w:rsidP="0075787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16.11.20- 20.11.20 г.</w:t>
      </w:r>
    </w:p>
    <w:p w:rsidR="00757879" w:rsidRDefault="00757879" w:rsidP="0075787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и уточнять представления о домашних животных и птицах, их особенностях, пользе, которую они приносят человеку. Способах ухода за ними.</w:t>
      </w:r>
    </w:p>
    <w:tbl>
      <w:tblPr>
        <w:tblW w:w="16785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956"/>
        <w:gridCol w:w="1669"/>
        <w:gridCol w:w="2129"/>
        <w:gridCol w:w="2254"/>
        <w:gridCol w:w="1660"/>
        <w:gridCol w:w="7"/>
        <w:gridCol w:w="1857"/>
        <w:gridCol w:w="3320"/>
      </w:tblGrid>
      <w:tr w:rsidR="00F549F6" w:rsidRPr="00C71278" w:rsidTr="00F549F6">
        <w:trPr>
          <w:trHeight w:val="460"/>
        </w:trPr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left="114" w:right="114" w:hanging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</w:t>
            </w:r>
          </w:p>
        </w:tc>
        <w:tc>
          <w:tcPr>
            <w:tcW w:w="1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Интеграция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областей</w:t>
            </w:r>
          </w:p>
        </w:tc>
        <w:tc>
          <w:tcPr>
            <w:tcW w:w="6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развивающей среды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самостоятельной деятельности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детей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(центры активности, все помещения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группы)</w:t>
            </w:r>
          </w:p>
        </w:tc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left="-44" w:firstLine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Взаимодействие с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Родителями /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Социальными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партнерами</w:t>
            </w:r>
          </w:p>
        </w:tc>
      </w:tr>
      <w:tr w:rsidR="00F549F6" w:rsidRPr="00C71278" w:rsidTr="00F549F6">
        <w:trPr>
          <w:trHeight w:val="1040"/>
        </w:trPr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Групповая,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деятельность в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режимных моментах</w:t>
            </w:r>
          </w:p>
        </w:tc>
        <w:tc>
          <w:tcPr>
            <w:tcW w:w="1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9F6" w:rsidRPr="00C71278" w:rsidTr="00F549F6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F549F6" w:rsidRPr="00C71278" w:rsidTr="00F549F6"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6AB" w:rsidRPr="00F549F6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49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2C36AB" w:rsidRPr="00F549F6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C36AB" w:rsidRPr="002C36AB" w:rsidRDefault="002C36AB" w:rsidP="002C36A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9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16.11.2020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Художественно-эстетическое.,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«Домашние животные»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«Угадай кто спрятался», «Чудесный мешочек»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F54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 выучить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стихотворение А. Барто «У меня живёт козлёнок»</w:t>
            </w:r>
          </w:p>
        </w:tc>
        <w:tc>
          <w:tcPr>
            <w:tcW w:w="1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</w:t>
            </w:r>
            <w:r w:rsidR="00F549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 появились домашние животные»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дать детям доступные сведения о том, как человек приручил животных. Глазная гимнастика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Сюжетно-ролевая  игра </w:t>
            </w:r>
            <w:r w:rsidR="00F549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Зоо</w:t>
            </w:r>
            <w:r w:rsidR="00F549F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магазин»</w:t>
            </w:r>
            <w:r w:rsidR="00F549F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Продолжать формировать умение согласовывать свои действия с действиями партнеров, соблюдать в игре ролевые взаимодействия и взаимоотношения.</w:t>
            </w:r>
          </w:p>
        </w:tc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Индивидуальные беседы и консультации по запросам родителей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</w:t>
            </w:r>
            <w:r w:rsidRPr="00C71278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«Осень без просту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ды»</w:t>
            </w:r>
          </w:p>
        </w:tc>
      </w:tr>
      <w:tr w:rsidR="00F549F6" w:rsidRPr="00C71278" w:rsidTr="00F549F6"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Речевое,</w:t>
            </w:r>
            <w:r w:rsidR="00F549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Социал.-коммун.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79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F549F6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Тема: «Профессии людей» стр 133 под редакцией Н.Е. Вераксы (ст. гр.).</w:t>
            </w:r>
          </w:p>
          <w:p w:rsidR="00F549F6" w:rsidRPr="00F549F6" w:rsidRDefault="00786022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Тема: «Профессии» стр 117 под редакцией Н.Е. Вераксы (ср. гр.).</w:t>
            </w: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F549F6">
        <w:trPr>
          <w:trHeight w:val="520"/>
        </w:trPr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Худ.-эстетичес.,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Социал.-коммун.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Физич. Развитие</w:t>
            </w:r>
          </w:p>
        </w:tc>
        <w:tc>
          <w:tcPr>
            <w:tcW w:w="79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6022" w:rsidRDefault="00786022" w:rsidP="007860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2.Физическая культура. </w:t>
            </w:r>
            <w:r w:rsidR="00DE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30 стр 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C71278" w:rsidRPr="00786022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9F6" w:rsidRPr="00C71278" w:rsidTr="00F549F6"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 - эстетическое,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за птичьими следами на снегу.</w:t>
            </w:r>
            <w:r w:rsidR="00DE68E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«Лошадки», «Кот и мыши».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</w:t>
            </w:r>
            <w:r w:rsidRPr="00C71278">
              <w:rPr>
                <w:rFonts w:ascii="Verdana" w:eastAsia="Times New Roman" w:hAnsi="Verdana" w:cs="Times New Roman"/>
                <w:color w:val="000000"/>
                <w:sz w:val="14"/>
                <w:szCs w:val="14"/>
                <w:shd w:val="clear" w:color="auto" w:fill="FFFFFF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«Сигналы светофора»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Арсения, Пашу в отбивании мяча одной рукой.</w:t>
            </w:r>
          </w:p>
        </w:tc>
        <w:tc>
          <w:tcPr>
            <w:tcW w:w="1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 –«Как кошка языком чистить себе шерстку»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материалами игры-ферма.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 оборудования для труда на участке-лопатки (утепляем корни деревьев первым снегом)</w:t>
            </w: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9F6" w:rsidRPr="00C71278" w:rsidTr="00F549F6"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перед сном</w:t>
            </w:r>
          </w:p>
        </w:tc>
        <w:tc>
          <w:tcPr>
            <w:tcW w:w="1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гимнастика. 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Чтение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Маршак «Усатый полосатый»</w:t>
            </w: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9F6" w:rsidRPr="00C71278" w:rsidTr="00F549F6">
        <w:trPr>
          <w:trHeight w:val="1660"/>
        </w:trPr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Кишечная гимнастика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Закаливание, ходьба по массажным дорожкам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с мячом «Кто так кричит?»- закрепить знания о домаш.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ИЗО студии.:</w:t>
            </w:r>
            <w:r w:rsidRPr="00C71278">
              <w:rPr>
                <w:rFonts w:ascii="Helvetica Neue" w:eastAsia="Times New Roman" w:hAnsi="Helvetica Neue" w:cs="Times New Roman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 «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Поросенок»-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учить детей в работе разнообразный материал (природный или бросовый материал, пластилин…)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Ситуативный разговор «Кто как одевается?» - закрепить понятие «Сезонная одежда»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центре книг: Рассматривание картин из серии: «Домашние животные»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настольно-печатных игр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”Составь картинку»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“Дружные семейки”</w:t>
            </w:r>
            <w:r w:rsidRPr="00C71278">
              <w:rPr>
                <w:rFonts w:ascii="Helvetica Neue" w:eastAsia="Times New Roman" w:hAnsi="Helvetica Neue" w:cs="Times New Roman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9F6" w:rsidRPr="00C71278" w:rsidTr="00F549F6">
        <w:trPr>
          <w:trHeight w:val="580"/>
        </w:trPr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68E8" w:rsidRP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детей с выносным 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материалом. Сюжетно-ролевые игры по выбору детей. Труд на участке. Наблюдения за погодой, сравнить утреннюю и вечернюю погоду. П/И</w:t>
            </w:r>
            <w:r w:rsidR="00C71278"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  <w:lang w:eastAsia="ru-RU"/>
              </w:rPr>
              <w:t> 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«Лошадки»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«Кошки мышки»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DE68E8" w:rsidRP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Тема: Составление рассказа «Дары природы» стр 135 под редакцией Н.Е. Вераксы (ст. гр.).</w:t>
            </w:r>
          </w:p>
          <w:p w:rsidR="00DE68E8" w:rsidRDefault="00DE68E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   </w:t>
            </w:r>
          </w:p>
        </w:tc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278" w:rsidRPr="00C71278" w:rsidRDefault="00C71278" w:rsidP="00C712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82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1807"/>
        <w:gridCol w:w="1677"/>
        <w:gridCol w:w="2320"/>
        <w:gridCol w:w="7"/>
        <w:gridCol w:w="2530"/>
        <w:gridCol w:w="13"/>
        <w:gridCol w:w="3261"/>
        <w:gridCol w:w="10"/>
        <w:gridCol w:w="3642"/>
        <w:gridCol w:w="1411"/>
      </w:tblGrid>
      <w:tr w:rsidR="00C71278" w:rsidRPr="00C71278" w:rsidTr="00DE68E8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C71278" w:rsidRPr="00C71278" w:rsidTr="00DE68E8">
        <w:tc>
          <w:tcPr>
            <w:tcW w:w="21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  17.11.20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Художественно-эстетическое.,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68E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Утренняя гимнастика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Рассматривание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игрушек – домашних птиц (курица, утка, петух и их детёныши)</w:t>
            </w:r>
          </w:p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учить зрительно  различать, называть, анализировать игрушки птиц, сравнивать их с изображением на картинке.</w:t>
            </w:r>
          </w:p>
        </w:tc>
        <w:tc>
          <w:tcPr>
            <w:tcW w:w="2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Arial" w:eastAsia="Times New Roman" w:hAnsi="Arial" w:cs="Arial"/>
                <w:color w:val="111111"/>
                <w:sz w:val="20"/>
                <w:szCs w:val="20"/>
                <w:shd w:val="clear" w:color="auto" w:fill="FFFFFF"/>
                <w:lang w:eastAsia="ru-RU"/>
              </w:rPr>
              <w:lastRenderedPageBreak/>
              <w:t>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Рассматривание иллюстраций 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с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 xml:space="preserve">изображением 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lastRenderedPageBreak/>
              <w:t>домашних животных-расширять представления детей о домашних животных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Ситуативный разговор</w:t>
            </w:r>
            <w:r w:rsidR="00DE6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“Что чувствуют животные”; Познакомить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детей как животные реагируют на изменение условий обитания, воздействие человека, выяснить сходство чувств человека и животного (голод, боль, удовольствие, радость…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Глазная гимнастика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Работа в центре творчества: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Вырезание животных и птиц по шаблону  -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закрепить знания о домашних животных и птицах,  навыки работы с ножницами.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Экспериментирование«Прятки» - игры с водой».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игры детей.</w:t>
            </w:r>
          </w:p>
        </w:tc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Индивидуальные беседы и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консультации по запросам родителей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«Аллергические реакции на шерсть домашних животных»</w:t>
            </w:r>
          </w:p>
        </w:tc>
      </w:tr>
      <w:tr w:rsidR="00C71278" w:rsidRPr="00C71278" w:rsidTr="00DE68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68E8" w:rsidRPr="00C71278" w:rsidRDefault="00DE68E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DE68E8" w:rsidRPr="00C71278" w:rsidRDefault="00DE68E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DE68E8" w:rsidRPr="00C71278" w:rsidRDefault="00DE68E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DE68E8" w:rsidRPr="00C71278" w:rsidRDefault="00DE68E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DE68E8" w:rsidP="00DE6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11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F461B9" w:rsidRDefault="00DE68E8" w:rsidP="00C71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  <w:r w:rsidRPr="00F461B9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.Познавательное развитие (ФЭМП). 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Тема: «</w:t>
            </w:r>
            <w:r w:rsidR="00F461B9"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Деление предметов на несколько равных частей» </w:t>
            </w:r>
          </w:p>
          <w:p w:rsidR="00F461B9" w:rsidRPr="00F461B9" w:rsidRDefault="00F461B9" w:rsidP="00C71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стр 135 под редакцией Н.Е. Вераксы (ст. гр.).</w:t>
            </w:r>
          </w:p>
          <w:p w:rsidR="00F461B9" w:rsidRPr="00F461B9" w:rsidRDefault="00F461B9" w:rsidP="00F461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Тема: «Геометрические фигуры. Счёт до 4» стр 120 под редакцией Н.Е. Вераксы (ср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гр.).</w:t>
            </w:r>
          </w:p>
          <w:p w:rsidR="00F461B9" w:rsidRPr="00DE68E8" w:rsidRDefault="00F461B9" w:rsidP="00C71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E68E8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F461B9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11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1B9" w:rsidRDefault="00F461B9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 Изобразительная деятельность. </w:t>
            </w:r>
            <w:r w:rsidRPr="00F461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Тема: «Изготовление лошадки из природного </w:t>
            </w:r>
          </w:p>
          <w:p w:rsidR="00F461B9" w:rsidRDefault="00F461B9" w:rsidP="00F461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материала» стр 137 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F461B9" w:rsidRPr="00F461B9" w:rsidRDefault="00F461B9" w:rsidP="00F461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Рисование. Тема: «Дорога для автомобиля» стр 120 под редакцией Н.Е. Вераксы (ср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гр.).</w:t>
            </w:r>
          </w:p>
          <w:p w:rsidR="00F461B9" w:rsidRPr="00F461B9" w:rsidRDefault="00F461B9" w:rsidP="00F461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  <w:p w:rsidR="00C71278" w:rsidRPr="00F461B9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E68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 - эстетическое,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облаками.</w:t>
            </w:r>
          </w:p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</w:t>
            </w:r>
            <w:r w:rsidR="00F4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стадо»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«Лохматый пес».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</w:t>
            </w:r>
            <w:r w:rsidR="00F4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лишний»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детей в ходьбе и беге между предметами, поставленными произвольно по всей площадке.</w:t>
            </w:r>
          </w:p>
        </w:tc>
        <w:tc>
          <w:tcPr>
            <w:tcW w:w="3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“Что скажет мама, если я принесу домой котенка”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материалами игры-строители.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 оборудования для труда на участке-грабли для сбора листвы.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E68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гимнастика. 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Чтение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М. К. Ушинский «Плутишка кот».</w:t>
            </w:r>
            <w:r w:rsidRPr="00C71278">
              <w:rPr>
                <w:rFonts w:ascii="Arial" w:eastAsia="Times New Roman" w:hAnsi="Arial" w:cs="Arial"/>
                <w:color w:val="111111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E68E8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Кишечная гимнастика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Закаливание, ходьба по массажным дорожкам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Музыкальное воспитание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Л. Брохман “Колыбельная котенку”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;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Совместно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педагогом изобразить сны персонажей песенки.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ИЗО студии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.: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  «Петух» учить детей передавать в рисунке образ, подбирать соответствующую цветовую гамму; воспитывать доброжелательное отношение к птицам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Этюд «Капризуля» Способствовать формированию у детей представления о нормах и правилах поведения и общения друг с другом.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Свободная деятельность в центрах творчества, книг.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</w:t>
            </w:r>
            <w:r w:rsidR="00F4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“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Ветлечебница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”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Познакомить детей с игрой, с профессией ветеринара, уточнить знания о дом. животных, развивать ролевое поведение, упражнять детей в подборе атрибутов для игры.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E68E8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840E9" w:rsidRDefault="000840E9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840E9" w:rsidRPr="00C71278" w:rsidRDefault="000840E9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F461B9" w:rsidP="00C71278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детей с выносным 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материалом. Сюжетно-ролевые игры по выбору детей. Труд на участке. Наблюдения за погодой, сравнить утреннюю и вечернюю погоду. П/И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«Лошадки», «Кот и мыши».</w:t>
            </w:r>
          </w:p>
          <w:p w:rsidR="000840E9" w:rsidRDefault="000840E9" w:rsidP="00C71278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Тема: Усвоение песенных навыков «Ёлочная» муз и сл Р. Козловского стр 135 </w:t>
            </w:r>
          </w:p>
          <w:p w:rsidR="000840E9" w:rsidRPr="00F461B9" w:rsidRDefault="000840E9" w:rsidP="000840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0840E9" w:rsidRPr="000840E9" w:rsidRDefault="000840E9" w:rsidP="00C71278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278" w:rsidRPr="00C71278" w:rsidRDefault="00C71278" w:rsidP="00C712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9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1769"/>
        <w:gridCol w:w="1653"/>
        <w:gridCol w:w="2063"/>
        <w:gridCol w:w="2085"/>
        <w:gridCol w:w="2274"/>
        <w:gridCol w:w="2711"/>
        <w:gridCol w:w="1411"/>
      </w:tblGrid>
      <w:tr w:rsidR="00C71278" w:rsidRPr="00C71278" w:rsidTr="008C310F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  18.11.20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Художественно-эстетическое.,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«Домашние птицы»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«Что за птица? Учить узнавать домашних птиц по характерным признакам, описывая их.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с Соней К, Кристиной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Д/и “Котенок”; Продолжать работу по ознакомлению детей с геометрическими фигурами (круг, квадрат), показать приемы плоскостного конструирования из г.ф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Что едят дом. животные?» -закрепить знания детей о различных дом. животных, какую пользу приносят человеку.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Глазная гимнастика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мелкой моторики руки -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«Соедини по точкам».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центрах творчества-раскраски по теме домашние животные.</w:t>
            </w:r>
          </w:p>
          <w:p w:rsidR="00C71278" w:rsidRPr="00C71278" w:rsidRDefault="000840E9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С.р. игра </w:t>
            </w:r>
            <w:r w:rsidR="00C71278"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“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Ветлечебница”</w:t>
            </w:r>
            <w:r w:rsidR="00C71278"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; 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и расширить знания детей о дом. животных, способов помощи им в случае беды, способствовать самостоятельному распределения ролей и подготовке игрового материала.</w:t>
            </w:r>
          </w:p>
        </w:tc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Индивидуальные беседы и консультации по запросам родителей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</w:t>
            </w:r>
          </w:p>
        </w:tc>
      </w:tr>
      <w:tr w:rsidR="00C71278" w:rsidRPr="00C71278" w:rsidTr="008C310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разв-е</w:t>
            </w:r>
          </w:p>
        </w:tc>
        <w:tc>
          <w:tcPr>
            <w:tcW w:w="9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310F" w:rsidRPr="00F461B9" w:rsidRDefault="008C310F" w:rsidP="008C31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Тема: «Как звери готовятся к зиме?» стр 137 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8C310F" w:rsidRPr="00F461B9" w:rsidRDefault="008C310F" w:rsidP="008C31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«Описание профессии» стр 122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(ср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гр.).</w:t>
            </w:r>
          </w:p>
          <w:p w:rsidR="00C71278" w:rsidRPr="008C310F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8C310F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.-эстетичес.,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</w:t>
            </w:r>
            <w:r w:rsidR="000840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.-коммун.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Физич. Развитие</w:t>
            </w:r>
          </w:p>
        </w:tc>
        <w:tc>
          <w:tcPr>
            <w:tcW w:w="9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341" w:rsidRPr="00F461B9" w:rsidRDefault="008C310F" w:rsidP="000003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C310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Тема: «Рисование городецкого цветка на закладке для книги»</w:t>
            </w:r>
            <w:r w:rsidR="000003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стр 139 </w:t>
            </w:r>
            <w:r w:rsidR="00000341"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000341" w:rsidRPr="00F461B9" w:rsidRDefault="00000341" w:rsidP="000003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«Пирожное» стр 124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(ср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гр.).</w:t>
            </w:r>
          </w:p>
          <w:p w:rsidR="00C71278" w:rsidRPr="00000341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8C310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 - эстетическое,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прохожими с собаками.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«Гуси, гуси…»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«Кот на крыше».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«Изобрази животное»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и развивать умение попадать в мишень малым мячом.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 «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Правила поведения с уличными собаками».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Сюжетные игры по выбору детей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Трудовые поручения-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сухих сломанных веток на участке. Сгребание сухих листьев в кучу.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воздухом «Поймай воздух в шарик».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8C310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гимнастика. 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Чтение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А. Введенский «О девочке Маше, о собачке Петушке и о кошке Ниточке».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8C310F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Кишечная гимнастика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Закаливание, ходьба по массажным дорожкам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уголке природы -</w:t>
            </w:r>
            <w:r w:rsidRPr="00C71278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shd w:val="clear" w:color="auto" w:fill="FFFFFF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Уход за растениями</w:t>
            </w:r>
            <w:r w:rsidRPr="00C7127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 Обрезание сухих листочков, рыхление земли, полив.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Приобщение к худож.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литературе -составление сюжетного рассказа по набору игрушек «Таня, Жучка и котёнок» Учить составлять рассказ исходя из набора игрушек ;активиз. речь детей.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Напоминание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«Каждой вещи свое место»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u w:val="single"/>
                <w:shd w:val="clear" w:color="auto" w:fill="FFFFFF"/>
                <w:lang w:eastAsia="ru-RU"/>
              </w:rPr>
              <w:t>-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воспитывать желание поддерживать порядок 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в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группе, убирать игрушки на место.</w:t>
            </w:r>
            <w:r w:rsidRPr="00C71278">
              <w:rPr>
                <w:rFonts w:ascii="Arial" w:eastAsia="Times New Roman" w:hAnsi="Arial" w:cs="Arial"/>
                <w:color w:val="111111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000341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 Собери мозаику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 «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Домашние животные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».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“Зоологическое лото”; 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Д/игра «Угадай, чей хвост</w:t>
            </w:r>
            <w:r w:rsidRPr="00C71278">
              <w:rPr>
                <w:rFonts w:ascii="Times New Roman" w:eastAsia="Times New Roman" w:hAnsi="Times New Roman" w:cs="Times New Roman"/>
                <w:i/>
                <w:iCs/>
                <w:color w:val="111111"/>
                <w:sz w:val="20"/>
                <w:szCs w:val="20"/>
                <w:shd w:val="clear" w:color="auto" w:fill="FFFFFF"/>
                <w:lang w:eastAsia="ru-RU"/>
              </w:rPr>
              <w:t>?»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 развивать способность анализировать; закреплять умение различать и называть животных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8C310F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00341" w:rsidRPr="00000341" w:rsidRDefault="00000341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341" w:rsidRDefault="00000341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детей с выносным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материалом. Сюжетно-ролевые игры по выбору детей. Труд на участке. Наблюдения за погодой, сравнить утреннюю и вечернюю погоду. П/И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«Лошадки» «Кошки мышки»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.</w:t>
            </w:r>
            <w:r w:rsidR="00C71278"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 </w:t>
            </w:r>
          </w:p>
          <w:p w:rsidR="00000341" w:rsidRPr="00F461B9" w:rsidRDefault="00000341" w:rsidP="000003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Тема: Разучивание и исполнение танцевальных элементов и движений. Песня «Колыбельная медведицы» из м/ф «Умка» муз Е. Крылатовой, сл. Ю. Яковлева стр 139 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278" w:rsidRPr="00C71278" w:rsidRDefault="00C71278" w:rsidP="00C712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919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1761"/>
        <w:gridCol w:w="1647"/>
        <w:gridCol w:w="2882"/>
        <w:gridCol w:w="9"/>
        <w:gridCol w:w="1806"/>
        <w:gridCol w:w="12"/>
        <w:gridCol w:w="3312"/>
        <w:gridCol w:w="1993"/>
        <w:gridCol w:w="1421"/>
      </w:tblGrid>
      <w:tr w:rsidR="00C71278" w:rsidRPr="00C71278" w:rsidTr="00000341"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C71278" w:rsidRPr="00C71278" w:rsidTr="00000341">
        <w:tc>
          <w:tcPr>
            <w:tcW w:w="2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  19.11.20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Художественно-эстетическое.,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Утренняя гимнастика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Составление описательного рассказа по картинке «Мой любимый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домашний питомец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»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 по предложенному плану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  уточнение словаря по теме.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000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Д/И «Где, чья мама?» развивать умение находить маму малыша и учиться называть маму детеныша; развитие внимания и памяти.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Ситуативный разговор </w:t>
            </w:r>
            <w:r w:rsidRPr="00C71278">
              <w:rPr>
                <w:rFonts w:ascii="Arial" w:eastAsia="Times New Roman" w:hAnsi="Arial" w:cs="Arial"/>
                <w:color w:val="111111"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Кошка и собака – наши соседи», учить понимать состояние и поведение животных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;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 знать, как общаться с ними; формировать бережное и заботливое отношение 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к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животным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Глазная гимнастика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деятельность детей в центрах активности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Настольно-печатные игры –«Чей хвост», «Чья лапа»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мелкой моторики рук - предложить найти и вырезать картинки с изображением животных и птиц, наклеить в альбом или составить коллаж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Индивидуальные беседы и консультации по запросам родителей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</w:t>
            </w:r>
          </w:p>
        </w:tc>
      </w:tr>
      <w:tr w:rsidR="00C71278" w:rsidRPr="00C71278" w:rsidTr="0000034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Речевое,</w:t>
            </w:r>
            <w:r w:rsidR="00000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Социал.-коммун.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95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341" w:rsidRPr="00F461B9" w:rsidRDefault="00000341" w:rsidP="000003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Тема: Чтение рассказа Н.Н. Носова «Живая шляпа» стр 140 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C71278" w:rsidRPr="00000341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000341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000341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95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1CFF" w:rsidRPr="00F461B9" w:rsidRDefault="00000341" w:rsidP="00D81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D81CF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2.Изобразительная деятельность. </w:t>
            </w:r>
            <w:r w:rsidR="00D81CF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Аппликация. Тема: «Дома на нашей улице» стр 141 </w:t>
            </w:r>
            <w:r w:rsidR="00D81CFF"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(ст. гр.).</w:t>
            </w:r>
          </w:p>
          <w:p w:rsidR="00D81CFF" w:rsidRPr="00F461B9" w:rsidRDefault="00D81CFF" w:rsidP="00D81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«Шапочка из бумаги» стр 124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 редакцией Н.Е. Вераксы (ср</w:t>
            </w:r>
            <w:r w:rsidRPr="00F461B9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гр.).</w:t>
            </w:r>
          </w:p>
          <w:p w:rsidR="00C71278" w:rsidRPr="00D81CFF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00034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 - эстетическое,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за собакой.</w:t>
            </w:r>
          </w:p>
          <w:p w:rsidR="00C71278" w:rsidRPr="00C71278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П/И «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 и мыши» «Лохматый пёс»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</w:t>
            </w:r>
            <w:r w:rsidRPr="00C71278">
              <w:rPr>
                <w:rFonts w:ascii="Verdana" w:eastAsia="Times New Roman" w:hAnsi="Verdana" w:cs="Times New Roman"/>
                <w:color w:val="000000"/>
                <w:sz w:val="14"/>
                <w:szCs w:val="14"/>
                <w:shd w:val="clear" w:color="auto" w:fill="FFFFFF"/>
                <w:lang w:eastAsia="ru-RU"/>
              </w:rPr>
              <w:t> «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Найди ошибки»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ходьбе "змейкой" между предметами, не сбивая их Артёма, Сергея ,Романа.</w:t>
            </w:r>
          </w:p>
        </w:tc>
        <w:tc>
          <w:tcPr>
            <w:tcW w:w="3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Ситуативный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разговор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«Почему нельзя гладить уличных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животных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C71278">
              <w:rPr>
                <w:rFonts w:ascii="Arial" w:eastAsia="Times New Roman" w:hAnsi="Arial" w:cs="Arial"/>
                <w:color w:val="111111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Учить осторожному обращению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 с </w:t>
            </w:r>
            <w:r w:rsidRPr="00C7127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животными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Подбор материала для продуктивной деятельности</w:t>
            </w:r>
            <w:r w:rsidRPr="00C71278">
              <w:rPr>
                <w:rFonts w:ascii="Helvetica Neue" w:eastAsia="Times New Roman" w:hAnsi="Helvetica Neue" w:cs="Times New Roman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-выкладывание силуэтов домашних животных их подручных материалов.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00034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гимнастика. 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Чтение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Сутеев. «Кто сказал мяу»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000341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Кишечная гимнастика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Закаливание, ходьба по массажным дорожкам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Музыкальное воспитание -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П.И.Чайковский “Игра в лошадки”; Прослушать с детьми произведение, определение частей музыки.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Театрализованные игры -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Театрализация сказки «Волк и семеро козлят»- расширить устойчивый интерес к театрализованной деятельности, умение эмоционально и выразительно общаться.</w:t>
            </w:r>
          </w:p>
        </w:tc>
        <w:tc>
          <w:tcPr>
            <w:tcW w:w="3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Учимся правильно сидеть за столом: развивать культурно – гигиенические навыки.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игровая деятельность  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– викторина на тему: «Из какой сказки эти жив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отные?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закреплять с детьми названия сказок, в которых участвуют животные.</w:t>
            </w:r>
            <w:r w:rsidRPr="00C71278">
              <w:rPr>
                <w:rFonts w:ascii="Helvetica Neue" w:eastAsia="Times New Roman" w:hAnsi="Helvetica Neue" w:cs="Times New Roman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 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Математические игры с палочками Кюинзера;</w:t>
            </w: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Постановка проблемы (беда – нет детенышей), обратить внимание как дети обсуждают проблему.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000341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D81CFF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81CFF" w:rsidRPr="00D81CFF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детей с выносным </w:t>
            </w:r>
            <w:r w:rsidR="00C71278"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материалом. Сюжетно-ролевые игры по выбору детей. Труд на участке. Наблюдения за погодой, сравнить утреннюю и вечернюю погоду. П/И</w:t>
            </w:r>
            <w:r w:rsidR="00C71278"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ru-RU"/>
              </w:rPr>
              <w:t>«Волк и овцы», «Забавные </w:t>
            </w:r>
            <w:r w:rsidR="00C71278" w:rsidRPr="00C71278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животные</w:t>
            </w:r>
            <w:r w:rsidR="00C71278" w:rsidRPr="00C71278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D81CFF" w:rsidRDefault="00D81CFF" w:rsidP="00D81C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3.Физическое развитие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43 под редакцией Л.И. Пензулаевой (ст. и ср. гр.).</w:t>
            </w:r>
          </w:p>
          <w:p w:rsidR="00D81CFF" w:rsidRPr="00D81CFF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278" w:rsidRPr="00C71278" w:rsidRDefault="00C71278" w:rsidP="00C712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680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79"/>
        <w:gridCol w:w="1660"/>
        <w:gridCol w:w="2570"/>
        <w:gridCol w:w="6"/>
        <w:gridCol w:w="1777"/>
        <w:gridCol w:w="7"/>
        <w:gridCol w:w="2010"/>
        <w:gridCol w:w="9"/>
        <w:gridCol w:w="2309"/>
        <w:gridCol w:w="2362"/>
      </w:tblGrid>
      <w:tr w:rsidR="00C71278" w:rsidRPr="00C71278" w:rsidTr="00D81CFF"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2C36AB" w:rsidP="00C71278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ПЯТНИЦА  20.11.20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Художественно-эстетическое.,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</w:t>
            </w:r>
          </w:p>
          <w:p w:rsidR="00C71278" w:rsidRPr="00C71278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семейных альбомов.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Пальчиковая гимнастика «Кошечка»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 «Угадай кто».</w:t>
            </w:r>
          </w:p>
        </w:tc>
        <w:tc>
          <w:tcPr>
            <w:tcW w:w="1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«В чем ошибся художник?»</w:t>
            </w:r>
          </w:p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знать особенности внешнего вида домашних животных; уметь дорисовывать недостающие части животного, называть их.</w:t>
            </w:r>
          </w:p>
        </w:tc>
        <w:tc>
          <w:tcPr>
            <w:tcW w:w="2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«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Умеешь ли ты обращаться с животными?»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дать знания о правилах поведения при встрече с различными домашними животными и при общении с ними.</w:t>
            </w:r>
            <w:r w:rsidR="00D8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Глазная гимнастика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материалами с/р игры-“Ветлечебница”</w:t>
            </w:r>
          </w:p>
        </w:tc>
        <w:tc>
          <w:tcPr>
            <w:tcW w:w="2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Индивидуальные беседы и консультации по запросам родителей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Рекомендации по подборке книг. Консультация «Что и как читать дома»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71278" w:rsidRPr="00C71278" w:rsidTr="00D81CF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C71278" w:rsidRPr="00C71278" w:rsidRDefault="00C71278" w:rsidP="00C7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Худ.-эститичес.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Социал-коммун.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 разв-е</w:t>
            </w:r>
          </w:p>
        </w:tc>
        <w:tc>
          <w:tcPr>
            <w:tcW w:w="86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1.Речевая деятельность. </w:t>
            </w:r>
            <w:r w:rsidRPr="00D81CF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Рассказывание на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тему: «Что нам осень принесла?» стр 142 под редакцией Н.Е. Вераксы (ст. гр.).</w:t>
            </w:r>
          </w:p>
          <w:p w:rsidR="00D81CFF" w:rsidRPr="00D81CFF" w:rsidRDefault="00D81CFF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Тема: Стихотворение С. Михалкова «А что у вас?»</w:t>
            </w:r>
            <w:r w:rsidR="006D4ED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стр 125 под редакцией Н.Е. Вераксы (ср.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81CFF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6D4ED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86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6D4ED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D4E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2.Изобразительная деятельность.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Тема: Рисование по замыслу стр 143 под редакцией Н.Е. Вераксы (ст. гр.).</w:t>
            </w:r>
          </w:p>
          <w:p w:rsidR="006D4ED7" w:rsidRPr="007631F7" w:rsidRDefault="006D4ED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Муз</w:t>
            </w:r>
            <w:r w:rsidR="007631F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ыкальная деятельность. </w:t>
            </w:r>
            <w:r w:rsidR="007631F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Тема: Этюд- драматизация «Барабанщик» муз М. Красева стр 126 под редакцией Н.Е. Вераксы (ср.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81CF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 - эстетическое,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Речевое,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Социально-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Коммуникативное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птицами.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«Лошадки» «Кошки мышки»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«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Я знаю пять названий птиц»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76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приземлении на полусогнутые ноги в прыжках из обруча в обруч.</w:t>
            </w:r>
          </w:p>
        </w:tc>
        <w:tc>
          <w:tcPr>
            <w:tcW w:w="2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«Что означает пословица»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Друга ищи – а найдёшь - береги»? - формировать нравственное воспитание детей.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 детей на прогулке, игры по выбору.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Обратить внимание на взаимоотношения детей, на выход из конфликтных ситуаций.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81CF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гимнастика. Свободная деятельность детей в центрах активности.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Чтение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Е.Чарушин «Почему Тюпу прозвали Тюпой»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81CFF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«Построй домик для собачки» из мелкого строительного материала.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Хозяйственно-бытовой труд –мытьё поддонов для рисования.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Ситуативный разговор «Нужны ли осенью рукавички?»- способствовать осознанному сохранению здоровья.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оживленных снов; Учить детей придумывать названия необычных животных и изображать их.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Показ мультфильма “Кто пасется на лугу”</w:t>
            </w:r>
          </w:p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альбомов «Домашние животные и птицы»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278" w:rsidRPr="00C71278" w:rsidTr="00D81CFF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7631F7" w:rsidRDefault="007631F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31F7" w:rsidRDefault="007631F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31F7" w:rsidRDefault="007631F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7631F7" w:rsidRPr="007631F7" w:rsidRDefault="007631F7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278" w:rsidRPr="00C71278" w:rsidRDefault="00C71278" w:rsidP="00C71278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кошкой. Рассмотреть ее, спросить детей, какую пользу приносит людям кошка – домашнее животное.</w:t>
            </w:r>
          </w:p>
          <w:p w:rsidR="00C71278" w:rsidRDefault="00C71278" w:rsidP="00C71278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понятие «домашнее животное». Самостоятельные игры детей. П/И</w:t>
            </w:r>
            <w:r w:rsidR="00763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«Лошадки», «Кот и мыши».</w:t>
            </w:r>
          </w:p>
          <w:p w:rsidR="007631F7" w:rsidRDefault="007631F7" w:rsidP="00763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Физическая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32 стр 44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7631F7" w:rsidRPr="00C71278" w:rsidRDefault="007631F7" w:rsidP="00C71278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278" w:rsidRPr="00C71278" w:rsidRDefault="00C71278" w:rsidP="00C71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278" w:rsidRPr="00757879" w:rsidRDefault="00C71278" w:rsidP="00757879">
      <w:pPr>
        <w:rPr>
          <w:rFonts w:ascii="Times New Roman" w:hAnsi="Times New Roman" w:cs="Times New Roman"/>
          <w:sz w:val="28"/>
          <w:szCs w:val="28"/>
        </w:rPr>
      </w:pPr>
    </w:p>
    <w:sectPr w:rsidR="00C71278" w:rsidRPr="00757879" w:rsidSect="007578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79"/>
    <w:rsid w:val="00000341"/>
    <w:rsid w:val="000840E9"/>
    <w:rsid w:val="002C36AB"/>
    <w:rsid w:val="006D4ED7"/>
    <w:rsid w:val="00757879"/>
    <w:rsid w:val="007631F7"/>
    <w:rsid w:val="00786022"/>
    <w:rsid w:val="008C310F"/>
    <w:rsid w:val="00C71278"/>
    <w:rsid w:val="00D81CFF"/>
    <w:rsid w:val="00DE68E8"/>
    <w:rsid w:val="00E83B00"/>
    <w:rsid w:val="00F461B9"/>
    <w:rsid w:val="00F5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8B46"/>
  <w15:chartTrackingRefBased/>
  <w15:docId w15:val="{79A5518E-F74B-41B4-AA17-1CF42348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2020-10-15T18:33:00Z</dcterms:created>
  <dcterms:modified xsi:type="dcterms:W3CDTF">2020-10-16T13:15:00Z</dcterms:modified>
</cp:coreProperties>
</file>