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9E" w:rsidRPr="007C129E" w:rsidRDefault="007C129E" w:rsidP="007C1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9E">
        <w:rPr>
          <w:rFonts w:ascii="Times New Roman" w:hAnsi="Times New Roman" w:cs="Times New Roman"/>
          <w:b/>
          <w:sz w:val="28"/>
          <w:szCs w:val="28"/>
        </w:rPr>
        <w:t>9 ноября</w:t>
      </w:r>
      <w:r w:rsidRPr="007C129E">
        <w:rPr>
          <w:rFonts w:ascii="Times New Roman" w:hAnsi="Times New Roman" w:cs="Times New Roman"/>
          <w:b/>
          <w:sz w:val="28"/>
          <w:szCs w:val="28"/>
        </w:rPr>
        <w:br/>
        <w:t>Понедельник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29E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Рассматривания картинок «Опасные предметы дома и правила обращения с ними».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7C129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 xml:space="preserve"> объяснения детям какие предметы нельзя трогать детям и почему.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Д/ игра «Красный, желтый, зеленый».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развитие внимания, памяти.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Ход игры: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Воспитатель: Я буду показывать вам кружки разного цвета: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зеленый кружок – все дружно хлопают в ладоши;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желтый кружок – поднимают руки вверх;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красный – молчат.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129E">
        <w:rPr>
          <w:rFonts w:ascii="Times New Roman" w:hAnsi="Times New Roman" w:cs="Times New Roman"/>
          <w:sz w:val="28"/>
          <w:szCs w:val="28"/>
        </w:rPr>
        <w:t>Культурно вести себя за столом (аккуратно и самостоятельно есть, тщательно пережевывать пищу, пользоваться ложкой, держать ее в правой руке, не крошить, выходя из-за стола, тихо задвигать стул, благодарить взрослых.</w:t>
      </w:r>
      <w:proofErr w:type="gramEnd"/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Стихотворение «Про гребешок».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Хоть с тобой я ссорюсь часто.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Гребешок зубастый, здравствуй!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Без тебя нельзя сестричке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Заплести свои косички.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Без тебя пришлось бы брату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Целый день ходить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лохматым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>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заучивание стихотворения, формирование гигиенических навыков у детей.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Создать условия для с/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 игры «Водитель автобуса»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Знакомить детей с работой транспорта, трудом шофера, дать знания о том, что шоферы перевозят большое количество пассажиров,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Водитель автобуса - ведет машину осторожно, аккуратно, кондуктор продает билеты. Автобус развозит людей, куда им надо: в гости, на работу, домой.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29E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C129E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 (рисование):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Рисование по замыслу.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детей задумывать содержание рисунка, использовать усвоенные приемы рисования. Учить заполнять изображениями весь лист. Вызвать желание рассматривать рисунки, обсуждать их, радоваться красочным изображениям.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C129E"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1. </w:t>
      </w:r>
      <w:r w:rsidRPr="007C129E">
        <w:rPr>
          <w:rFonts w:ascii="Times New Roman" w:hAnsi="Times New Roman" w:cs="Times New Roman"/>
          <w:bCs/>
          <w:sz w:val="28"/>
          <w:szCs w:val="28"/>
        </w:rPr>
        <w:t>Подвижная игра с ходьбой </w:t>
      </w:r>
      <w:r w:rsidRPr="007C129E">
        <w:rPr>
          <w:rFonts w:ascii="Times New Roman" w:hAnsi="Times New Roman" w:cs="Times New Roman"/>
          <w:iCs/>
          <w:sz w:val="28"/>
          <w:szCs w:val="28"/>
        </w:rPr>
        <w:t>«В гости к зайцу»</w:t>
      </w:r>
      <w:r w:rsidRPr="007C129E">
        <w:rPr>
          <w:rFonts w:ascii="Times New Roman" w:hAnsi="Times New Roman" w:cs="Times New Roman"/>
          <w:sz w:val="28"/>
          <w:szCs w:val="28"/>
        </w:rPr>
        <w:t>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2. Катание мячей друг другу в положении стоя </w:t>
      </w:r>
      <w:r w:rsidRPr="007C129E">
        <w:rPr>
          <w:rFonts w:ascii="Times New Roman" w:hAnsi="Times New Roman" w:cs="Times New Roman"/>
          <w:iCs/>
          <w:sz w:val="28"/>
          <w:szCs w:val="28"/>
        </w:rPr>
        <w:t>(расстояние 1,5 м)</w:t>
      </w:r>
      <w:r w:rsidRPr="007C129E">
        <w:rPr>
          <w:rFonts w:ascii="Times New Roman" w:hAnsi="Times New Roman" w:cs="Times New Roman"/>
          <w:sz w:val="28"/>
          <w:szCs w:val="28"/>
        </w:rPr>
        <w:t>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29E">
        <w:rPr>
          <w:rFonts w:ascii="Times New Roman" w:hAnsi="Times New Roman" w:cs="Times New Roman"/>
          <w:b/>
          <w:sz w:val="28"/>
          <w:szCs w:val="28"/>
        </w:rPr>
        <w:lastRenderedPageBreak/>
        <w:t>Прогулка.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Наблюдение за ветром.</w:t>
      </w:r>
      <w:r>
        <w:rPr>
          <w:rFonts w:ascii="Times New Roman" w:hAnsi="Times New Roman" w:cs="Times New Roman"/>
          <w:sz w:val="28"/>
          <w:szCs w:val="28"/>
        </w:rPr>
        <w:br/>
        <w:t xml:space="preserve">Обратить </w:t>
      </w:r>
      <w:r w:rsidRPr="007C129E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 xml:space="preserve"> на то, что ветер переносит листву</w:t>
      </w:r>
      <w:r w:rsidRPr="007C129E">
        <w:rPr>
          <w:rFonts w:ascii="Times New Roman" w:hAnsi="Times New Roman" w:cs="Times New Roman"/>
          <w:sz w:val="28"/>
          <w:szCs w:val="28"/>
        </w:rPr>
        <w:t xml:space="preserve"> с одного места участка на другое.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12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/игра «Лошадки».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развивать быстроту и выносливость.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Трудовая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совершенствовать трудовые навыки.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Выносной материал: лопатки, совочки, </w:t>
      </w:r>
      <w:r>
        <w:rPr>
          <w:rFonts w:ascii="Times New Roman" w:hAnsi="Times New Roman" w:cs="Times New Roman"/>
          <w:sz w:val="28"/>
          <w:szCs w:val="28"/>
        </w:rPr>
        <w:t>ведерки, формочки</w:t>
      </w:r>
      <w:r w:rsidRPr="007C129E">
        <w:rPr>
          <w:rFonts w:ascii="Times New Roman" w:hAnsi="Times New Roman" w:cs="Times New Roman"/>
          <w:sz w:val="28"/>
          <w:szCs w:val="28"/>
        </w:rPr>
        <w:t>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Работа перед сном.</w:t>
      </w:r>
    </w:p>
    <w:p w:rsid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C129E">
        <w:rPr>
          <w:rFonts w:ascii="Times New Roman" w:hAnsi="Times New Roman" w:cs="Times New Roman"/>
          <w:sz w:val="28"/>
          <w:szCs w:val="28"/>
        </w:rPr>
        <w:t xml:space="preserve"> «Самообслуживание». 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обогащать представление детей о процессах умывания, одевания, купания, еды, уборки помещения, атрибутах и основных действиях, сопровождающих их; развивать умение одеваться и раздеваться, ухаживать за своими вещами и игрушками при участии взрослого, способствовать развитию стремления к самостоятельным действиям; способствовать формированию элементарной культуры поведения во время еды за столом.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29E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Гимнастика после сна. 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Д/и «Позови свою маму».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закреплять правильное произношение звуков. Развивать интонационную выразительность.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Чтение стихотворение В. Приходько «Вот когда я взрослым стану», выразительно, стараясь, чтобы они поняли юмор этого стихотворения.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Игры со строительным материалом «Строим гараж для машины»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строить по образцу.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Затопали ножки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Прямо по дорожке,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По камешкам, по камешкам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И в ямку —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>!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развивать речь детей, координацию движений рук.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Создать условия для с/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 игры «Больница».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Прогулка: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Подвижная игра «Догони самолет». Цель: учить быстро бегать по сигналу воспитателя, не оглядываясь назад.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Выносной материал: лопатки, совочки, ведерки, носилки, бумажный самолет.</w:t>
      </w:r>
    </w:p>
    <w:p w:rsidR="007C129E" w:rsidRPr="007C129E" w:rsidRDefault="007C129E" w:rsidP="007C1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9E">
        <w:rPr>
          <w:rFonts w:ascii="Times New Roman" w:hAnsi="Times New Roman" w:cs="Times New Roman"/>
          <w:b/>
          <w:sz w:val="28"/>
          <w:szCs w:val="28"/>
        </w:rPr>
        <w:lastRenderedPageBreak/>
        <w:t>10 ноября</w:t>
      </w:r>
      <w:r w:rsidRPr="007C129E">
        <w:rPr>
          <w:rFonts w:ascii="Times New Roman" w:hAnsi="Times New Roman" w:cs="Times New Roman"/>
          <w:b/>
          <w:sz w:val="28"/>
          <w:szCs w:val="28"/>
        </w:rPr>
        <w:br/>
        <w:t>Вторник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Утро.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7C129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 xml:space="preserve"> «Сбил сколотил-вот и колесо»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Цель: стимулировать участие детей в исполнении </w:t>
      </w:r>
      <w:proofErr w:type="spellStart"/>
      <w:r w:rsidRPr="007C129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>. Приобщать детей к устному поэтическому творчеству.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И/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 «Если малыш поранился».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познакомить детей с элементарными приёмами оказания первой медицинской помощи, ведь это зачастую может спасти его здоровье и жизнь.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Д/игра «Четвёртый лишний».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закреплять умение классифицировать предметы.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Беседа «Светофор».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дать представление о работе прибора «светофор»; рассказать о сигналах для машин и людей; учить различать сигналы светофора и подчиняться им.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Создать условия для игр с бумажными самолётиками.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дать представления о самолётах, вызвать у детей эмоциональный отклик.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НОД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29E">
        <w:rPr>
          <w:rFonts w:ascii="Times New Roman" w:hAnsi="Times New Roman" w:cs="Times New Roman"/>
          <w:b/>
          <w:sz w:val="28"/>
          <w:szCs w:val="28"/>
        </w:rPr>
        <w:t>Развитие речи,</w:t>
      </w:r>
      <w:r w:rsidRPr="007C129E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Чтение и пересказ сказки К. И. Чуковского «Путаница»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учить детей правильно отвечать на вопросы воспитателя, воспроизводить содержание сказки К. И. Чуковского «Путаница» по вопросам.</w:t>
      </w:r>
    </w:p>
    <w:p w:rsidR="007C129E" w:rsidRPr="007C129E" w:rsidRDefault="00BB24E8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C129E" w:rsidRPr="007C129E"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деятельность:</w:t>
      </w:r>
    </w:p>
    <w:p w:rsidR="00BB24E8" w:rsidRPr="00BB24E8" w:rsidRDefault="00BB24E8" w:rsidP="00BB2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E8">
        <w:rPr>
          <w:rFonts w:ascii="Times New Roman" w:hAnsi="Times New Roman" w:cs="Times New Roman"/>
          <w:sz w:val="28"/>
          <w:szCs w:val="28"/>
        </w:rPr>
        <w:t>1. </w:t>
      </w:r>
      <w:r w:rsidRPr="00BB24E8">
        <w:rPr>
          <w:rFonts w:ascii="Times New Roman" w:hAnsi="Times New Roman" w:cs="Times New Roman"/>
          <w:bCs/>
          <w:sz w:val="28"/>
          <w:szCs w:val="28"/>
        </w:rPr>
        <w:t>Подвижная игра с ползанием </w:t>
      </w:r>
      <w:r w:rsidRPr="00BB24E8">
        <w:rPr>
          <w:rFonts w:ascii="Times New Roman" w:hAnsi="Times New Roman" w:cs="Times New Roman"/>
          <w:iCs/>
          <w:sz w:val="28"/>
          <w:szCs w:val="28"/>
        </w:rPr>
        <w:t>«Не наступи на линию»</w:t>
      </w:r>
    </w:p>
    <w:p w:rsidR="00BB24E8" w:rsidRPr="00BB24E8" w:rsidRDefault="00BB24E8" w:rsidP="00BB2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E8">
        <w:rPr>
          <w:rFonts w:ascii="Times New Roman" w:hAnsi="Times New Roman" w:cs="Times New Roman"/>
          <w:sz w:val="28"/>
          <w:szCs w:val="28"/>
        </w:rPr>
        <w:t>2. Игровое </w:t>
      </w:r>
      <w:r w:rsidRPr="00BB24E8">
        <w:rPr>
          <w:rFonts w:ascii="Times New Roman" w:hAnsi="Times New Roman" w:cs="Times New Roman"/>
          <w:bCs/>
          <w:sz w:val="28"/>
          <w:szCs w:val="28"/>
        </w:rPr>
        <w:t>упражнение </w:t>
      </w:r>
      <w:r w:rsidRPr="00BB24E8">
        <w:rPr>
          <w:rFonts w:ascii="Times New Roman" w:hAnsi="Times New Roman" w:cs="Times New Roman"/>
          <w:iCs/>
          <w:sz w:val="28"/>
          <w:szCs w:val="28"/>
        </w:rPr>
        <w:t>«Пружинка»</w:t>
      </w:r>
      <w:r w:rsidRPr="00BB24E8">
        <w:rPr>
          <w:rFonts w:ascii="Times New Roman" w:hAnsi="Times New Roman" w:cs="Times New Roman"/>
          <w:sz w:val="28"/>
          <w:szCs w:val="28"/>
        </w:rPr>
        <w:t>: дети стоят полукругом, педагог напротив. Под счет </w:t>
      </w:r>
      <w:r w:rsidRPr="00BB24E8">
        <w:rPr>
          <w:rFonts w:ascii="Times New Roman" w:hAnsi="Times New Roman" w:cs="Times New Roman"/>
          <w:iCs/>
          <w:sz w:val="28"/>
          <w:szCs w:val="28"/>
        </w:rPr>
        <w:t>(хлопки)</w:t>
      </w:r>
      <w:r w:rsidRPr="00BB24E8">
        <w:rPr>
          <w:rFonts w:ascii="Times New Roman" w:hAnsi="Times New Roman" w:cs="Times New Roman"/>
          <w:sz w:val="28"/>
          <w:szCs w:val="28"/>
        </w:rPr>
        <w:t> они ритмично приседают и выпрямляются, поднимаются на носки, подпрыгивают.</w:t>
      </w:r>
    </w:p>
    <w:p w:rsidR="007C129E" w:rsidRPr="00BB24E8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E8">
        <w:rPr>
          <w:rFonts w:ascii="Times New Roman" w:hAnsi="Times New Roman" w:cs="Times New Roman"/>
          <w:b/>
          <w:sz w:val="28"/>
          <w:szCs w:val="28"/>
        </w:rPr>
        <w:t>Прогулка.</w:t>
      </w:r>
    </w:p>
    <w:p w:rsidR="007C129E" w:rsidRPr="007C129E" w:rsidRDefault="00BB24E8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погодой</w:t>
      </w:r>
      <w:r w:rsidR="007C129E" w:rsidRPr="007C12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7C129E" w:rsidRPr="007C129E">
        <w:rPr>
          <w:rFonts w:ascii="Times New Roman" w:hAnsi="Times New Roman" w:cs="Times New Roman"/>
          <w:sz w:val="28"/>
          <w:szCs w:val="28"/>
        </w:rPr>
        <w:t>Цель: формировать представление о разнообразии состояния воды.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игры: «Зайка беленький сидит», «Мороз — красный нос».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выполнять действия по указанию взрослого.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 «Найди свой цвет».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ориентироваться в пространстве, различать основные цвета спектра.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lastRenderedPageBreak/>
        <w:t>Создать условия для самостоятельной деятельности детей.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Выносной матер</w:t>
      </w:r>
      <w:r w:rsidR="00BB24E8">
        <w:rPr>
          <w:rFonts w:ascii="Times New Roman" w:hAnsi="Times New Roman" w:cs="Times New Roman"/>
          <w:sz w:val="28"/>
          <w:szCs w:val="28"/>
        </w:rPr>
        <w:t>иал: лопатки, совочки, метелки.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Работа перед сном.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7C129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>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«Водичка, водичка, умой мое личико,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Чтобы глазки блестели.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Чтобы щечки краснели,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Чтоб смеялся роток.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Чтоб кусался зубок».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формированию гигиенических навыков у детей.</w:t>
      </w:r>
    </w:p>
    <w:p w:rsidR="007C129E" w:rsidRPr="00BB24E8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24E8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итературы «Зимняя сказка».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познакомить детей с новой сказкой, с героями, учить детей следить за событиями, прививать любовь к литературе.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Д/и «УГАДАЙ ИГРУШКУ»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Формировать умение находить предмет, ориентируясь на его основные признаки.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Воспитывать у детей желание и готовность помогать взрослым и друг другу, оказывать посильную помощь в соблюдении чистоты и порядка в групповой комнате.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E8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7C129E">
        <w:rPr>
          <w:rFonts w:ascii="Times New Roman" w:hAnsi="Times New Roman" w:cs="Times New Roman"/>
          <w:sz w:val="28"/>
          <w:szCs w:val="28"/>
        </w:rPr>
        <w:t xml:space="preserve"> «Помощник на дороге».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продолжить знакомство с работой светофора; развивать знания о сигналах для машин и людей; продолжать учить различать сигналы светофора и подчиняться им.</w:t>
      </w:r>
    </w:p>
    <w:p w:rsidR="007C129E" w:rsidRPr="00BB24E8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24E8">
        <w:rPr>
          <w:rFonts w:ascii="Times New Roman" w:hAnsi="Times New Roman" w:cs="Times New Roman"/>
          <w:b/>
          <w:sz w:val="28"/>
          <w:szCs w:val="28"/>
        </w:rPr>
        <w:t>Прогулка: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 «Птички и птенчики».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бегать, не наталкиваясь друг на друга, быстро находить свое место.</w:t>
      </w:r>
    </w:p>
    <w:p w:rsidR="007C129E" w:rsidRPr="007C129E" w:rsidRDefault="007C129E" w:rsidP="00BB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Выносной материал: лопа</w:t>
      </w:r>
      <w:r w:rsidR="00BB24E8">
        <w:rPr>
          <w:rFonts w:ascii="Times New Roman" w:hAnsi="Times New Roman" w:cs="Times New Roman"/>
          <w:sz w:val="28"/>
          <w:szCs w:val="28"/>
        </w:rPr>
        <w:t>тки, совочки, метелки, ведерки.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="00BB24E8" w:rsidRPr="00BB24E8">
        <w:rPr>
          <w:rFonts w:ascii="Times New Roman" w:hAnsi="Times New Roman" w:cs="Times New Roman"/>
          <w:b/>
          <w:sz w:val="28"/>
          <w:szCs w:val="28"/>
        </w:rPr>
        <w:lastRenderedPageBreak/>
        <w:t>11 ноября</w:t>
      </w:r>
      <w:r w:rsidR="00BB24E8" w:rsidRPr="00BB24E8">
        <w:rPr>
          <w:rFonts w:ascii="Times New Roman" w:hAnsi="Times New Roman" w:cs="Times New Roman"/>
          <w:b/>
          <w:sz w:val="28"/>
          <w:szCs w:val="28"/>
        </w:rPr>
        <w:br/>
        <w:t>Среда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Утро.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Д/и «Елочка».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детей из треугольников разной величины составлять елочку.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И/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 «Осторожно дорога».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обучаем правилам дорожного движения.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Упражнять в умении осознавать, запоминать и воспроизводить показанные движения, развивать зрительно-моторную память, внимание.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7C129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>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Солнышко-ведрышко,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Выгляни в окошечко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Твои детки плачут,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По камушкам скачут.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Приобщать детей к устному поэтическому творчеству.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/и «Ловкий шофер».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детей различать сигналы светофора.</w:t>
      </w:r>
    </w:p>
    <w:p w:rsidR="00BB24E8" w:rsidRPr="007C129E" w:rsidRDefault="00BB24E8" w:rsidP="00BB2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E8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C129E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 (лепка):</w:t>
      </w:r>
    </w:p>
    <w:p w:rsidR="00BB24E8" w:rsidRPr="007C129E" w:rsidRDefault="00BB24E8" w:rsidP="00BB2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«Слепи свою любимую игрушку»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детей самостоятельно выбирать содержание лепки, использовать усвоенные ранее приемы лепки. Закреплять умение лепить предметы, состоящие из одной или нескольких частей, передавая их форму и величину. Вызывать радость от созданного изображения.</w:t>
      </w:r>
    </w:p>
    <w:p w:rsidR="00BB24E8" w:rsidRPr="00BB24E8" w:rsidRDefault="00BB24E8" w:rsidP="00BB2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B24E8">
        <w:rPr>
          <w:rFonts w:ascii="Times New Roman" w:hAnsi="Times New Roman" w:cs="Times New Roman"/>
          <w:bCs/>
          <w:sz w:val="28"/>
          <w:szCs w:val="28"/>
        </w:rPr>
        <w:t>Ритмичные движения под музыку «Светофор»</w:t>
      </w:r>
    </w:p>
    <w:p w:rsidR="007C129E" w:rsidRPr="007C129E" w:rsidRDefault="00BB24E8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Прогулка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Наблюдение «Следы</w:t>
      </w:r>
      <w:r w:rsidR="007C129E" w:rsidRPr="007C129E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br/>
      </w:r>
      <w:r w:rsidR="007C129E" w:rsidRPr="007C129E">
        <w:rPr>
          <w:rFonts w:ascii="Times New Roman" w:hAnsi="Times New Roman" w:cs="Times New Roman"/>
          <w:sz w:val="28"/>
          <w:szCs w:val="28"/>
        </w:rPr>
        <w:t>Цель: учить определять следы: детские, взрослые, следы животных.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Трудовая деятельность.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Пока</w:t>
      </w:r>
      <w:r w:rsidR="00BB24E8">
        <w:rPr>
          <w:rFonts w:ascii="Times New Roman" w:hAnsi="Times New Roman" w:cs="Times New Roman"/>
          <w:sz w:val="28"/>
          <w:szCs w:val="28"/>
        </w:rPr>
        <w:t>зать детям, как строить</w:t>
      </w:r>
      <w:r w:rsidRPr="007C129E">
        <w:rPr>
          <w:rFonts w:ascii="Times New Roman" w:hAnsi="Times New Roman" w:cs="Times New Roman"/>
          <w:sz w:val="28"/>
          <w:szCs w:val="28"/>
        </w:rPr>
        <w:t xml:space="preserve"> дом для куклы,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>.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учить соизмерять величину домика с величиной игрушки</w:t>
      </w:r>
      <w:r w:rsidR="00BB24E8">
        <w:rPr>
          <w:rFonts w:ascii="Times New Roman" w:hAnsi="Times New Roman" w:cs="Times New Roman"/>
          <w:sz w:val="28"/>
          <w:szCs w:val="28"/>
        </w:rPr>
        <w:t>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 «Не опоздай».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прямо или боком переползать через скамейку.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 «Не упусти мяч».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передавать мяч, не роняя и не останавливаясь; воспитывать дружелюбие.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lastRenderedPageBreak/>
        <w:t xml:space="preserve">Создать условия для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/и «Трамвай» </w:t>
      </w:r>
      <w:r w:rsidR="00BB24E8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ориентироваться в пространстве и ходить парами. Выносной материал: лопатки, совочки, метелки, ведерки</w:t>
      </w:r>
      <w:r w:rsidR="009B0E56">
        <w:rPr>
          <w:rFonts w:ascii="Times New Roman" w:hAnsi="Times New Roman" w:cs="Times New Roman"/>
          <w:sz w:val="28"/>
          <w:szCs w:val="28"/>
        </w:rPr>
        <w:t>.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Работа перед сном.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Загадывание загадок про волосы.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Ношу их много лет, а счету им не знаю. (Волосы.)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На макушке у меня вырос лес густой. Заплету его я, станет лес — косой. (Волосы.)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Не сеют, не сажают, а сами вырастают. (Волосы).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развиваем память, воображение у детей.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Гимнастика после сна.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Книги из серии «Книжки-малышки «Очень важные машины»».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 развивать внимание, продолжать знакомить с назначением специального транспорта.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Д/и «Разрешено-запрещено»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Цель: продолжаем закреплять знания о сигнале светофора (красный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>тоять, зелёный – идти).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Мыть лицо и руки перед едой, после загрязнения, самостоятельно засучивать рукава, пользоваться индивидуальным полотенцем, насухо вытирать лицо и руки, вешать полотенце на место.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Беседа «Опасные ситуации: контакты с незнакомыми людьми на улице». Цель: рассмотреть и обсудить типичные опасные ситуации возможных контактов с незнакомыми людьми на улице, научить правильно вести себя в таких ситуациях.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Прогулка: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игры: «По ровненькой дорожке».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Цель: учить ходить по буму; спрыгивать, сгибая ноги в коленях.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«Бегите ко мне»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бегать, не наталкиваясь друг на друга, быстро действовать по сигналу воспитателя.</w:t>
      </w:r>
    </w:p>
    <w:p w:rsidR="007C129E" w:rsidRPr="009B0E56" w:rsidRDefault="009B0E56" w:rsidP="009B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9B0E56">
        <w:rPr>
          <w:rFonts w:ascii="Times New Roman" w:hAnsi="Times New Roman" w:cs="Times New Roman"/>
          <w:b/>
          <w:sz w:val="28"/>
          <w:szCs w:val="28"/>
        </w:rPr>
        <w:lastRenderedPageBreak/>
        <w:t>12 ноября</w:t>
      </w:r>
      <w:r w:rsidRPr="009B0E56">
        <w:rPr>
          <w:rFonts w:ascii="Times New Roman" w:hAnsi="Times New Roman" w:cs="Times New Roman"/>
          <w:b/>
          <w:sz w:val="28"/>
          <w:szCs w:val="28"/>
        </w:rPr>
        <w:br/>
      </w:r>
      <w:r w:rsidR="007C129E" w:rsidRPr="009B0E56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Пальчик-пальчик, где ты был?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 этим братцем в лес ходил,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 этим братцем щи варил,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 этим братцем кашу ел,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развиваем речь, мелкую моторику рук.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Учить детей обращать внимание на свой внешний вид, воспитывать привычку к аккуратности.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«Уроки Айболита».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научить заботиться о своем здоровье, избегать ситуаций, приносящих вред здоровью.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Создать условия для рассматривания картинок с изображением легковых и грузовых автомашин.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учить детей различать транспорт по внешнему виду.</w:t>
      </w:r>
    </w:p>
    <w:p w:rsidR="009B0E56" w:rsidRPr="007C129E" w:rsidRDefault="009B0E56" w:rsidP="009B0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C129E">
        <w:rPr>
          <w:rFonts w:ascii="Times New Roman" w:hAnsi="Times New Roman" w:cs="Times New Roman"/>
          <w:b/>
          <w:bCs/>
          <w:sz w:val="28"/>
          <w:szCs w:val="28"/>
        </w:rPr>
        <w:t xml:space="preserve">Поисково-исследовательская деятельность: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129E">
        <w:rPr>
          <w:rFonts w:ascii="Times New Roman" w:hAnsi="Times New Roman" w:cs="Times New Roman"/>
          <w:b/>
          <w:bCs/>
          <w:sz w:val="28"/>
          <w:szCs w:val="28"/>
        </w:rPr>
        <w:t>математическое и сенсорное развитие:</w:t>
      </w:r>
    </w:p>
    <w:p w:rsidR="009B0E56" w:rsidRPr="007C129E" w:rsidRDefault="009B0E56" w:rsidP="009B0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«Треугольник» </w:t>
      </w:r>
      <w:r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Цель: познакомить детей с треугольником, учить различать и называть фигуру, совершенствовать умение сравнивать две равные группы предметов способом наложения, обозначать результаты сравнения по много, поровну,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столько-сколько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>. Учить сравнивать треугольник и квадрат.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C129E" w:rsidRPr="007C129E"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129E" w:rsidRPr="007C129E" w:rsidRDefault="009B0E56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Прослушивание, пение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повторение движений за воспитателем под музыку.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Групповая, подгрупповая: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Наблюдение за солнцем.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продолжать знакомить с природными явлениями (солнечная погода или нет); формировать понятия о признаках зимы.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Подвижные игры «Кто дальше бросит снежок?».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учить правилам очередности в игре, требующим одинаковых действий с одним общим предметом.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Подвижные игры «Беги к флажку».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учить выполнять действия строго по сигналу воспитателя.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Работа перед сном.</w:t>
      </w:r>
      <w:r w:rsidR="009B0E56">
        <w:rPr>
          <w:rFonts w:ascii="Times New Roman" w:hAnsi="Times New Roman" w:cs="Times New Roman"/>
          <w:b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Заучив</w:t>
      </w:r>
      <w:r w:rsidR="009B0E56">
        <w:rPr>
          <w:rFonts w:ascii="Times New Roman" w:hAnsi="Times New Roman" w:cs="Times New Roman"/>
          <w:sz w:val="28"/>
          <w:szCs w:val="28"/>
        </w:rPr>
        <w:t xml:space="preserve">ание </w:t>
      </w:r>
      <w:proofErr w:type="spellStart"/>
      <w:r w:rsidR="009B0E5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9B0E5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B0E56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="009B0E56">
        <w:rPr>
          <w:rFonts w:ascii="Times New Roman" w:hAnsi="Times New Roman" w:cs="Times New Roman"/>
          <w:sz w:val="28"/>
          <w:szCs w:val="28"/>
        </w:rPr>
        <w:t>»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lastRenderedPageBreak/>
        <w:t xml:space="preserve">Цель: Приобщать детей к устному поэтическому творчеству. Помочь понять назначение </w:t>
      </w:r>
      <w:proofErr w:type="spellStart"/>
      <w:r w:rsidRPr="007C129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 xml:space="preserve">. Стимулировать участие детей в исполнении </w:t>
      </w:r>
      <w:proofErr w:type="spellStart"/>
      <w:r w:rsidRPr="007C129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>.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«Петушок золотой гребешок».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приучать детей слушать сказку внимательно, сопереживать героям, учить рассказывать сказку по картинкам.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Д/и «Фигуры»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научить находить предметы схожей формы и распределять их по группам.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Надевать одежду в определенной последовательности, замечать неопрятность в одежде и устранять ее с помощью взрослых.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Загадки о транспорте.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Бежит, гудит.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 два глаза глядит,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Только красный глазок глянет – Как вкопанный станет.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(Автомобиль)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Дом по улице идет,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На работу нас везет. Не на курьих тонких ножках,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А в резиновых сапожках.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(Автобус)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Цель: развивать мышление, фантазию, память.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Прогулка: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игры. «Снежная карусель».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упражнять в ориентировке на местности.</w:t>
      </w:r>
    </w:p>
    <w:p w:rsidR="007C129E" w:rsidRPr="007C129E" w:rsidRDefault="009B0E56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Выносной материал.</w:t>
      </w:r>
    </w:p>
    <w:p w:rsidR="007C129E" w:rsidRPr="009B0E56" w:rsidRDefault="009B0E56" w:rsidP="009B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B24E8" w:rsidRPr="009B0E56">
        <w:rPr>
          <w:rFonts w:ascii="Times New Roman" w:hAnsi="Times New Roman" w:cs="Times New Roman"/>
          <w:b/>
          <w:sz w:val="28"/>
          <w:szCs w:val="28"/>
        </w:rPr>
        <w:lastRenderedPageBreak/>
        <w:t>13 ноября</w:t>
      </w:r>
      <w:r w:rsidR="00BB24E8" w:rsidRPr="009B0E56">
        <w:rPr>
          <w:rFonts w:ascii="Times New Roman" w:hAnsi="Times New Roman" w:cs="Times New Roman"/>
          <w:b/>
          <w:sz w:val="28"/>
          <w:szCs w:val="28"/>
        </w:rPr>
        <w:br/>
        <w:t>Пятница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Игра «Сколько глаз у светофора».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понимать значение зеленого и красного сигналов света.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Д/и «Чудесный мешочек».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Узнать предмет на ощупь.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Д/и «Кому что нужно».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закрепить знания детей о предметах, необходимых для работы шофера.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Воспитывать у детей умение культурно вести себя во время еды: правильно держать ложку, есть аккуратно.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29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 xml:space="preserve">: «Чистая водичка моет Вове личико, Танечке — ладошки, пальчики — Антошке».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формированию гигиенических навыков у детей.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Создать условия для рассматривания картинок с изображениями общественного транспорта: автобуса, трамвая, троллейбуса, маршрутного такси, поезда.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формировать представление о роли того или иного транспорта.</w:t>
      </w:r>
    </w:p>
    <w:p w:rsidR="007C129E" w:rsidRPr="007C129E" w:rsidRDefault="009B0E56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C129E" w:rsidRPr="007C129E">
        <w:rPr>
          <w:rFonts w:ascii="Times New Roman" w:hAnsi="Times New Roman" w:cs="Times New Roman"/>
          <w:b/>
          <w:bCs/>
          <w:sz w:val="28"/>
          <w:szCs w:val="28"/>
        </w:rPr>
        <w:t>Поисково-исследовательская деятельность, окружающий мир: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Беседа ««Безопасность в нашей группе».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закрепить знания о своей группе, развивать умение ориентироваться в групповом пространстве, чувство безопасности и самосохранения; обогащать представление о доступном предметном мире, назначении предметов, правилах их безопасного использования; воспитывать аккуратность, бережное отношение к предметам, находящимся в группе.</w:t>
      </w:r>
    </w:p>
    <w:p w:rsidR="007C129E" w:rsidRPr="007C129E" w:rsidRDefault="009B0E56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C129E" w:rsidRPr="007C129E"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деятельность:</w:t>
      </w:r>
    </w:p>
    <w:p w:rsidR="009B0E56" w:rsidRPr="009B0E56" w:rsidRDefault="009B0E56" w:rsidP="009B0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E56">
        <w:rPr>
          <w:rFonts w:ascii="Times New Roman" w:hAnsi="Times New Roman" w:cs="Times New Roman"/>
          <w:sz w:val="28"/>
          <w:szCs w:val="28"/>
        </w:rPr>
        <w:t>1. </w:t>
      </w:r>
      <w:r w:rsidRPr="009B0E56">
        <w:rPr>
          <w:rFonts w:ascii="Times New Roman" w:hAnsi="Times New Roman" w:cs="Times New Roman"/>
          <w:bCs/>
          <w:sz w:val="28"/>
          <w:szCs w:val="28"/>
        </w:rPr>
        <w:t>Подвижная игра с ползанием </w:t>
      </w:r>
      <w:r w:rsidRPr="009B0E56">
        <w:rPr>
          <w:rFonts w:ascii="Times New Roman" w:hAnsi="Times New Roman" w:cs="Times New Roman"/>
          <w:iCs/>
          <w:sz w:val="28"/>
          <w:szCs w:val="28"/>
        </w:rPr>
        <w:t>«Будь осторожен»</w:t>
      </w:r>
      <w:r w:rsidRPr="009B0E56">
        <w:rPr>
          <w:rFonts w:ascii="Times New Roman" w:hAnsi="Times New Roman" w:cs="Times New Roman"/>
          <w:sz w:val="28"/>
          <w:szCs w:val="28"/>
        </w:rPr>
        <w:t>.</w:t>
      </w:r>
    </w:p>
    <w:p w:rsidR="009B0E56" w:rsidRPr="009B0E56" w:rsidRDefault="009B0E56" w:rsidP="009B0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E56">
        <w:rPr>
          <w:rFonts w:ascii="Times New Roman" w:hAnsi="Times New Roman" w:cs="Times New Roman"/>
          <w:sz w:val="28"/>
          <w:szCs w:val="28"/>
        </w:rPr>
        <w:t>2. Бег по кругу, взявшись за руки.</w:t>
      </w:r>
    </w:p>
    <w:p w:rsidR="007C129E" w:rsidRPr="007C129E" w:rsidRDefault="009B0E56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9B0E56">
        <w:rPr>
          <w:rFonts w:ascii="Times New Roman" w:hAnsi="Times New Roman" w:cs="Times New Roman"/>
          <w:b/>
          <w:sz w:val="28"/>
          <w:szCs w:val="28"/>
        </w:rPr>
        <w:br/>
      </w:r>
      <w:r w:rsidR="007C129E" w:rsidRPr="007C129E">
        <w:rPr>
          <w:rFonts w:ascii="Times New Roman" w:hAnsi="Times New Roman" w:cs="Times New Roman"/>
          <w:sz w:val="28"/>
          <w:szCs w:val="28"/>
        </w:rPr>
        <w:t xml:space="preserve">Наблюдение за вороной. </w:t>
      </w:r>
      <w:r>
        <w:rPr>
          <w:rFonts w:ascii="Times New Roman" w:hAnsi="Times New Roman" w:cs="Times New Roman"/>
          <w:sz w:val="28"/>
          <w:szCs w:val="28"/>
        </w:rPr>
        <w:br/>
      </w:r>
      <w:r w:rsidR="007C129E" w:rsidRPr="007C129E">
        <w:rPr>
          <w:rFonts w:ascii="Times New Roman" w:hAnsi="Times New Roman" w:cs="Times New Roman"/>
          <w:sz w:val="28"/>
          <w:szCs w:val="28"/>
        </w:rPr>
        <w:t xml:space="preserve">Цель: расширять представление </w:t>
      </w:r>
      <w:proofErr w:type="gramStart"/>
      <w:r w:rsidR="007C129E" w:rsidRPr="007C12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C129E" w:rsidRPr="007C129E">
        <w:rPr>
          <w:rFonts w:ascii="Times New Roman" w:hAnsi="Times New Roman" w:cs="Times New Roman"/>
          <w:sz w:val="28"/>
          <w:szCs w:val="28"/>
        </w:rPr>
        <w:t xml:space="preserve"> зимующих птицах, учить различать их по внешнему виду; воспитывать любовь и бережное отношение к зимующим птицам.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Трудовая деятельнос</w:t>
      </w:r>
      <w:r w:rsidR="009B0E56">
        <w:rPr>
          <w:rFonts w:ascii="Times New Roman" w:hAnsi="Times New Roman" w:cs="Times New Roman"/>
          <w:sz w:val="28"/>
          <w:szCs w:val="28"/>
        </w:rPr>
        <w:t xml:space="preserve">ть. </w:t>
      </w:r>
      <w:r w:rsidR="009B0E56">
        <w:rPr>
          <w:rFonts w:ascii="Times New Roman" w:hAnsi="Times New Roman" w:cs="Times New Roman"/>
          <w:sz w:val="28"/>
          <w:szCs w:val="28"/>
        </w:rPr>
        <w:br/>
        <w:t>Расчистка дорожек от</w:t>
      </w:r>
      <w:r w:rsidRPr="007C129E">
        <w:rPr>
          <w:rFonts w:ascii="Times New Roman" w:hAnsi="Times New Roman" w:cs="Times New Roman"/>
          <w:sz w:val="28"/>
          <w:szCs w:val="28"/>
        </w:rPr>
        <w:t xml:space="preserve"> мусора.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воспитывать трудолюбие, желание доводить начатое дело до конца.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игры. «Попади в обруч».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развивать меткость, ловкость, выносливость.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 «Встречные перебежки».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="009B0E56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7C129E">
        <w:rPr>
          <w:rFonts w:ascii="Times New Roman" w:hAnsi="Times New Roman" w:cs="Times New Roman"/>
          <w:sz w:val="28"/>
          <w:szCs w:val="28"/>
        </w:rPr>
        <w:t>Цель: повышать двигательную активность на прогулке.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Воспитатель загадывает детям загадку, предлагает ответить на вопросы.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Шапочка серенькая,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129E">
        <w:rPr>
          <w:rFonts w:ascii="Times New Roman" w:hAnsi="Times New Roman" w:cs="Times New Roman"/>
          <w:sz w:val="28"/>
          <w:szCs w:val="28"/>
        </w:rPr>
        <w:t>Жилеточка</w:t>
      </w:r>
      <w:proofErr w:type="spellEnd"/>
      <w:r w:rsidRPr="007C129E">
        <w:rPr>
          <w:rFonts w:ascii="Times New Roman" w:hAnsi="Times New Roman" w:cs="Times New Roman"/>
          <w:sz w:val="28"/>
          <w:szCs w:val="28"/>
        </w:rPr>
        <w:t xml:space="preserve"> нетканая,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Кафтанчик рябенький,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А ходит босиком. (Ворона.)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•Как зовут эту птицу?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•Назовите особенности ее внешнего вида.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•Чем она питается?</w:t>
      </w:r>
    </w:p>
    <w:p w:rsidR="007C129E" w:rsidRPr="007C129E" w:rsidRDefault="009B0E56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Выносной материал</w:t>
      </w:r>
      <w:r w:rsidR="007C129E" w:rsidRPr="007C129E">
        <w:rPr>
          <w:rFonts w:ascii="Times New Roman" w:hAnsi="Times New Roman" w:cs="Times New Roman"/>
          <w:sz w:val="28"/>
          <w:szCs w:val="28"/>
        </w:rPr>
        <w:t>.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Работа перед сном.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Чтение</w:t>
      </w:r>
      <w:r w:rsidRPr="007C129E">
        <w:rPr>
          <w:rFonts w:ascii="Times New Roman" w:hAnsi="Times New Roman" w:cs="Times New Roman"/>
          <w:sz w:val="28"/>
          <w:szCs w:val="28"/>
        </w:rPr>
        <w:t xml:space="preserve"> художественной литературы: В. Клименко «Происшествие с игрушками».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Цель: учить детей слушать внимательно, следить за сюжетом, сопереживать героям, беседа по 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>.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Д/и «Найди, о чем расскажу».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Найти предметы по перечисленным признакам.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Просмотр обучающей презентации: «Азбука безопасности дома».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закрепить полученные знания об опасностях, подстерегающих дома.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Индивидуальная: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И/c «Таня простудилась».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 Цель: способствовать формированию навыка пользования носовым платком.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режимных моментах: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Д/и «Оденем куклу на прогулку».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среды для самостоятельной деятельности детей: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Создать условия для с/</w:t>
      </w:r>
      <w:proofErr w:type="gramStart"/>
      <w:r w:rsidRPr="007C12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C129E">
        <w:rPr>
          <w:rFonts w:ascii="Times New Roman" w:hAnsi="Times New Roman" w:cs="Times New Roman"/>
          <w:sz w:val="28"/>
          <w:szCs w:val="28"/>
        </w:rPr>
        <w:t xml:space="preserve"> игры «Семья»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>Цель: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</w:p>
    <w:p w:rsidR="007C129E" w:rsidRPr="009B0E56" w:rsidRDefault="007C129E" w:rsidP="007C1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E56">
        <w:rPr>
          <w:rFonts w:ascii="Times New Roman" w:hAnsi="Times New Roman" w:cs="Times New Roman"/>
          <w:b/>
          <w:sz w:val="28"/>
          <w:szCs w:val="28"/>
        </w:rPr>
        <w:t>Прогулка: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 xml:space="preserve">Подвижные игры: «Такси». </w:t>
      </w:r>
      <w:r w:rsidR="009B0E56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Цель: приучать двигаться вдвоем, соразмерять движения друг с другом, менять направление движения. </w:t>
      </w:r>
      <w:r w:rsidR="001812BB">
        <w:rPr>
          <w:rFonts w:ascii="Times New Roman" w:hAnsi="Times New Roman" w:cs="Times New Roman"/>
          <w:sz w:val="28"/>
          <w:szCs w:val="28"/>
        </w:rPr>
        <w:br/>
      </w:r>
      <w:r w:rsidRPr="007C129E">
        <w:rPr>
          <w:rFonts w:ascii="Times New Roman" w:hAnsi="Times New Roman" w:cs="Times New Roman"/>
          <w:sz w:val="28"/>
          <w:szCs w:val="28"/>
        </w:rPr>
        <w:t xml:space="preserve">«Хитрая лиса». </w:t>
      </w:r>
      <w:r w:rsidR="001812B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C129E">
        <w:rPr>
          <w:rFonts w:ascii="Times New Roman" w:hAnsi="Times New Roman" w:cs="Times New Roman"/>
          <w:sz w:val="28"/>
          <w:szCs w:val="28"/>
        </w:rPr>
        <w:t>Цель: упражнять в беге врассыпную; развивать ловкость, быстроту.</w:t>
      </w:r>
    </w:p>
    <w:p w:rsidR="007C129E" w:rsidRPr="007C129E" w:rsidRDefault="007C129E" w:rsidP="007C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29E">
        <w:rPr>
          <w:rFonts w:ascii="Times New Roman" w:hAnsi="Times New Roman" w:cs="Times New Roman"/>
          <w:sz w:val="28"/>
          <w:szCs w:val="28"/>
        </w:rPr>
        <w:t>Выносной материал: куклы, одетые по сезону, лопатки.</w:t>
      </w:r>
    </w:p>
    <w:p w:rsidR="007D7753" w:rsidRPr="007C129E" w:rsidRDefault="001812BB">
      <w:pPr>
        <w:rPr>
          <w:rFonts w:ascii="Times New Roman" w:hAnsi="Times New Roman" w:cs="Times New Roman"/>
          <w:sz w:val="28"/>
          <w:szCs w:val="28"/>
        </w:rPr>
      </w:pPr>
    </w:p>
    <w:sectPr w:rsidR="007D7753" w:rsidRPr="007C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5E"/>
    <w:rsid w:val="001812BB"/>
    <w:rsid w:val="00212F07"/>
    <w:rsid w:val="007C129E"/>
    <w:rsid w:val="009B0E56"/>
    <w:rsid w:val="00BB24E8"/>
    <w:rsid w:val="00C93EFE"/>
    <w:rsid w:val="00F2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cp:lastPrinted>2020-10-18T19:19:00Z</cp:lastPrinted>
  <dcterms:created xsi:type="dcterms:W3CDTF">2020-10-18T18:48:00Z</dcterms:created>
  <dcterms:modified xsi:type="dcterms:W3CDTF">2020-10-18T19:20:00Z</dcterms:modified>
</cp:coreProperties>
</file>