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E4" w:rsidRDefault="008246E4" w:rsidP="00824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246E4" w:rsidRDefault="008246E4" w:rsidP="008246E4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Зима. Эксперименты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8246E4" w:rsidRDefault="008246E4" w:rsidP="00824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30.11.2020 по 04.12</w:t>
      </w:r>
      <w:r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8246E4" w:rsidRDefault="008246E4" w:rsidP="00824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30</w:t>
      </w:r>
      <w:r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8246E4" w:rsidRDefault="008246E4" w:rsidP="00824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«История создания стекла».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b/>
          <w:color w:val="000000"/>
          <w:sz w:val="28"/>
          <w:szCs w:val="28"/>
        </w:rPr>
        <w:t>Материалы и оборудование:</w:t>
      </w:r>
      <w:r w:rsidRPr="008246E4">
        <w:rPr>
          <w:color w:val="000000"/>
          <w:sz w:val="28"/>
          <w:szCs w:val="28"/>
        </w:rPr>
        <w:t xml:space="preserve"> Королева стеклянной страны</w:t>
      </w:r>
      <w:r w:rsidRPr="008246E4">
        <w:rPr>
          <w:color w:val="000000"/>
          <w:sz w:val="28"/>
          <w:szCs w:val="28"/>
        </w:rPr>
        <w:br/>
        <w:t>(сделана из стеклянного флакона), стеклянные изделия, мыльная вода и соломинки, книга «Поэзия стекла» А. Парфеновой.</w:t>
      </w:r>
    </w:p>
    <w:p w:rsid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i/>
          <w:iCs/>
          <w:color w:val="000000"/>
          <w:sz w:val="28"/>
          <w:szCs w:val="28"/>
        </w:rPr>
        <w:t>Воспитатель читает стихотворение Дж. Родари: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Стеклянным веником метут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Стеклянные стекляшки,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Стеклянным мелом по стеклу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Педагог пишет в группе.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Стекло едят, его и пьют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Стеклянные стеклята.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Стеклянные деревья,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Стеклянные дома,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Не могут быть секреты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В стеклянных городах.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У стеклоптиц с стеклятами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И голоса хрустальные.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И звон над всей Стекляндией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Звучит, как чистый смех…</w:t>
      </w:r>
    </w:p>
    <w:p w:rsid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8246E4">
        <w:rPr>
          <w:b/>
          <w:bCs/>
          <w:color w:val="000000"/>
          <w:sz w:val="28"/>
          <w:szCs w:val="28"/>
        </w:rPr>
        <w:t xml:space="preserve"> Знакомство с Королевой стеклянной страны.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233814E" wp14:editId="47FC7142">
            <wp:extent cx="5486400" cy="3339784"/>
            <wp:effectExtent l="0" t="0" r="0" b="0"/>
            <wp:docPr id="1" name="Рисунок 1" descr="http://s3.fotokto.ru/photo/full/376/3768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3.fotokto.ru/photo/full/376/376818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376" cy="334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lastRenderedPageBreak/>
        <w:t>– Я – Королева стеклянной страны. Хотите знать, в какой стране я живу? Для этого отгадайте, что находится в этом сундучке.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E24119B" wp14:editId="7DD5CD3B">
            <wp:extent cx="5940425" cy="5950694"/>
            <wp:effectExtent l="0" t="0" r="3175" b="0"/>
            <wp:docPr id="2" name="Рисунок 2" descr="http://www.pavlinas.ru/image/data/gallery/%D1%83%D0%BF%D0%B0%D0%BA%D0%BE%D0%B2%D0%BA%D0%B0/%20%D0%BA%D1%80%D0%B0%D1%81%D0%BD%D1%8B%D0%B9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vlinas.ru/image/data/gallery/%D1%83%D0%BF%D0%B0%D0%BA%D0%BE%D0%B2%D0%BA%D0%B0/%20%D0%BA%D1%80%D0%B0%D1%81%D0%BD%D1%8B%D0%B9_en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5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i/>
          <w:iCs/>
          <w:color w:val="000000"/>
          <w:sz w:val="28"/>
          <w:szCs w:val="28"/>
        </w:rPr>
        <w:t>Воспитатель берет у Королевы сундучок.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i/>
          <w:iCs/>
          <w:color w:val="000000"/>
          <w:sz w:val="28"/>
          <w:szCs w:val="28"/>
        </w:rPr>
        <w:t>Воспитатель проводит игру «Да – нет» для определения детьми предмета, находящегося в ящике. Дети задают вопросы воспитателю, получая только утвердительный или отрицательный ответы.</w:t>
      </w:r>
    </w:p>
    <w:p w:rsid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Алгоритм отгадывания. Это живое? Нет. Это в доме? Да. Это на кухне? Да. Это посуда? Да. В ней готовят пищу? Нет. Из нее пьют? Да. У нее есть ручка? Нет. Это стакан.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95F1041" wp14:editId="3CC3D47D">
            <wp:extent cx="5940425" cy="5940425"/>
            <wp:effectExtent l="0" t="0" r="3175" b="3175"/>
            <wp:docPr id="3" name="Рисунок 3" descr="https://homedorf.ru/upload/iblock/d1b/d1b5ee55cde9320734e1831e390bb0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omedorf.ru/upload/iblock/d1b/d1b5ee55cde9320734e1831e390bb0a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i/>
          <w:iCs/>
          <w:color w:val="000000"/>
          <w:sz w:val="28"/>
          <w:szCs w:val="28"/>
        </w:rPr>
        <w:t>Воспитатель достает из ящика стеклянный стакан.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– Из чего сделан этот стакан? Сегодня я приглашаю вас в свою стеклянную страну и расскажу вам о стекле и стеклянной посуде. Какие предметы из стекла вы знаете? Где можно встретить стекло и стеклянные изделия? Рассмотрите стеклянные предметы на столе. Какими словами вы можете сказать о стекле и стеклянных предметах? </w:t>
      </w:r>
      <w:r w:rsidRPr="008246E4">
        <w:rPr>
          <w:i/>
          <w:iCs/>
          <w:color w:val="000000"/>
          <w:sz w:val="28"/>
          <w:szCs w:val="28"/>
        </w:rPr>
        <w:t>(Стеклянная, прозрачная, тонкая, хрупкая, цветное стекло, разбивается, легко бьется, бьющееся.)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b/>
          <w:bCs/>
          <w:color w:val="000000"/>
          <w:sz w:val="28"/>
          <w:szCs w:val="28"/>
        </w:rPr>
        <w:t xml:space="preserve"> Игры.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b/>
          <w:bCs/>
          <w:color w:val="000000"/>
          <w:sz w:val="28"/>
          <w:szCs w:val="28"/>
        </w:rPr>
        <w:t>«Скажи наоборот»:</w:t>
      </w:r>
      <w:r w:rsidRPr="008246E4">
        <w:rPr>
          <w:color w:val="000000"/>
          <w:sz w:val="28"/>
          <w:szCs w:val="28"/>
        </w:rPr>
        <w:t> легкий – тяжелый, прозрачный – темный, звонкий – глухой, бьется – не разбивается, стеклянный – деревянный, хрупкий – твердый.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– </w:t>
      </w:r>
      <w:r w:rsidRPr="008246E4">
        <w:rPr>
          <w:b/>
          <w:bCs/>
          <w:color w:val="000000"/>
          <w:sz w:val="28"/>
          <w:szCs w:val="28"/>
        </w:rPr>
        <w:t>«Реклама».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Ребенок берет понравившийся стеклянный предмет и описывает его: «Это ваза. Она стеклянная, хрупкая, прозрачная, красивая. Ваза высокая. Снизу узкая, расширяется кверху. В нее можно ставить букеты цветов.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lastRenderedPageBreak/>
        <w:t>– У всех жителей стеклянной страны есть одна красивая тайна. Они откроют ее, если по стеклянному предмету легонько ударить. И тогда стекло зазвенит.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– </w:t>
      </w:r>
      <w:r w:rsidRPr="008246E4">
        <w:rPr>
          <w:b/>
          <w:bCs/>
          <w:color w:val="000000"/>
          <w:sz w:val="28"/>
          <w:szCs w:val="28"/>
        </w:rPr>
        <w:t>«Узнай предмет по звону».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Вначале дети слушают, как звенит каждый предмет, затем воспитатель ударяет по предмету за ширмой. Дети угадывают, какой предмет звенит. После этого воспитатель и дети обсуждают, почему предмет звенит. </w:t>
      </w:r>
      <w:r w:rsidRPr="008246E4">
        <w:rPr>
          <w:i/>
          <w:iCs/>
          <w:color w:val="000000"/>
          <w:sz w:val="28"/>
          <w:szCs w:val="28"/>
        </w:rPr>
        <w:t>(От удара стекло начинает мелко и часто дрожать. Эти колебания передаются воздуху вблизи предмета. В конце концов дрожание воздуха доходит до наших ушей и мы слышим: «Дзинь!»)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– </w:t>
      </w:r>
      <w:r w:rsidRPr="008246E4">
        <w:rPr>
          <w:b/>
          <w:bCs/>
          <w:color w:val="000000"/>
          <w:sz w:val="28"/>
          <w:szCs w:val="28"/>
        </w:rPr>
        <w:t>«Замени звук»:</w:t>
      </w:r>
      <w:r w:rsidRPr="008246E4">
        <w:rPr>
          <w:color w:val="000000"/>
          <w:sz w:val="28"/>
          <w:szCs w:val="28"/>
        </w:rPr>
        <w:t> дети меняют гласный звук в слове «дзинь» на другие гласные («дзонь», «дзань», «дзунь»).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b/>
          <w:bCs/>
          <w:color w:val="000000"/>
          <w:sz w:val="28"/>
          <w:szCs w:val="28"/>
        </w:rPr>
        <w:t xml:space="preserve"> Беседа о стекле.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Королева. Моя страна необычная: все предметы в ней стеклянные. Подумайте, быть стеклянным – это хорошо или плохо? Поиграем в игру «Хорошо – плохо». «Хорошо»: хорошо пить из стеклянной посуды (она прозрачная, видно, что пьешь); гладкая (хорошо моется, не уколешься), красивая, легкая; «плохо»: стеклянные предметы легко бьются, можно пораниться, нельзя ставить на огонь, трескаются от мороза.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– А вы знаете, как делают стекло?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i/>
          <w:iCs/>
          <w:color w:val="000000"/>
          <w:sz w:val="28"/>
          <w:szCs w:val="28"/>
        </w:rPr>
        <w:t>Воспитатель рассказывает легенду о рождении стекла.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Почти пять веков пролетело с тех пор, как открылась людям тайна стекла. Шли по пескам Аравийской пустыни усталые путники. Развели они на привале костер, а чтобы ветер не задул пламя, они обложили его кусками природной соли, которую везли на продажу. Всю ночь полыхал на ветру огонь, а в сердце его свершалось таинство слияния соли с песком. И родилось чудо! Твердый, как камень, прозрачный, как прохладные воды ручья, сверкающий на солнце слиток лежал утром на отгоревшем кострище. Люди впервые увидели стекло…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– Из чего «варят» стекло? Где делают стекло и стеклянную посуду? Как называют человека, который создает стеклянные изделия? Почему его так называют? Произнесите медленно: стеклодув. Из каких частей состоит это слово? Каким инструментом пользуется мастер-стеклодув для выдувания стекла? Что выпускает стекольный завод?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– Не хотите ли вы стать мастерами-стеклодувами?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i/>
          <w:iCs/>
          <w:color w:val="000000"/>
          <w:sz w:val="28"/>
          <w:szCs w:val="28"/>
        </w:rPr>
        <w:t>Воспитатель раздает трубочки и мыльную воду. Дети делятся на две команды. Сначала одна команда пускает пузыри, а другая наблюдает за ней и читает стихотворение Э. Фарджей «Мыльные пузыри», каждый ребенок произносит одну строчку.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– Осторожно – пузыри!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– Ой, какие!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– Ой, смотри!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– Раздуваются!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– Блестят!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– Отрываются!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– Летят!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lastRenderedPageBreak/>
        <w:t>– Мой – со сливу!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– Мой – с орех!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– Мой не лопнул дольше всех!</w:t>
      </w:r>
    </w:p>
    <w:p w:rsid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8246E4">
        <w:rPr>
          <w:i/>
          <w:iCs/>
          <w:color w:val="000000"/>
          <w:sz w:val="28"/>
          <w:szCs w:val="28"/>
        </w:rPr>
        <w:t>Потом команды меняются.</w:t>
      </w:r>
    </w:p>
    <w:p w:rsidR="0077712F" w:rsidRPr="008246E4" w:rsidRDefault="0077712F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246E4" w:rsidRDefault="0077712F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8246E4" w:rsidRPr="008246E4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Музыкальная деятельность. </w:t>
      </w:r>
      <w:r w:rsidR="008246E4" w:rsidRPr="008246E4">
        <w:rPr>
          <w:b/>
          <w:bCs/>
          <w:color w:val="000000"/>
          <w:sz w:val="28"/>
          <w:szCs w:val="28"/>
        </w:rPr>
        <w:t xml:space="preserve"> </w:t>
      </w:r>
      <w:r w:rsidR="008246E4" w:rsidRPr="0077712F">
        <w:rPr>
          <w:bCs/>
          <w:color w:val="000000"/>
          <w:sz w:val="28"/>
          <w:szCs w:val="28"/>
        </w:rPr>
        <w:t>Самостоятельная музыкальная деятельность. «Марш друзей» (муз. Н. Александровой).</w:t>
      </w:r>
    </w:p>
    <w:p w:rsidR="0077712F" w:rsidRPr="0077712F" w:rsidRDefault="0077712F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246E4" w:rsidRDefault="0077712F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8246E4" w:rsidRPr="008246E4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Речевая деятельность. </w:t>
      </w:r>
      <w:r>
        <w:rPr>
          <w:bCs/>
          <w:color w:val="000000"/>
          <w:sz w:val="28"/>
          <w:szCs w:val="28"/>
        </w:rPr>
        <w:t xml:space="preserve">Звуковая культура речи. Звуки «З», «Ж». </w:t>
      </w:r>
      <w:r w:rsidR="008246E4" w:rsidRPr="0077712F">
        <w:rPr>
          <w:bCs/>
          <w:color w:val="000000"/>
          <w:sz w:val="28"/>
          <w:szCs w:val="28"/>
        </w:rPr>
        <w:t>Проговаривание чистоговорок.</w:t>
      </w:r>
    </w:p>
    <w:p w:rsidR="0077712F" w:rsidRPr="0077712F" w:rsidRDefault="0077712F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Жужжит над жимолостью жук.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Тяжелый на жуке кожух.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Золотистый, как из бронзы,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Жук кружится возле розы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И жужжит: «Жу-жу, жу-жу!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Очень с розами друж-жу!»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За-за-за, за-за-за,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Здесь привязана коза.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Зы-зы-зы, зы-зы-зы,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Мало травки у козы.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Зу-зу-зу, зу-зу-зу,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Отвязали мы козу.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За-за-за, за-за-за,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Залезает в сад коза.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bookmarkEnd w:id="0"/>
      <w:r w:rsidRPr="008246E4">
        <w:rPr>
          <w:b/>
          <w:bCs/>
          <w:color w:val="000000"/>
          <w:sz w:val="28"/>
          <w:szCs w:val="28"/>
        </w:rPr>
        <w:t xml:space="preserve"> Рефлексия.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– С кем вы познакомились на занятии?</w:t>
      </w:r>
    </w:p>
    <w:p w:rsidR="008246E4" w:rsidRPr="008246E4" w:rsidRDefault="008246E4" w:rsidP="008246E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6E4">
        <w:rPr>
          <w:color w:val="000000"/>
          <w:sz w:val="28"/>
          <w:szCs w:val="28"/>
        </w:rPr>
        <w:t>– Что вы узнали о стекле?</w:t>
      </w:r>
    </w:p>
    <w:p w:rsidR="008246E4" w:rsidRPr="008246E4" w:rsidRDefault="008246E4" w:rsidP="008246E4">
      <w:pPr>
        <w:rPr>
          <w:rFonts w:ascii="Times New Roman" w:hAnsi="Times New Roman" w:cs="Times New Roman"/>
          <w:sz w:val="28"/>
          <w:szCs w:val="28"/>
        </w:rPr>
      </w:pPr>
    </w:p>
    <w:p w:rsidR="00642BE0" w:rsidRPr="008246E4" w:rsidRDefault="00642BE0">
      <w:pPr>
        <w:rPr>
          <w:rFonts w:ascii="Times New Roman" w:hAnsi="Times New Roman" w:cs="Times New Roman"/>
          <w:sz w:val="28"/>
          <w:szCs w:val="28"/>
        </w:rPr>
      </w:pPr>
    </w:p>
    <w:sectPr w:rsidR="00642BE0" w:rsidRPr="00824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E4"/>
    <w:rsid w:val="00642BE0"/>
    <w:rsid w:val="0077712F"/>
    <w:rsid w:val="0082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D865"/>
  <w15:chartTrackingRefBased/>
  <w15:docId w15:val="{AE746B64-D589-4B4F-AF69-D34930F6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E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2020-10-28T12:15:00Z</dcterms:created>
  <dcterms:modified xsi:type="dcterms:W3CDTF">2020-10-28T12:30:00Z</dcterms:modified>
</cp:coreProperties>
</file>