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B0F" w:rsidRPr="00A92B0F" w:rsidRDefault="00A92B0F" w:rsidP="00A92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Консультация для родителей.</w:t>
      </w:r>
    </w:p>
    <w:p w:rsidR="00A92B0F" w:rsidRPr="00A92B0F" w:rsidRDefault="00A92B0F" w:rsidP="00A92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«Грипп.</w:t>
      </w:r>
    </w:p>
    <w:p w:rsidR="00A92B0F" w:rsidRPr="00A92B0F" w:rsidRDefault="00A92B0F" w:rsidP="00A92B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  <w:u w:val="single"/>
          <w:lang w:eastAsia="ru-RU"/>
        </w:rPr>
        <w:t>Меры профилактики. Симптомы данного заболевания».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Простудные заболевания (ОРВИ, ОРЗ) и грипп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это инфекционные заболевания, которые вызываются вирусами. Они отличаются друг от друга симптомами, а также нарушением функций тех или иных органов. При острых респираторных заболеваниях поражаются главным образом верхние дыхательные пути, то есть нос и глотка.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К симптомам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этих заболеваний можно отнести </w:t>
      </w: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насморк, слезящиеся глаза, слабость, головную боль, боли в горле и иногда легкий кашель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 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Респираторные заболевания чаще возникают в холодное время года, но могут наблюдаться и в весенне-летние месяцы. ОРВИ продолжаются в большинстве случаев от 5 до 10 дней. Лечение таких заболеваний на ранней стадии приводит к ослаблению симптомов и способствует быстрому выздоровлению.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Совсем иная картина наблюдается при гриппозных инфекциях, которые развиваются преимущественно в зимние месяцы. При гриппе поражаются не только дыхательные пути, но и весь организм. Заболевание возникает внезапно и характеризуется более тяжелыми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t>симптомами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Это, прежде всего, высокая температура, часто сопровождающаяся ощущением холода вплоть до сильного озноба. Кроме того, появляются головная боль, боли в суставах, мышцах и спине, чувство разбитости, ломота во всем теле, сильная слабость. Воспаление горла, охриплость и сухой кашель, заложенность носа отмечаются не всегда. Острые симптомы наблюдаются чаще всего в течение недели. Остаточные явления – слабость, упадок сил могут сохраняться еще несколько недель.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Источником распространения вирусов</w:t>
      </w:r>
      <w:r w:rsidRPr="00A92B0F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u w:val="single"/>
          <w:lang w:eastAsia="ru-RU"/>
        </w:rPr>
        <w:t> 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ОРВИ и гриппе является 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больной человек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Основной путь передачи – </w:t>
      </w: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lang w:eastAsia="ru-RU"/>
        </w:rPr>
        <w:t>воздушно-капельный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.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Вирусы скапливаются и размножаются на слизистой оболочке дыхательных путей. Вместе с капельками слюны, мокроты и слизи при кашле, чихании и разговоре больной выделяет вирус гриппа, который распространяется на расстояние от 1,5 до 3 метров. Возможен контактный путь заражения, когда человек касается руками загрязненных вирусом предметов или больного, а затем – своих глаз, носа, рта. После исчезновения острых симптомов переболевший гриппом в течение недели продолжает выделять вирусы и представляет опасность для окружающих.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Полезные советы!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Как стимулировать защитные силы организма</w:t>
      </w:r>
      <w:r w:rsidRPr="00A92B0F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u w:val="single"/>
          <w:lang w:eastAsia="ru-RU"/>
        </w:rPr>
        <w:t>: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употребляйте здоровую и богатую витаминами пищу, больше свежих овощей и фруктов, кисломолочные продукты;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возможен прием синтетических витаминов, но предпочтение следует отдавать продуктам, содержащим витамины и фитонциды: лук, чеснок, клюква, морковь, лимоны;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пейте больше жидкости: воду, фруктовые соки, чай до 2 литров в день;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сократите употребление алкоголя и воздерживайтесь от курения, в том числе пассивного;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дышите носом, дыхание ртом сушит слизистую оболочку, снижая ее защитные свойства;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ежедневно промывайте нос солевым раствором или пользуйтесь для увлажнения слизистых оболочек полости носа соленым аэрозолем;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регулярно занимайтесь спортом, но при этом избегайте чрезмерной нагрузки;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систематическое закаливание повышает сопротивляемость организма к инфекционным заболеваниям. Необходимо отметить, что начинать закаливающие процедуры и приступать к регулярным занятиям спортом (в том числе оздоровительной гимнастикой) следует в летний период на фоне хорошего самочувствия, а не в период подъема заболеваемости;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как можно больше двигайтесь на свежем воздухе, даже в дождливую и холодную погоду;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избегайте переохлаждения и перегревания;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избегайте контактов с больными;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старайтесь не находиться подолгу в жарких помещениях;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проветривайте и увлажняйте воздух в жилых помещениях и на работе;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следите за чистотой помещений, систематически делайте влажную уборку;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регулярно протирайте дезинфицирующими средствами предметы, которых часто касаются: телефоны, выключатели, пульты дистанционного управления. Чаще меняйте полотенца;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старайтесь спать столько, сколько необходимо вашему организму для нормальной жизнедеятельности;</w:t>
      </w:r>
    </w:p>
    <w:p w:rsidR="00A92B0F" w:rsidRPr="00A92B0F" w:rsidRDefault="00A92B0F" w:rsidP="00A92B0F">
      <w:pPr>
        <w:numPr>
          <w:ilvl w:val="0"/>
          <w:numId w:val="1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сохраняйте оптимизм, найдите время для отдыха и развлечений.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На предприятиях, в учреждениях основными профилактическими мероприятиями являются: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поддержание нормального температурного режима;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ликвидация сквозняков;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хорошее проветривание (вентиляция);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систематическая влажная уборка;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немедленная изоляция заболевшего гриппом от коллектива.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Особенно тщательно следует выполнять все меры предосторожности в отношении детей:</w:t>
      </w:r>
    </w:p>
    <w:p w:rsidR="00A92B0F" w:rsidRPr="00A92B0F" w:rsidRDefault="00A92B0F" w:rsidP="00A92B0F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нельзя пускать детей в семьи, где есть больные гриппом;</w:t>
      </w:r>
    </w:p>
    <w:p w:rsidR="00A92B0F" w:rsidRPr="00A92B0F" w:rsidRDefault="00A92B0F" w:rsidP="00A92B0F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 осенне-зимний период при повышении заболеваемости не следует водить детей в места большого скопления людей;</w:t>
      </w:r>
    </w:p>
    <w:p w:rsidR="00A92B0F" w:rsidRPr="00A92B0F" w:rsidRDefault="00A92B0F" w:rsidP="00A92B0F">
      <w:pPr>
        <w:numPr>
          <w:ilvl w:val="0"/>
          <w:numId w:val="2"/>
        </w:numPr>
        <w:shd w:val="clear" w:color="auto" w:fill="FFFFFF"/>
        <w:spacing w:after="0" w:line="240" w:lineRule="auto"/>
        <w:ind w:left="3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малейших признаках заболевания ребенка гриппом не ведите его в детское учреждение, в школу, не допускайте его общения с другими детьми.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u w:val="single"/>
          <w:lang w:eastAsia="ru-RU"/>
        </w:rPr>
        <w:lastRenderedPageBreak/>
        <w:t>Ни в коем случае не лечите ребенка самостоятельно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!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Грипп – серьезное заболевание, и только врач может назначить необходимое лечение, указать правильную дозировку и продолжительность приема лекарства.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при первых признаках гриппа следует вызывать врача на дом;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до прихода врача уложите больного в постель, отделите его от остальных членов семьи, особенно от детей (поместите в отдельную комнату или отгородите кровать ширмой, простыней);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тепло укройте больного, напоите горячим чаем и чаще давайте пить;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при отсутствии аппетита в первые дни болезни целесообразно воздержаться от трудноусвояемой пищи. Следует пить некрепкий куриный бульон, соки. Затем перейти к легким продуктам – вареные овощи, куриное мясо;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выделите больному индивидуальную посуду (</w:t>
      </w:r>
      <w:r w:rsidRPr="00A92B0F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посуду больного следует мыть, не смешивая с другой посудой, и после тщательного мытья обдать крутым кипятком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белье больного стирают отдельно и кипятят;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следите за тем, чтобы при кашле и чихании больной прикрывал рот и нос платком;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во время болезни целесообразно использовать одноразовые бумажные носовые платки и салфетки, которые следует выбрасывать сразу после использования;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ухаживая за больным, нужно носить маску из 4-х слоев стираной марли. Маску ежедневно следует стирать и проглаживать горячим утюгом;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ухаживая за больным, как можно чаще мойте руки с мылом;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если мать, ухаживающая за ребенком, больна гриппом, она должна обязательно прикрывать рот и нос марлевой повязкой;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комнату, где находится больной, необходимо чаще проветривать, тепло, укрыв на это время больного, и каждый день проводить влажную уборку;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когда больной выздоровел, необходимо продезинфицировать, прокипятить все вещи, которыми он пользовался, выбросить старую зубную щетку, провести санитарную уборку помещения, то есть окончательно удалить вирусы гриппа из своего дома.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Заниматься самолечением при гриппе недопустимо, но полезно знать основные средства профилактики ОРВИ и гриппа, способы укрепления защитных сил организма, уметь правильно ухаживать за больным.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Средства для лечения и профилактики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ОРВИ и гриппа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Плановая вакцинация.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Вакцинация проводится не менее чем за 1 месяц до начала эпидемии и приводит к формированию иммунитета в отношении определенных серотипов вируса. Реакцией на введение вакцины у некоторых привитых могут быть проходящие легкий насморк и небольшое недомогание, которое значительно слабее и безопаснее, чем заболевание настоящим гриппом.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lastRenderedPageBreak/>
        <w:t>Ремантадин.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Используется для специфического лечения и профилактики гриппа. Препарат обладает противовирусной активностью в отношении всех штаммов вируса А и в меньшей степени В. Используется для лечения в начальной стадии (первые 1 – 2 дня заболевания) и профилактики в период эпидемии.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 целью профилактики и лечения (в первые сутки заболевания) используется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лейкоцитарный интерферон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Применяют по 2-3 капли в носовые ходы 2 раза в день в течение одной недели. Нецелесообразно длительное время закапывать в нос интерферон, поскольку он является чужеродным белком и может вызвать аллергические реакции. Препарат нельзя использовать при аллергии к белку куриного яйца.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Оксолиновая</w:t>
      </w:r>
      <w:proofErr w:type="spellEnd"/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 мазь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средство индивидуальной профилактики при контакте с больным гриппом для профилактики в период эпидемии. Слизистые оболочки носа смазываю мазью утром и вечером. Данное средство можно использовать в течение длительного времени (до 1–2 месяцев).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Элеутерококк 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(</w:t>
      </w:r>
      <w:r w:rsidRPr="00A92B0F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растительный адаптоген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 повышает общую неспецифическую сопротивляемость организма к различным вредным воздействиям и заболеваниям. Под влиянием систематического приема повышается сопротивляемость к ОРВИ и гриппу.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 xml:space="preserve">Гомеопатические </w:t>
      </w:r>
      <w:proofErr w:type="spellStart"/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антигриппины</w:t>
      </w:r>
      <w:proofErr w:type="spellEnd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натуральный, безвредный и эффективный метод лечения и профилактики простудных заболеваний и гриппа.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Симптоматическое лечение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При гриппе и острых респираторно-вирусных инфекциях очень важно соблюдение постельного режима. 1–2 дня, проведенные в постели в начале болезни, во многих случаях могут предупредить развитие длительно сохраняющихся симптомов и осложнений.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При высокой температуре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можно накладывать охлаждающие компрессы на икры и на грудь, проводить </w:t>
      </w:r>
      <w:proofErr w:type="spellStart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водно</w:t>
      </w:r>
      <w:proofErr w:type="spellEnd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</w:t>
      </w:r>
      <w:proofErr w:type="spellStart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уксусно</w:t>
      </w:r>
      <w:proofErr w:type="spellEnd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– спиртовые обтирания. Больной должен много пить: морсы, соки, травяной чай. Применение потогонных настоев (чай с медом, малиновым вареньем, липовым цветом) также помогает снизить температуру. Однако такое лечение можно проводить только взрослым людям со стабильным кровообращением и нормальным артериальным давлением.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Повышение температуры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защитная реакция организма, направленная на уничтожение вирусов, поэтому жаропонижающие препараты используют, если температура поднялась выше 38°С. Следует помнить, что при заболеваниях желудочно-кишечного тракта (гастрит, язвенная болезнь) аспирин противопоказан в любом виде, будь то таблетки или растворимые формы. Очень осторожно следует применять жаропонижающие средства для детей и использовать их лишь в тех случаях, когда другие способы снижения температуры не помогают. В детской практике для снижения температуры наиболее часто используют парацетамол.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При насморке, головной боли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 и кашле можно использовать паровые ингаляции. Чтобы повысить эффективность ингаляций, можно добавить в 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 xml:space="preserve">воду поваренную соль, цветки ромашки или эфирные масла, однако следует проявлять осторожность при дозировке эфирных масел. Состав ингаляционной смеси, частоту и длительность ингаляций, продолжительность курса лечения определяет врач. Лечебный эффект достигается воздействием тепло-влажного воздуха, а также лекарственных средств на слизистую оболочку дыхательных путей. Это улучшает кровообращение в легких, разжижает вязкую слизь, облегчает отхождение мокроты, успокаивает сухой кашель, уменьшает ощущение сухости в горле, чувство </w:t>
      </w:r>
      <w:proofErr w:type="spellStart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саднения</w:t>
      </w:r>
      <w:proofErr w:type="spellEnd"/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за грудиной.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Ингаляции следует проводить в спокойном состоянии, не ранее чем через полчаса после еды и физической работы. Во время ингаляции не следует отвлекаться (разговаривать или читать). Одежда не должна стеснять дыхание. Ингаляции проводятся (при хорошей переносимости) ежедневно, обычно два раза в день (утром и вечером).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При преимущественном поражении носоглотки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вдох предпочтительнее делать через рот, а выдох через нос и рот. 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При поражении бронхов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вдох делать через рот, а выдох – через рот и нос. В любом случае после вдоха следует задержать дыхание на несколько секунд (мысленный счет 21—22—23), после чего производится медленный выдох. Дыхание должно быть не частым, средней глубины, чтобы не вызвать кашель.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Для облегчения симптомов простуды и гриппа традиционно используется 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фитотерапия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Лекарственные растения следует покупать в аптеках. Перед использованием прочтите аннотацию и обязательно соблюдайте инструкцию по применению.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Можно использовать следующие простые рецепты: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при болях в горле помогают полоскания настоями ромашки и шалфея;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для ингаляций используют листья эвкалипта;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цветы липы применяют как потогонный чай;</w:t>
      </w:r>
    </w:p>
    <w:p w:rsidR="00A92B0F" w:rsidRPr="00A92B0F" w:rsidRDefault="00A92B0F" w:rsidP="00A92B0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   плоды шиповника, рябины, черной смородины содержат большое количество аскорбиновой кислоты и используются как витаминный чай.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  <w:lang w:eastAsia="ru-RU"/>
        </w:rPr>
        <w:t> </w:t>
      </w:r>
      <w:r w:rsidRPr="00A92B0F">
        <w:rPr>
          <w:rFonts w:ascii="Times New Roman" w:eastAsia="Times New Roman" w:hAnsi="Times New Roman" w:cs="Times New Roman"/>
          <w:b/>
          <w:bCs/>
          <w:i/>
          <w:iCs/>
          <w:color w:val="231F20"/>
          <w:sz w:val="28"/>
          <w:szCs w:val="28"/>
          <w:u w:val="single"/>
          <w:lang w:eastAsia="ru-RU"/>
        </w:rPr>
        <w:t>Осложнения простудных заболеваний, признаки</w:t>
      </w: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: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— повышение температуры сохраняется более 3-х дней;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— болезнь длится больше недели;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— появляются новые симптомы (сыпь, одышка, затруднение дыхания, кашель, боль в груди, головокружение, слабость).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Осложнения ОРВИ и гриппа</w:t>
      </w: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 – воспаление придаточных пазух носа, воспаление среднего уха, бронхит и пневмония – наиболее часто обусловлены присоединением бактериальной инфекции.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Следует помнить, что грипп и ОРВИ – это заболевания вирусные и лечить их антибиотиками бесполезно. Антибиотики назначают при осложнениях, и они требуют применения строго по назначению, в определенной дозе и в течение определенного времени.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Любое лекарство, принимаемое без строгих показаний к его применению, — это яд. Только врач может решить вопрос о том, будет ли во благо прием того или иного лекарства для конкретного больного, а бесконтрольное применение лекарств пагубно влияет на здоровье людей.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БЕРЕГИТЕ СЕБЯ И СВОИХ БЛИЗКИХ!!!</w:t>
      </w:r>
    </w:p>
    <w:p w:rsidR="00A92B0F" w:rsidRPr="00A92B0F" w:rsidRDefault="00A92B0F" w:rsidP="00A92B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2B0F"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  <w:lang w:eastAsia="ru-RU"/>
        </w:rPr>
        <w:t>БУДЬТЕ ЗДОРОВЫ!!!</w:t>
      </w:r>
    </w:p>
    <w:p w:rsidR="009A1C31" w:rsidRPr="00A92B0F" w:rsidRDefault="009A1C31" w:rsidP="00A92B0F">
      <w:pPr>
        <w:rPr>
          <w:rFonts w:ascii="Times New Roman" w:hAnsi="Times New Roman" w:cs="Times New Roman"/>
          <w:sz w:val="28"/>
          <w:szCs w:val="28"/>
        </w:rPr>
      </w:pPr>
    </w:p>
    <w:sectPr w:rsidR="009A1C31" w:rsidRPr="00A92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00BB5"/>
    <w:multiLevelType w:val="multilevel"/>
    <w:tmpl w:val="827C4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70ABC"/>
    <w:multiLevelType w:val="multilevel"/>
    <w:tmpl w:val="0ADCD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B0F"/>
    <w:rsid w:val="009A1C31"/>
    <w:rsid w:val="00A9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3B13D"/>
  <w15:chartTrackingRefBased/>
  <w15:docId w15:val="{BFC2CAEC-9B4A-4530-99DD-03EF13D45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3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1874</Words>
  <Characters>10684</Characters>
  <Application>Microsoft Office Word</Application>
  <DocSecurity>0</DocSecurity>
  <Lines>89</Lines>
  <Paragraphs>25</Paragraphs>
  <ScaleCrop>false</ScaleCrop>
  <Company>diakov.net</Company>
  <LinksUpToDate>false</LinksUpToDate>
  <CharactersWithSpaces>12533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2020-11-25T12:09:00Z</dcterms:created>
  <dcterms:modified xsi:type="dcterms:W3CDTF">2020-11-25T12:11:00Z</dcterms:modified>
</cp:coreProperties>
</file>