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38" w:rsidRDefault="00192C38" w:rsidP="00192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192C38" w:rsidRDefault="00192C38" w:rsidP="00192C38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Ткани. Одежда. Обувь головные уборы».</w:t>
      </w:r>
    </w:p>
    <w:p w:rsidR="00192C38" w:rsidRDefault="00192C38" w:rsidP="00192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07.12.2020 по 11.12.2020 г.</w:t>
      </w:r>
    </w:p>
    <w:p w:rsidR="00192C38" w:rsidRDefault="00192C38" w:rsidP="00192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09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</w:p>
    <w:p w:rsidR="00192C38" w:rsidRDefault="00192C38" w:rsidP="00192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«Поведение на дороге и в транспорте».</w:t>
      </w:r>
    </w:p>
    <w:p w:rsidR="00192C38" w:rsidRPr="00192C38" w:rsidRDefault="00192C38" w:rsidP="00192C38">
      <w:pPr>
        <w:rPr>
          <w:rFonts w:ascii="Times New Roman" w:hAnsi="Times New Roman" w:cs="Times New Roman"/>
          <w:sz w:val="28"/>
          <w:szCs w:val="28"/>
        </w:rPr>
      </w:pPr>
      <w:r w:rsidRPr="00192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Материал:</w:t>
      </w:r>
      <w:r w:rsidRPr="00192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пластилин, иллюстрации по теме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2C38" w:rsidRDefault="00192C38" w:rsidP="00192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момент.</w:t>
      </w: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Отгадывание загадок.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разноцветных круга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Мигают друг за другом.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Светятся, моргают –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помогают.  (Светофор)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водителю расскажет,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верную укажет.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дороги, как маяк,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друг - … (Дорожный знак)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стоит на мостовой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рослый, строгий постовой.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Кружит, вертит головой,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прохожим говорит: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«Путь сейчас для вас открыт!» (Регулировщик)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знак такой висит?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«Стоп!» - машинам он велит. -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Переход, идите смело</w:t>
      </w:r>
    </w:p>
    <w:p w:rsidR="00192C38" w:rsidRDefault="00192C38" w:rsidP="00192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полоскам черно-белым. (Пешеходный переход)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Задание.</w:t>
      </w:r>
    </w:p>
    <w:p w:rsidR="00192C38" w:rsidRDefault="00192C38" w:rsidP="00192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рисунки и скажите: как правильно изображается пешеходный переход?</w:t>
      </w:r>
    </w:p>
    <w:p w:rsidR="00192C38" w:rsidRPr="00192C38" w:rsidRDefault="006A1A49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94CB657" wp14:editId="49980E05">
            <wp:extent cx="5120867" cy="2686050"/>
            <wp:effectExtent l="0" t="0" r="3810" b="0"/>
            <wp:docPr id="2" name="Рисунок 2" descr="https://thumbs.dreamstime.com/z/%D0%B7%D0%BD%D0%B0%D1%87%D0%BA%D0%B8-%D0%BE%D1%80%D0%BE%D0%B3%D0%B8-%D0%B8-%D1%8E%D1%81%D1%82%D1%80%D0%B0%D1%86%D0%B8%D0%B8-%D0%B2%D0%B5%D0%BA%D1%82%D0%BE%D1%80%D0%B0-69206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z/%D0%B7%D0%BD%D0%B0%D1%87%D0%BA%D0%B8-%D0%BE%D1%80%D0%BE%D0%B3%D0%B8-%D0%B8-%D1%8E%D1%81%D1%82%D1%80%D0%B0%D1%86%D0%B8%D0%B8-%D0%B2%D0%B5%D0%BA%D1%82%D0%BE%D1%80%D0%B0-692063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563" cy="269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38" w:rsidRPr="00192C38" w:rsidRDefault="00192C38" w:rsidP="006A1A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Беседа о правилах поведение на улице</w:t>
      </w:r>
      <w:r w:rsidR="006A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Какие нужно вести себя на улице?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Какие правила поведения на улице вы знаете?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Соблюдаете ли вы эти правила?</w:t>
      </w:r>
    </w:p>
    <w:p w:rsidR="00192C38" w:rsidRDefault="00192C38" w:rsidP="00192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посмотрите на картинку и определите, кто ведет себя на улице правильно, а кто – нет.</w:t>
      </w:r>
    </w:p>
    <w:p w:rsidR="006A1A49" w:rsidRPr="00192C38" w:rsidRDefault="006A1A49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92C38" w:rsidRPr="00192C38" w:rsidRDefault="00192C38" w:rsidP="006A1A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«Это я».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стихи, дети отвечают «Это я, это я, это все мои друзья» или молчат.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идет вперед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там, где переход?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(Это я, это я, это все мои друзья.)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несется скоро,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 видит светофора?</w:t>
      </w:r>
    </w:p>
    <w:p w:rsidR="00192C38" w:rsidRDefault="00192C38" w:rsidP="00192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молчат)</w:t>
      </w:r>
    </w:p>
    <w:p w:rsidR="006A1A49" w:rsidRPr="00192C38" w:rsidRDefault="006A1A49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92C38" w:rsidRPr="00192C38" w:rsidRDefault="00192C38" w:rsidP="006A1A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 воспитателя о правилах поведения в транспорте.</w:t>
      </w:r>
    </w:p>
    <w:p w:rsidR="00192C38" w:rsidRDefault="006A1A49" w:rsidP="00192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192C38"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тение стихотворения:</w:t>
      </w:r>
    </w:p>
    <w:p w:rsidR="006A1A49" w:rsidRPr="00192C38" w:rsidRDefault="006A1A49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пассажиров тоже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всяких есть немало.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их каждый должен,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ездить, как попало!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проходить вперед,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задерживать народ,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двери не стоять,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выходящим не мешать.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поручни держаться,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Стоять прямо, не кривляться,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Старшим место уступать –</w:t>
      </w:r>
    </w:p>
    <w:p w:rsidR="00192C38" w:rsidRDefault="00192C38" w:rsidP="00192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нужно уважать.</w:t>
      </w:r>
    </w:p>
    <w:p w:rsidR="006A1A49" w:rsidRPr="00192C38" w:rsidRDefault="006A1A49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92C38" w:rsidRPr="00192C38" w:rsidRDefault="00192C38" w:rsidP="006A1A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«Можно или нельзя»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круг. Тот, кому воспитатель бросит мяч и задаст вопрос, должен сказать, можно так поступать или нет.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играть в мяч на проезжей части дороги.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переходить дорогу на зеленый сигнал светофора.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высовываться из окна трамвая.</w:t>
      </w:r>
    </w:p>
    <w:p w:rsidR="00192C38" w:rsidRPr="00192C38" w:rsidRDefault="00192C38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бегать по автобусу.</w:t>
      </w:r>
    </w:p>
    <w:p w:rsidR="00192C38" w:rsidRDefault="00192C38" w:rsidP="00192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обходить автобус сзади.</w:t>
      </w:r>
    </w:p>
    <w:p w:rsidR="006A1A49" w:rsidRPr="00192C38" w:rsidRDefault="006A1A49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92C38" w:rsidRPr="00192C38" w:rsidRDefault="006A1A49" w:rsidP="00192C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2.Изобразительная деятельность. </w:t>
      </w:r>
      <w:r w:rsidR="00192C38" w:rsidRPr="0019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C38" w:rsidRPr="00192C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сюжетной композиции «Дорога, машина, светофор». (лепка)  </w:t>
      </w:r>
    </w:p>
    <w:p w:rsidR="00192C38" w:rsidRDefault="006A1A49" w:rsidP="00192C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1A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Дети по показу воспитателя лепят длинную колбаску, сплющивают ее, придают ей ровную форму дороги. На дороге устанавливается игрушечная или вылепленная из пластилина машина, рядом – светофор. Основа светофора и машины – прямоугольники и шарики.</w:t>
      </w:r>
    </w:p>
    <w:p w:rsidR="006A1A49" w:rsidRDefault="006A1A49" w:rsidP="00192C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FD2F77" wp14:editId="354E3E35">
            <wp:extent cx="5940425" cy="3341489"/>
            <wp:effectExtent l="0" t="0" r="3175" b="0"/>
            <wp:docPr id="3" name="Рисунок 3" descr="https://sun9-76.userapi.com/c622320/u16168635/video/x_24ba8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6.userapi.com/c622320/u16168635/video/x_24ba86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A49" w:rsidRDefault="006A1A49" w:rsidP="00192C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6A1A49" w:rsidRPr="006A1A49" w:rsidRDefault="006A1A49" w:rsidP="006A1A49">
      <w:pPr>
        <w:spacing w:line="25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A1A49">
        <w:rPr>
          <w:rFonts w:ascii="Times New Roman" w:hAnsi="Times New Roman" w:cs="Times New Roman"/>
          <w:sz w:val="28"/>
          <w:szCs w:val="28"/>
        </w:rPr>
        <w:t>Чем мы сегодня занимались?</w:t>
      </w:r>
    </w:p>
    <w:p w:rsidR="006A1A49" w:rsidRPr="006A1A49" w:rsidRDefault="006A1A49" w:rsidP="006A1A49">
      <w:pPr>
        <w:spacing w:line="25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A1A49">
        <w:rPr>
          <w:rFonts w:ascii="Times New Roman" w:hAnsi="Times New Roman" w:cs="Times New Roman"/>
          <w:sz w:val="28"/>
          <w:szCs w:val="28"/>
        </w:rPr>
        <w:t>Что вам понравилось больше всего?</w:t>
      </w:r>
    </w:p>
    <w:p w:rsidR="006A1A49" w:rsidRPr="006A1A49" w:rsidRDefault="006A1A49" w:rsidP="00192C3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D2249" w:rsidRDefault="008D2249"/>
    <w:sectPr w:rsidR="008D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5F0E"/>
    <w:multiLevelType w:val="multilevel"/>
    <w:tmpl w:val="B2B8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40AC0"/>
    <w:multiLevelType w:val="multilevel"/>
    <w:tmpl w:val="1EFCF0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17325"/>
    <w:multiLevelType w:val="multilevel"/>
    <w:tmpl w:val="2BF01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614EB"/>
    <w:multiLevelType w:val="multilevel"/>
    <w:tmpl w:val="83DE64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F3BF0"/>
    <w:multiLevelType w:val="multilevel"/>
    <w:tmpl w:val="5BAC31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991B30"/>
    <w:multiLevelType w:val="multilevel"/>
    <w:tmpl w:val="74FAF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38"/>
    <w:rsid w:val="00192C38"/>
    <w:rsid w:val="006A1A49"/>
    <w:rsid w:val="008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245B"/>
  <w15:chartTrackingRefBased/>
  <w15:docId w15:val="{687BFC39-79F2-4348-825D-87B4227A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C3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2020-12-03T09:46:00Z</dcterms:created>
  <dcterms:modified xsi:type="dcterms:W3CDTF">2020-12-03T10:13:00Z</dcterms:modified>
</cp:coreProperties>
</file>