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46" w:rsidRDefault="009D2EB6">
      <w:pPr>
        <w:rPr>
          <w:rFonts w:ascii="Times New Roman" w:hAnsi="Times New Roman" w:cs="Times New Roman"/>
          <w:sz w:val="28"/>
          <w:szCs w:val="28"/>
        </w:rPr>
      </w:pPr>
      <w:r w:rsidRPr="009D2EB6">
        <w:rPr>
          <w:rFonts w:ascii="Times New Roman" w:hAnsi="Times New Roman" w:cs="Times New Roman"/>
          <w:sz w:val="28"/>
          <w:szCs w:val="28"/>
        </w:rPr>
        <w:t>МКДОУ</w:t>
      </w:r>
      <w:r>
        <w:rPr>
          <w:rFonts w:ascii="Times New Roman" w:hAnsi="Times New Roman" w:cs="Times New Roman"/>
          <w:sz w:val="28"/>
          <w:szCs w:val="28"/>
        </w:rPr>
        <w:t xml:space="preserve"> Новоникольский детский сад «Колокольчик» Быковского муниципального района Волгоградской области</w:t>
      </w:r>
    </w:p>
    <w:p w:rsidR="009D2EB6" w:rsidRDefault="009D2EB6">
      <w:pPr>
        <w:rPr>
          <w:rFonts w:ascii="Times New Roman" w:hAnsi="Times New Roman" w:cs="Times New Roman"/>
          <w:sz w:val="28"/>
          <w:szCs w:val="28"/>
        </w:rPr>
      </w:pPr>
    </w:p>
    <w:p w:rsidR="009D2EB6" w:rsidRDefault="009D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Отчет</w:t>
      </w:r>
    </w:p>
    <w:p w:rsidR="009D2EB6" w:rsidRDefault="009D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работе воспитателей с воспитанниками и их родителями в дистанционном режиме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D2EB6" w:rsidRDefault="009D2EB6">
      <w:pPr>
        <w:rPr>
          <w:rFonts w:ascii="Times New Roman" w:hAnsi="Times New Roman" w:cs="Times New Roman"/>
          <w:sz w:val="28"/>
          <w:szCs w:val="28"/>
        </w:rPr>
      </w:pPr>
    </w:p>
    <w:p w:rsidR="006570BE" w:rsidRDefault="009D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сайте детского сада выставлена информация о дистанционно</w:t>
      </w:r>
      <w:r w:rsidR="00E33AAC">
        <w:rPr>
          <w:rFonts w:ascii="Times New Roman" w:hAnsi="Times New Roman" w:cs="Times New Roman"/>
          <w:sz w:val="28"/>
          <w:szCs w:val="28"/>
        </w:rPr>
        <w:t>й работе воспитателей с семьями согласно комплексно-тематическому планированию</w:t>
      </w:r>
      <w:proofErr w:type="gramStart"/>
      <w:r w:rsidR="00E33A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33AAC">
        <w:rPr>
          <w:rFonts w:ascii="Times New Roman" w:hAnsi="Times New Roman" w:cs="Times New Roman"/>
          <w:sz w:val="28"/>
          <w:szCs w:val="28"/>
        </w:rPr>
        <w:t xml:space="preserve"> используют другие сетевые интернет –ресурсы для связи с родителями. Для подготовки занятий</w:t>
      </w:r>
      <w:proofErr w:type="gramStart"/>
      <w:r w:rsidR="00E33A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33AAC">
        <w:rPr>
          <w:rFonts w:ascii="Times New Roman" w:hAnsi="Times New Roman" w:cs="Times New Roman"/>
          <w:sz w:val="28"/>
          <w:szCs w:val="28"/>
        </w:rPr>
        <w:t xml:space="preserve"> просвещения и консультирования родителей  берут информацию </w:t>
      </w:r>
      <w:r w:rsidR="00337F10">
        <w:rPr>
          <w:rFonts w:ascii="Times New Roman" w:hAnsi="Times New Roman" w:cs="Times New Roman"/>
          <w:sz w:val="28"/>
          <w:szCs w:val="28"/>
        </w:rPr>
        <w:t xml:space="preserve"> ,используя интернет-ресурсы </w:t>
      </w:r>
      <w:r w:rsidR="006570BE">
        <w:rPr>
          <w:rFonts w:ascii="Times New Roman" w:hAnsi="Times New Roman" w:cs="Times New Roman"/>
          <w:sz w:val="28"/>
          <w:szCs w:val="28"/>
        </w:rPr>
        <w:t xml:space="preserve">:      </w:t>
      </w:r>
    </w:p>
    <w:p w:rsidR="009D2EB6" w:rsidRDefault="006570BE">
      <w:pPr>
        <w:rPr>
          <w:rFonts w:ascii="Times New Roman" w:hAnsi="Times New Roman" w:cs="Times New Roman"/>
          <w:sz w:val="28"/>
          <w:szCs w:val="28"/>
        </w:rPr>
      </w:pPr>
      <w:r w:rsidRPr="006570B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infourok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maam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ped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kopilka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br/>
      </w:r>
      <w:r w:rsidR="00337F10" w:rsidRPr="006570BE">
        <w:rPr>
          <w:rFonts w:ascii="Times New Roman" w:hAnsi="Times New Roman" w:cs="Times New Roman"/>
          <w:sz w:val="28"/>
          <w:szCs w:val="28"/>
        </w:rPr>
        <w:t xml:space="preserve"> </w:t>
      </w:r>
      <w:r w:rsidRPr="006570B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nsportal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pedkabinet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proshkolu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vospitatel</w:t>
      </w:r>
      <w:proofErr w:type="spellEnd"/>
      <w:r w:rsidRPr="006570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570BE">
        <w:rPr>
          <w:rFonts w:ascii="Times New Roman" w:hAnsi="Times New Roman" w:cs="Times New Roman"/>
          <w:sz w:val="28"/>
          <w:szCs w:val="28"/>
        </w:rPr>
        <w:br/>
      </w:r>
      <w:r w:rsidR="007D4179" w:rsidRPr="007D417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D4179">
        <w:rPr>
          <w:rFonts w:ascii="Times New Roman" w:hAnsi="Times New Roman" w:cs="Times New Roman"/>
          <w:sz w:val="28"/>
          <w:szCs w:val="28"/>
          <w:lang w:val="en-US"/>
        </w:rPr>
        <w:t>dohcolonok</w:t>
      </w:r>
      <w:proofErr w:type="spellEnd"/>
      <w:r w:rsidR="007D4179" w:rsidRPr="007D41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D417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D4179" w:rsidRPr="007D4179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="007D4179">
        <w:rPr>
          <w:rFonts w:ascii="Times New Roman" w:hAnsi="Times New Roman" w:cs="Times New Roman"/>
          <w:sz w:val="28"/>
          <w:szCs w:val="28"/>
          <w:lang w:val="en-US"/>
        </w:rPr>
        <w:t>detsadmickeymouse</w:t>
      </w:r>
      <w:proofErr w:type="spellEnd"/>
      <w:r w:rsidR="007D4179" w:rsidRPr="007D41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D417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D4179" w:rsidRPr="007D4179">
        <w:rPr>
          <w:rFonts w:ascii="Times New Roman" w:hAnsi="Times New Roman" w:cs="Times New Roman"/>
          <w:sz w:val="28"/>
          <w:szCs w:val="28"/>
        </w:rPr>
        <w:br/>
      </w:r>
      <w:r w:rsidR="00337F10">
        <w:rPr>
          <w:rFonts w:ascii="Times New Roman" w:hAnsi="Times New Roman" w:cs="Times New Roman"/>
          <w:sz w:val="28"/>
          <w:szCs w:val="28"/>
        </w:rPr>
        <w:t>Дистанционно работает консультационный пункт во главе с воспитателем Петраковой М.В..</w:t>
      </w:r>
      <w:r>
        <w:rPr>
          <w:rFonts w:ascii="Times New Roman" w:hAnsi="Times New Roman" w:cs="Times New Roman"/>
          <w:sz w:val="28"/>
          <w:szCs w:val="28"/>
        </w:rPr>
        <w:t xml:space="preserve">К воспитателю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Жупиковой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обращаются родители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не посещают детский сад с целью участия детей в дистанционных занятиях. В 1 младшей охвачены дистанционным обучением 80%детей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2 младшей группе дистанционным обучением  охвачено 80% детей ; в средней группе охват детей 100% .</w:t>
      </w:r>
    </w:p>
    <w:p w:rsidR="00E33AAC" w:rsidRDefault="00E33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выкладывают информацию на сайте детского сада </w:t>
      </w:r>
    </w:p>
    <w:p w:rsidR="009D2EB6" w:rsidRPr="009D2EB6" w:rsidRDefault="009D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Самообразование воспитателей.</w:t>
      </w:r>
    </w:p>
    <w:tbl>
      <w:tblPr>
        <w:tblStyle w:val="a3"/>
        <w:tblW w:w="0" w:type="auto"/>
        <w:tblLook w:val="04A0"/>
      </w:tblPr>
      <w:tblGrid>
        <w:gridCol w:w="484"/>
        <w:gridCol w:w="4302"/>
        <w:gridCol w:w="4785"/>
      </w:tblGrid>
      <w:tr w:rsidR="009D2EB6" w:rsidTr="00337F10">
        <w:tc>
          <w:tcPr>
            <w:tcW w:w="484" w:type="dxa"/>
            <w:tcBorders>
              <w:right w:val="single" w:sz="4" w:space="0" w:color="auto"/>
            </w:tcBorders>
          </w:tcPr>
          <w:p w:rsidR="009D2EB6" w:rsidRDefault="009D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02" w:type="dxa"/>
            <w:tcBorders>
              <w:left w:val="single" w:sz="4" w:space="0" w:color="auto"/>
            </w:tcBorders>
          </w:tcPr>
          <w:p w:rsidR="009D2EB6" w:rsidRDefault="009D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воспитателя</w:t>
            </w:r>
          </w:p>
        </w:tc>
        <w:tc>
          <w:tcPr>
            <w:tcW w:w="4785" w:type="dxa"/>
          </w:tcPr>
          <w:p w:rsidR="009D2EB6" w:rsidRDefault="009D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</w:tr>
      <w:tr w:rsidR="004974CD" w:rsidTr="00337F10">
        <w:tc>
          <w:tcPr>
            <w:tcW w:w="484" w:type="dxa"/>
            <w:tcBorders>
              <w:right w:val="single" w:sz="4" w:space="0" w:color="auto"/>
            </w:tcBorders>
          </w:tcPr>
          <w:p w:rsidR="004974CD" w:rsidRDefault="0049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2" w:type="dxa"/>
            <w:tcBorders>
              <w:left w:val="single" w:sz="4" w:space="0" w:color="auto"/>
            </w:tcBorders>
          </w:tcPr>
          <w:p w:rsidR="004974CD" w:rsidRDefault="0049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Ирина Алексеевна</w:t>
            </w:r>
          </w:p>
        </w:tc>
        <w:tc>
          <w:tcPr>
            <w:tcW w:w="4785" w:type="dxa"/>
          </w:tcPr>
          <w:p w:rsidR="004974CD" w:rsidRDefault="004974CD" w:rsidP="0049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«Профессиональные стандарты в эпоху цифровых технологий»</w:t>
            </w:r>
          </w:p>
          <w:p w:rsidR="004974CD" w:rsidRDefault="004974CD" w:rsidP="0049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16 ч.</w:t>
            </w:r>
          </w:p>
          <w:p w:rsidR="004974CD" w:rsidRDefault="004974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B6" w:rsidTr="00337F10">
        <w:tc>
          <w:tcPr>
            <w:tcW w:w="484" w:type="dxa"/>
            <w:tcBorders>
              <w:right w:val="single" w:sz="4" w:space="0" w:color="auto"/>
            </w:tcBorders>
          </w:tcPr>
          <w:p w:rsidR="009D2EB6" w:rsidRDefault="0049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2" w:type="dxa"/>
            <w:tcBorders>
              <w:left w:val="single" w:sz="4" w:space="0" w:color="auto"/>
            </w:tcBorders>
          </w:tcPr>
          <w:p w:rsidR="009D2EB6" w:rsidRDefault="009D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Мария Викторовна</w:t>
            </w:r>
          </w:p>
        </w:tc>
        <w:tc>
          <w:tcPr>
            <w:tcW w:w="4785" w:type="dxa"/>
          </w:tcPr>
          <w:p w:rsidR="009D2EB6" w:rsidRDefault="009D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«Проектирование содержания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дистанционного обучения в образовательной организаци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условиях ограниченных ресурсов)»</w:t>
            </w:r>
          </w:p>
          <w:p w:rsidR="009D2EB6" w:rsidRDefault="009D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(сертификат 2ч)</w:t>
            </w:r>
          </w:p>
          <w:p w:rsidR="009D2EB6" w:rsidRDefault="009D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«Дистанционное обучение 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Возрастные физиологические особенности , гигиенические нормы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технологии»</w:t>
            </w:r>
          </w:p>
          <w:p w:rsidR="009D2EB6" w:rsidRDefault="009D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(сертификат 2ч.)</w:t>
            </w:r>
          </w:p>
          <w:p w:rsidR="005B70ED" w:rsidRDefault="005B7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об окончании курса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актуальным проблемам дошкольного образования «Воспитатели России» (повышение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квалификации-общий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30 ч.)</w:t>
            </w:r>
          </w:p>
          <w:p w:rsidR="005B70ED" w:rsidRDefault="005B7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«Организация и планирование работы воспитателя в современном детском саду» 2ч.</w:t>
            </w:r>
          </w:p>
          <w:p w:rsidR="008A1FC0" w:rsidRDefault="008A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«Организация функционирование консультационного центра по взаимодействию с ДОО различных форм и родительской общественности» 4ч.</w:t>
            </w:r>
          </w:p>
        </w:tc>
      </w:tr>
      <w:tr w:rsidR="009D2EB6" w:rsidTr="00337F10">
        <w:tc>
          <w:tcPr>
            <w:tcW w:w="484" w:type="dxa"/>
            <w:tcBorders>
              <w:right w:val="single" w:sz="4" w:space="0" w:color="auto"/>
            </w:tcBorders>
          </w:tcPr>
          <w:p w:rsidR="009D2EB6" w:rsidRDefault="0049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02" w:type="dxa"/>
            <w:tcBorders>
              <w:left w:val="single" w:sz="4" w:space="0" w:color="auto"/>
            </w:tcBorders>
          </w:tcPr>
          <w:p w:rsidR="009D2EB6" w:rsidRDefault="008A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Жупикова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4785" w:type="dxa"/>
          </w:tcPr>
          <w:p w:rsidR="009D2EB6" w:rsidRDefault="008A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«Профессиональные стандарты в эпоху цифровых технологий»</w:t>
            </w:r>
          </w:p>
          <w:p w:rsidR="008A1FC0" w:rsidRDefault="008A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16 ч.</w:t>
            </w:r>
          </w:p>
          <w:p w:rsidR="008A1FC0" w:rsidRDefault="009B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«Есть контакт! Работа педагога с современными родителями как обязательное требование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«Педагог»</w:t>
            </w:r>
          </w:p>
          <w:p w:rsidR="009B2C18" w:rsidRDefault="009B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16 ч.</w:t>
            </w:r>
          </w:p>
          <w:p w:rsidR="009B2C18" w:rsidRDefault="009B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«Игровые технологии и их преимущества в образовательном процессе»</w:t>
            </w:r>
          </w:p>
          <w:p w:rsidR="009B2C18" w:rsidRDefault="009B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9B2C18" w:rsidRDefault="009B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об окончании курса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актуальным проблемам дошкольного образования «Воспитатели России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– общий объем 30ч)</w:t>
            </w:r>
          </w:p>
          <w:p w:rsidR="009B2C18" w:rsidRDefault="009B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(1степень) Всероссийского тестирования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2020 №744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компетенция педагога.</w:t>
            </w:r>
          </w:p>
        </w:tc>
      </w:tr>
      <w:tr w:rsidR="009D2EB6" w:rsidTr="00337F10">
        <w:tc>
          <w:tcPr>
            <w:tcW w:w="484" w:type="dxa"/>
            <w:tcBorders>
              <w:right w:val="single" w:sz="4" w:space="0" w:color="auto"/>
            </w:tcBorders>
          </w:tcPr>
          <w:p w:rsidR="009D2EB6" w:rsidRDefault="0049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02" w:type="dxa"/>
            <w:tcBorders>
              <w:left w:val="single" w:sz="4" w:space="0" w:color="auto"/>
            </w:tcBorders>
          </w:tcPr>
          <w:p w:rsidR="009D2EB6" w:rsidRDefault="00823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</w:t>
            </w:r>
          </w:p>
        </w:tc>
        <w:tc>
          <w:tcPr>
            <w:tcW w:w="4785" w:type="dxa"/>
          </w:tcPr>
          <w:p w:rsidR="009D2EB6" w:rsidRDefault="00823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о прохождении курса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C5B">
              <w:rPr>
                <w:rFonts w:ascii="Times New Roman" w:hAnsi="Times New Roman" w:cs="Times New Roman"/>
                <w:sz w:val="28"/>
                <w:szCs w:val="28"/>
              </w:rPr>
              <w:t>по актуальным проблемам дошкольного образования «Воспитатели России</w:t>
            </w:r>
            <w:proofErr w:type="gramStart"/>
            <w:r w:rsidR="00D14C5B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="00D14C5B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квалификации –общий объем 30 ч.)</w:t>
            </w:r>
          </w:p>
          <w:p w:rsidR="00D14C5B" w:rsidRDefault="0017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«Развитие речи детей» 2ч.</w:t>
            </w:r>
          </w:p>
          <w:p w:rsidR="0017366B" w:rsidRDefault="0017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«Игровые приемы в автоматизации звуков»</w:t>
            </w:r>
            <w:r w:rsidR="00C70F71">
              <w:rPr>
                <w:rFonts w:ascii="Times New Roman" w:hAnsi="Times New Roman" w:cs="Times New Roman"/>
                <w:sz w:val="28"/>
                <w:szCs w:val="28"/>
              </w:rPr>
              <w:t xml:space="preserve">  1 ч.</w:t>
            </w:r>
          </w:p>
          <w:p w:rsidR="00C70F71" w:rsidRDefault="00C70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«Эффективные приёмы развития фонематических процессов у детей дошкольного возраста» 1 ч.</w:t>
            </w:r>
          </w:p>
          <w:p w:rsidR="00C70F71" w:rsidRDefault="00C70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«Речевое развитие детей дошкольного и младшего школьного возраста по методике Ольги Соболевой» 1 ч.</w:t>
            </w:r>
          </w:p>
          <w:p w:rsidR="00C70F71" w:rsidRDefault="00C70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="00041C01">
              <w:rPr>
                <w:rFonts w:ascii="Times New Roman" w:hAnsi="Times New Roman" w:cs="Times New Roman"/>
                <w:sz w:val="28"/>
                <w:szCs w:val="28"/>
              </w:rPr>
              <w:t>«Готовимся к школе с «Перспективой»: развиваем творческие умения дошкольников,  учим сочинять тексты» 2 ч.</w:t>
            </w:r>
          </w:p>
          <w:p w:rsidR="004974CD" w:rsidRDefault="004974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4CD" w:rsidRDefault="004974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4CD" w:rsidRDefault="004974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4CD" w:rsidRDefault="004974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4CD" w:rsidRDefault="004974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2EB6" w:rsidRDefault="00D14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Участие в конкурсах</w:t>
      </w:r>
    </w:p>
    <w:tbl>
      <w:tblPr>
        <w:tblStyle w:val="a3"/>
        <w:tblW w:w="0" w:type="auto"/>
        <w:tblLook w:val="04A0"/>
      </w:tblPr>
      <w:tblGrid>
        <w:gridCol w:w="484"/>
        <w:gridCol w:w="4316"/>
        <w:gridCol w:w="4771"/>
      </w:tblGrid>
      <w:tr w:rsidR="00D14C5B" w:rsidTr="00E33AAC">
        <w:tc>
          <w:tcPr>
            <w:tcW w:w="484" w:type="dxa"/>
            <w:tcBorders>
              <w:right w:val="single" w:sz="4" w:space="0" w:color="auto"/>
            </w:tcBorders>
          </w:tcPr>
          <w:p w:rsidR="00D14C5B" w:rsidRDefault="00D1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16" w:type="dxa"/>
            <w:tcBorders>
              <w:left w:val="single" w:sz="4" w:space="0" w:color="auto"/>
            </w:tcBorders>
          </w:tcPr>
          <w:p w:rsidR="00D14C5B" w:rsidRDefault="00D1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воспитателя</w:t>
            </w:r>
          </w:p>
        </w:tc>
        <w:tc>
          <w:tcPr>
            <w:tcW w:w="4771" w:type="dxa"/>
          </w:tcPr>
          <w:p w:rsidR="00D14C5B" w:rsidRDefault="00D1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</w:p>
        </w:tc>
      </w:tr>
      <w:tr w:rsidR="00D14C5B" w:rsidTr="00E33AAC">
        <w:tc>
          <w:tcPr>
            <w:tcW w:w="484" w:type="dxa"/>
            <w:tcBorders>
              <w:right w:val="single" w:sz="4" w:space="0" w:color="auto"/>
            </w:tcBorders>
          </w:tcPr>
          <w:p w:rsidR="00D14C5B" w:rsidRDefault="0032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6" w:type="dxa"/>
            <w:tcBorders>
              <w:left w:val="single" w:sz="4" w:space="0" w:color="auto"/>
            </w:tcBorders>
          </w:tcPr>
          <w:p w:rsidR="00D14C5B" w:rsidRDefault="0032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Мария Викторовна</w:t>
            </w:r>
          </w:p>
        </w:tc>
        <w:tc>
          <w:tcPr>
            <w:tcW w:w="4771" w:type="dxa"/>
          </w:tcPr>
          <w:p w:rsidR="00D14C5B" w:rsidRDefault="0032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ко Дню рождения Чехова</w:t>
            </w:r>
          </w:p>
          <w:p w:rsidR="00327A44" w:rsidRDefault="00327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A44" w:rsidRDefault="0032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рисунок «Дама с собачкой»</w:t>
            </w:r>
          </w:p>
          <w:p w:rsidR="00327A44" w:rsidRDefault="0032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 красная 2020» Номинация «Пасхальный сувенир»</w:t>
            </w:r>
          </w:p>
          <w:p w:rsidR="00327A44" w:rsidRDefault="0032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«Пасхальная открытка»</w:t>
            </w:r>
          </w:p>
          <w:p w:rsidR="00D6749B" w:rsidRDefault="00D67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49B" w:rsidRDefault="00D6749B" w:rsidP="00D6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естиваль декоративно-прикладного творчества  «Пасхальное яйцо -2020»</w:t>
            </w:r>
          </w:p>
          <w:p w:rsidR="00D6749B" w:rsidRDefault="00D6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конкурса «Мой край Поволжье»</w:t>
            </w:r>
          </w:p>
          <w:p w:rsidR="00D6749B" w:rsidRDefault="00337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районному конкурсу «Методическая копилка»</w:t>
            </w:r>
          </w:p>
          <w:p w:rsidR="00337F10" w:rsidRDefault="00337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в методическом дне  детского сада «Развитие связной речи детей»</w:t>
            </w:r>
          </w:p>
        </w:tc>
      </w:tr>
      <w:tr w:rsidR="00D14C5B" w:rsidTr="00E33AAC">
        <w:tc>
          <w:tcPr>
            <w:tcW w:w="484" w:type="dxa"/>
            <w:tcBorders>
              <w:right w:val="single" w:sz="4" w:space="0" w:color="auto"/>
            </w:tcBorders>
          </w:tcPr>
          <w:p w:rsidR="00D14C5B" w:rsidRDefault="0032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16" w:type="dxa"/>
            <w:tcBorders>
              <w:left w:val="single" w:sz="4" w:space="0" w:color="auto"/>
            </w:tcBorders>
          </w:tcPr>
          <w:p w:rsidR="00D14C5B" w:rsidRDefault="0032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Жупикова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4771" w:type="dxa"/>
          </w:tcPr>
          <w:p w:rsidR="00D14C5B" w:rsidRDefault="0032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 Победитель (1 место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сероссийский конкурс  Номинация «Светлая Пасха»</w:t>
            </w:r>
          </w:p>
          <w:p w:rsidR="00327A44" w:rsidRDefault="0032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 Номинация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17366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творчество» А.П</w:t>
            </w:r>
            <w:r w:rsidR="0017366B">
              <w:rPr>
                <w:rFonts w:ascii="Times New Roman" w:hAnsi="Times New Roman" w:cs="Times New Roman"/>
                <w:sz w:val="28"/>
                <w:szCs w:val="28"/>
              </w:rPr>
              <w:t>.Чехов «Каштанка»</w:t>
            </w:r>
          </w:p>
          <w:p w:rsidR="0017366B" w:rsidRDefault="0017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естиваль декоративно-прикладного творчества  «Пасхальное яйцо -2020»</w:t>
            </w:r>
          </w:p>
          <w:p w:rsidR="0017366B" w:rsidRDefault="0017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</w:t>
            </w:r>
            <w:r w:rsidR="00041C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Рождения Чехова </w:t>
            </w:r>
          </w:p>
          <w:p w:rsidR="0017366B" w:rsidRDefault="0017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«Каштанка»</w:t>
            </w:r>
          </w:p>
          <w:p w:rsidR="0017366B" w:rsidRDefault="0017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«Красная Пасха – 2020» Номинация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пасхальная открытка</w:t>
            </w:r>
          </w:p>
          <w:p w:rsidR="0017366B" w:rsidRDefault="0017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проекта «Мой край Поволжье»</w:t>
            </w:r>
          </w:p>
          <w:p w:rsidR="00D6749B" w:rsidRDefault="00D6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детского сада «Встречаем птиц»</w:t>
            </w:r>
          </w:p>
          <w:p w:rsidR="0017366B" w:rsidRDefault="00337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районному конкурсу «Методическая копилка» Открытое занятие в методическом дне  детского сада «Развитие связной речи детей»</w:t>
            </w:r>
          </w:p>
        </w:tc>
      </w:tr>
      <w:tr w:rsidR="00D14C5B" w:rsidTr="00EA6C15">
        <w:trPr>
          <w:trHeight w:val="70"/>
        </w:trPr>
        <w:tc>
          <w:tcPr>
            <w:tcW w:w="484" w:type="dxa"/>
            <w:tcBorders>
              <w:right w:val="single" w:sz="4" w:space="0" w:color="auto"/>
            </w:tcBorders>
          </w:tcPr>
          <w:p w:rsidR="00D14C5B" w:rsidRDefault="00E33AAC" w:rsidP="00D6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6" w:type="dxa"/>
            <w:tcBorders>
              <w:left w:val="single" w:sz="4" w:space="0" w:color="auto"/>
            </w:tcBorders>
          </w:tcPr>
          <w:p w:rsidR="00D14C5B" w:rsidRDefault="00041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</w:t>
            </w:r>
          </w:p>
        </w:tc>
        <w:tc>
          <w:tcPr>
            <w:tcW w:w="4771" w:type="dxa"/>
          </w:tcPr>
          <w:p w:rsidR="00D14C5B" w:rsidRDefault="00041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о подготовке победителя к Всероссийскому конкурсу для дошкольников 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Космонавти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2019-2020учебный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1C01" w:rsidRDefault="00041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1 степени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Всероссийского конкурса дошкольников «День Космонавтики»</w:t>
            </w:r>
          </w:p>
          <w:p w:rsidR="00D6749B" w:rsidRDefault="00D6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участие в городском конкурсе «Сквозь года звенит Победа»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воспитанником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Кострюковым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Даниилом 6 лет)</w:t>
            </w:r>
          </w:p>
          <w:p w:rsidR="00041C01" w:rsidRDefault="00041C01" w:rsidP="00041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ко дню Рождения Чехова </w:t>
            </w:r>
          </w:p>
          <w:p w:rsidR="00041C01" w:rsidRDefault="00041C01" w:rsidP="00041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="00D6749B">
              <w:rPr>
                <w:rFonts w:ascii="Times New Roman" w:hAnsi="Times New Roman" w:cs="Times New Roman"/>
                <w:sz w:val="28"/>
                <w:szCs w:val="28"/>
              </w:rPr>
              <w:t>«Дом с мезонином»</w:t>
            </w:r>
          </w:p>
          <w:p w:rsidR="00D6749B" w:rsidRDefault="00D6749B" w:rsidP="00041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49B" w:rsidRDefault="00D6749B" w:rsidP="00D6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«Красная Пасха – 2020» Номинация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пасхальная открытка</w:t>
            </w:r>
          </w:p>
          <w:p w:rsidR="00D6749B" w:rsidRDefault="00D6749B" w:rsidP="00D6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детского сада «Встречаем птиц»</w:t>
            </w:r>
          </w:p>
          <w:p w:rsidR="00041C01" w:rsidRDefault="00041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49B" w:rsidRDefault="00337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районному конкурсу «Методическая копилка»</w:t>
            </w:r>
          </w:p>
          <w:p w:rsidR="00337F10" w:rsidRDefault="00337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в методическом дне  детского сада «Развитие связной речи детей»</w:t>
            </w:r>
          </w:p>
          <w:p w:rsidR="00041C01" w:rsidRDefault="00041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C5B" w:rsidRPr="007D4179" w:rsidRDefault="00D14C5B">
      <w:pPr>
        <w:rPr>
          <w:rFonts w:ascii="Times New Roman" w:hAnsi="Times New Roman" w:cs="Times New Roman"/>
          <w:sz w:val="28"/>
          <w:szCs w:val="28"/>
        </w:rPr>
      </w:pPr>
    </w:p>
    <w:sectPr w:rsidR="00D14C5B" w:rsidRPr="007D4179" w:rsidSect="00B1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2EB6"/>
    <w:rsid w:val="00041C01"/>
    <w:rsid w:val="0017366B"/>
    <w:rsid w:val="00283AE9"/>
    <w:rsid w:val="00327A44"/>
    <w:rsid w:val="00337F10"/>
    <w:rsid w:val="004974CD"/>
    <w:rsid w:val="005B70ED"/>
    <w:rsid w:val="006570BE"/>
    <w:rsid w:val="007D4179"/>
    <w:rsid w:val="00823C9C"/>
    <w:rsid w:val="008A1FC0"/>
    <w:rsid w:val="009B2C18"/>
    <w:rsid w:val="009D2EB6"/>
    <w:rsid w:val="00B10846"/>
    <w:rsid w:val="00C70F71"/>
    <w:rsid w:val="00D14C5B"/>
    <w:rsid w:val="00D6749B"/>
    <w:rsid w:val="00E33AAC"/>
    <w:rsid w:val="00EA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2020-04-16T10:27:00Z</dcterms:created>
  <dcterms:modified xsi:type="dcterms:W3CDTF">2020-04-20T07:55:00Z</dcterms:modified>
</cp:coreProperties>
</file>