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Style w:val="c6"/>
          <w:rFonts w:ascii="Calibri" w:hAnsi="Calibri"/>
          <w:b/>
          <w:bCs/>
          <w:color w:val="000000"/>
          <w:sz w:val="28"/>
          <w:szCs w:val="28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</w:rPr>
        <w:t xml:space="preserve">20.04.20 </w:t>
      </w:r>
      <w:bookmarkStart w:id="0" w:name="_GoBack"/>
      <w:bookmarkEnd w:id="0"/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6"/>
          <w:rFonts w:ascii="Calibri" w:hAnsi="Calibri"/>
          <w:b/>
          <w:bCs/>
          <w:color w:val="000000"/>
          <w:sz w:val="28"/>
          <w:szCs w:val="28"/>
        </w:rPr>
        <w:t>Что делает шофер? Составление рассказа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6"/>
          <w:rFonts w:ascii="Calibri" w:hAnsi="Calibri"/>
          <w:b/>
          <w:bCs/>
          <w:color w:val="000000"/>
          <w:sz w:val="28"/>
          <w:szCs w:val="28"/>
        </w:rPr>
        <w:t>«Шофер ведет грузовую машину»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Виды детской деятельности: </w:t>
      </w:r>
      <w:r w:rsidRPr="00C60F16">
        <w:rPr>
          <w:rStyle w:val="c4"/>
          <w:color w:val="000000"/>
          <w:sz w:val="28"/>
          <w:szCs w:val="28"/>
        </w:rPr>
        <w:t>игровая, коммуникативная, познавательн</w:t>
      </w:r>
      <w:proofErr w:type="gramStart"/>
      <w:r w:rsidRPr="00C60F16">
        <w:rPr>
          <w:rStyle w:val="c4"/>
          <w:color w:val="000000"/>
          <w:sz w:val="28"/>
          <w:szCs w:val="28"/>
        </w:rPr>
        <w:t>о-</w:t>
      </w:r>
      <w:proofErr w:type="gramEnd"/>
      <w:r w:rsidRPr="00C60F16">
        <w:rPr>
          <w:rStyle w:val="c4"/>
          <w:color w:val="000000"/>
          <w:sz w:val="28"/>
          <w:szCs w:val="28"/>
        </w:rPr>
        <w:t xml:space="preserve"> исследовательская,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музыкальн</w:t>
      </w:r>
      <w:proofErr w:type="gramStart"/>
      <w:r w:rsidRPr="00C60F16">
        <w:rPr>
          <w:rStyle w:val="c4"/>
          <w:color w:val="000000"/>
          <w:sz w:val="28"/>
          <w:szCs w:val="28"/>
        </w:rPr>
        <w:t>о-</w:t>
      </w:r>
      <w:proofErr w:type="gramEnd"/>
      <w:r w:rsidRPr="00C60F16">
        <w:rPr>
          <w:rStyle w:val="c4"/>
          <w:color w:val="000000"/>
          <w:sz w:val="28"/>
          <w:szCs w:val="28"/>
        </w:rPr>
        <w:t xml:space="preserve"> художественная.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Цели: </w:t>
      </w:r>
      <w:r w:rsidRPr="00C60F16">
        <w:rPr>
          <w:rStyle w:val="c4"/>
          <w:color w:val="000000"/>
          <w:sz w:val="28"/>
          <w:szCs w:val="28"/>
        </w:rPr>
        <w:t>развивать словарный запас, кругозор, учить группировать слова в простые предложения, называть цвет, величину предметов, способствовать развитию речи как средства общения.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C60F16">
        <w:rPr>
          <w:rStyle w:val="c4"/>
          <w:color w:val="000000"/>
          <w:sz w:val="28"/>
          <w:szCs w:val="28"/>
        </w:rPr>
        <w:t>Оборудование и материалы: грузовая машина, руль, колесо, куклы, различные предметы: кубик, игрушечная мебель, посуда и т.д.</w:t>
      </w:r>
      <w:proofErr w:type="gramEnd"/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     </w:t>
      </w:r>
      <w:r w:rsidRPr="00C60F16">
        <w:rPr>
          <w:rStyle w:val="c2"/>
          <w:b/>
          <w:bCs/>
          <w:color w:val="000000"/>
          <w:sz w:val="28"/>
          <w:szCs w:val="28"/>
        </w:rPr>
        <w:t>Содержание организованной деятельности детей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Организационный момент.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bookmarkStart w:id="1" w:name="h.gjdgxs"/>
      <w:bookmarkEnd w:id="1"/>
      <w:r w:rsidRPr="00C60F16">
        <w:rPr>
          <w:rStyle w:val="c4"/>
          <w:color w:val="000000"/>
          <w:sz w:val="28"/>
          <w:szCs w:val="28"/>
        </w:rPr>
        <w:t>Воспитатель </w:t>
      </w:r>
      <w:proofErr w:type="gramStart"/>
      <w:r w:rsidRPr="00C60F16">
        <w:rPr>
          <w:rStyle w:val="c1"/>
          <w:i/>
          <w:iCs/>
          <w:color w:val="000000"/>
          <w:sz w:val="28"/>
          <w:szCs w:val="28"/>
        </w:rPr>
        <w:t xml:space="preserve">( </w:t>
      </w:r>
      <w:proofErr w:type="gramEnd"/>
      <w:r w:rsidRPr="00C60F16">
        <w:rPr>
          <w:rStyle w:val="c1"/>
          <w:i/>
          <w:iCs/>
          <w:color w:val="000000"/>
          <w:sz w:val="28"/>
          <w:szCs w:val="28"/>
        </w:rPr>
        <w:t>берет грузовую машину). </w:t>
      </w:r>
      <w:r w:rsidRPr="00C60F16">
        <w:rPr>
          <w:rStyle w:val="c4"/>
          <w:color w:val="000000"/>
          <w:sz w:val="28"/>
          <w:szCs w:val="28"/>
        </w:rPr>
        <w:t>Что у меня в руках? </w:t>
      </w:r>
      <w:r w:rsidRPr="00C60F16">
        <w:rPr>
          <w:rStyle w:val="c1"/>
          <w:i/>
          <w:iCs/>
          <w:color w:val="000000"/>
          <w:sz w:val="28"/>
          <w:szCs w:val="28"/>
        </w:rPr>
        <w:t>( Если дети отвечают неправильно, воспитатель исправляет, проговаривает правильный ответ вместе с детьми.</w:t>
      </w:r>
      <w:proofErr w:type="gramStart"/>
      <w:r w:rsidRPr="00C60F16">
        <w:rPr>
          <w:rStyle w:val="c1"/>
          <w:i/>
          <w:iCs/>
          <w:color w:val="000000"/>
          <w:sz w:val="28"/>
          <w:szCs w:val="28"/>
        </w:rPr>
        <w:t>)</w:t>
      </w:r>
      <w:r w:rsidRPr="00C60F16">
        <w:rPr>
          <w:rStyle w:val="c4"/>
          <w:color w:val="000000"/>
          <w:sz w:val="28"/>
          <w:szCs w:val="28"/>
        </w:rPr>
        <w:t>Р</w:t>
      </w:r>
      <w:proofErr w:type="gramEnd"/>
      <w:r w:rsidRPr="00C60F16">
        <w:rPr>
          <w:rStyle w:val="c4"/>
          <w:color w:val="000000"/>
          <w:sz w:val="28"/>
          <w:szCs w:val="28"/>
        </w:rPr>
        <w:t>ебята, кто водит машину? </w:t>
      </w:r>
      <w:r w:rsidRPr="00C60F16">
        <w:rPr>
          <w:rStyle w:val="c1"/>
          <w:i/>
          <w:iCs/>
          <w:color w:val="000000"/>
          <w:sz w:val="28"/>
          <w:szCs w:val="28"/>
        </w:rPr>
        <w:t>( Шофер.) </w:t>
      </w:r>
      <w:r w:rsidRPr="00C60F16">
        <w:rPr>
          <w:rStyle w:val="c4"/>
          <w:color w:val="000000"/>
          <w:sz w:val="28"/>
          <w:szCs w:val="28"/>
        </w:rPr>
        <w:t>А какие машины бывают? </w:t>
      </w:r>
      <w:r w:rsidRPr="00C60F16">
        <w:rPr>
          <w:rStyle w:val="c1"/>
          <w:i/>
          <w:iCs/>
          <w:color w:val="000000"/>
          <w:sz w:val="28"/>
          <w:szCs w:val="28"/>
        </w:rPr>
        <w:t>( Большие и маленькие.)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Воспитатель показывает грузовую машину, просит детей сказать, какая она по размер</w:t>
      </w:r>
      <w:proofErr w:type="gramStart"/>
      <w:r w:rsidRPr="00C60F16">
        <w:rPr>
          <w:rStyle w:val="c1"/>
          <w:i/>
          <w:iCs/>
          <w:color w:val="000000"/>
          <w:sz w:val="28"/>
          <w:szCs w:val="28"/>
        </w:rPr>
        <w:t>у-</w:t>
      </w:r>
      <w:proofErr w:type="gramEnd"/>
      <w:r w:rsidRPr="00C60F16">
        <w:rPr>
          <w:rStyle w:val="c1"/>
          <w:i/>
          <w:iCs/>
          <w:color w:val="000000"/>
          <w:sz w:val="28"/>
          <w:szCs w:val="28"/>
        </w:rPr>
        <w:t xml:space="preserve"> большая или маленькая.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Основная часть. Беседа о шофере.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Воспитатель. Машину ведет шофер. Кто ведет машину? </w:t>
      </w:r>
      <w:r w:rsidRPr="00C60F16">
        <w:rPr>
          <w:rStyle w:val="c1"/>
          <w:i/>
          <w:iCs/>
          <w:color w:val="000000"/>
          <w:sz w:val="28"/>
          <w:szCs w:val="28"/>
        </w:rPr>
        <w:t>( Шофер.) </w:t>
      </w:r>
      <w:r w:rsidRPr="00C60F16">
        <w:rPr>
          <w:rStyle w:val="c4"/>
          <w:color w:val="000000"/>
          <w:sz w:val="28"/>
          <w:szCs w:val="28"/>
        </w:rPr>
        <w:t>Он может водить как большую, так и маленькую машину. Когда машина ломается, шофер ее чинит. Что делает шофер, когда машина ломается? </w:t>
      </w:r>
      <w:r w:rsidRPr="00C60F16">
        <w:rPr>
          <w:rStyle w:val="c1"/>
          <w:i/>
          <w:iCs/>
          <w:color w:val="000000"/>
          <w:sz w:val="28"/>
          <w:szCs w:val="28"/>
        </w:rPr>
        <w:t>( Чинит ее.) </w:t>
      </w:r>
      <w:r w:rsidRPr="00C60F16">
        <w:rPr>
          <w:rStyle w:val="c4"/>
          <w:color w:val="000000"/>
          <w:sz w:val="28"/>
          <w:szCs w:val="28"/>
        </w:rPr>
        <w:t>Большой автомобил</w:t>
      </w:r>
      <w:proofErr w:type="gramStart"/>
      <w:r w:rsidRPr="00C60F16">
        <w:rPr>
          <w:rStyle w:val="c4"/>
          <w:color w:val="000000"/>
          <w:sz w:val="28"/>
          <w:szCs w:val="28"/>
        </w:rPr>
        <w:t>ь-</w:t>
      </w:r>
      <w:proofErr w:type="gramEnd"/>
      <w:r w:rsidRPr="00C60F16">
        <w:rPr>
          <w:rStyle w:val="c4"/>
          <w:color w:val="000000"/>
          <w:sz w:val="28"/>
          <w:szCs w:val="28"/>
        </w:rPr>
        <w:t xml:space="preserve"> это грузовая машина, у нее есть кузов, в который помещают то, что надо перевезти. Что есть у грузовой машины? </w:t>
      </w:r>
      <w:r w:rsidRPr="00C60F16">
        <w:rPr>
          <w:rStyle w:val="c1"/>
          <w:i/>
          <w:iCs/>
          <w:color w:val="000000"/>
          <w:sz w:val="28"/>
          <w:szCs w:val="28"/>
        </w:rPr>
        <w:t>( Кузов.) </w:t>
      </w:r>
      <w:r w:rsidRPr="00C60F16">
        <w:rPr>
          <w:rStyle w:val="c4"/>
          <w:color w:val="000000"/>
          <w:sz w:val="28"/>
          <w:szCs w:val="28"/>
        </w:rPr>
        <w:t>В кузове можно перевозить песок, кирпичи, камни, мебель. Что можно перевозить в кузове? </w:t>
      </w:r>
      <w:r w:rsidRPr="00C60F16">
        <w:rPr>
          <w:rStyle w:val="c1"/>
          <w:i/>
          <w:iCs/>
          <w:color w:val="000000"/>
          <w:sz w:val="28"/>
          <w:szCs w:val="28"/>
        </w:rPr>
        <w:t xml:space="preserve">( Ответы </w:t>
      </w:r>
      <w:proofErr w:type="gramStart"/>
      <w:r w:rsidRPr="00C60F16">
        <w:rPr>
          <w:rStyle w:val="c1"/>
          <w:i/>
          <w:iCs/>
          <w:color w:val="000000"/>
          <w:sz w:val="28"/>
          <w:szCs w:val="28"/>
        </w:rPr>
        <w:t>дет</w:t>
      </w:r>
      <w:proofErr w:type="gramEnd"/>
      <w:r w:rsidRPr="00C60F16">
        <w:rPr>
          <w:rStyle w:val="c1"/>
          <w:i/>
          <w:iCs/>
          <w:color w:val="000000"/>
          <w:sz w:val="28"/>
          <w:szCs w:val="28"/>
        </w:rPr>
        <w:t xml:space="preserve"> ей.)</w:t>
      </w:r>
      <w:r w:rsidRPr="00C60F16">
        <w:rPr>
          <w:rStyle w:val="c4"/>
          <w:color w:val="000000"/>
          <w:sz w:val="28"/>
          <w:szCs w:val="28"/>
        </w:rPr>
        <w:t> Шофер может возить и людей. Люди находятся вместе с шофером в кабине.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Свой рассказ воспитатель сопровождает показом кузова и кабины у грузовой игрушечной машины.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Задание « Перевези груз».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Воспитатель предлагает детям перевезти груз из одного места в другое. Каждый ребенок по очереди загружает грузовую машину теми предметами, которые назовет воспитатель, и отвозит их в определенное место. Когда все грузы будут перевезены, воспитатель предлагает отдохнуть и потанцевать.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Импровизированный танец под музыку.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Под музыку «</w:t>
      </w:r>
      <w:proofErr w:type="spellStart"/>
      <w:r w:rsidRPr="00C60F16">
        <w:rPr>
          <w:rStyle w:val="c1"/>
          <w:i/>
          <w:iCs/>
          <w:color w:val="000000"/>
          <w:sz w:val="28"/>
          <w:szCs w:val="28"/>
        </w:rPr>
        <w:t>Микита</w:t>
      </w:r>
      <w:proofErr w:type="spellEnd"/>
      <w:r w:rsidRPr="00C60F16">
        <w:rPr>
          <w:rStyle w:val="c1"/>
          <w:i/>
          <w:iCs/>
          <w:color w:val="000000"/>
          <w:sz w:val="28"/>
          <w:szCs w:val="28"/>
        </w:rPr>
        <w:t>» (белорусская народная мелодия в обр. С Полонского) дети вместе с воспитателем исполняют импровизированные танцевальные движения.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Составление рассказа « Шофер ведет грузовую машину».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Воспитатель задает детям вопросы: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- Кто ведет грузовую машину?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- Если машина ломается, что делает шофер?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- Что есть у грузовой машины?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lastRenderedPageBreak/>
        <w:t>- Что перевозит шофер в кузове?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- Где сидят люди, которых везет шофер?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Воспитатель начинает рассказывать, побуждая детей заканчивать предложения: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4"/>
          <w:color w:val="000000"/>
          <w:sz w:val="28"/>
          <w:szCs w:val="28"/>
        </w:rPr>
        <w:t>Шофер ведет большую….</w:t>
      </w:r>
      <w:proofErr w:type="gramStart"/>
      <w:r w:rsidRPr="00C60F16">
        <w:rPr>
          <w:rStyle w:val="c4"/>
          <w:color w:val="000000"/>
          <w:sz w:val="28"/>
          <w:szCs w:val="28"/>
        </w:rPr>
        <w:t xml:space="preserve">( </w:t>
      </w:r>
      <w:proofErr w:type="gramEnd"/>
      <w:r w:rsidRPr="00C60F16">
        <w:rPr>
          <w:rStyle w:val="c4"/>
          <w:color w:val="000000"/>
          <w:sz w:val="28"/>
          <w:szCs w:val="28"/>
        </w:rPr>
        <w:t>машину), которая называется….( грузовой). Если машина ломается, то водитель ее….(чинит). У грузовой машины есть….(кузов), в котором шофер перевозит….(грузы). Грузом может быть….</w:t>
      </w:r>
      <w:proofErr w:type="gramStart"/>
      <w:r w:rsidRPr="00C60F16">
        <w:rPr>
          <w:rStyle w:val="c4"/>
          <w:color w:val="000000"/>
          <w:sz w:val="28"/>
          <w:szCs w:val="28"/>
        </w:rPr>
        <w:t xml:space="preserve">( </w:t>
      </w:r>
      <w:proofErr w:type="gramEnd"/>
      <w:r w:rsidRPr="00C60F16">
        <w:rPr>
          <w:rStyle w:val="c4"/>
          <w:color w:val="000000"/>
          <w:sz w:val="28"/>
          <w:szCs w:val="28"/>
        </w:rPr>
        <w:t>земля, камни). Людей шофер везет в ….(кузове).</w:t>
      </w: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C60F16">
        <w:rPr>
          <w:rStyle w:val="c2"/>
          <w:b/>
          <w:bCs/>
          <w:color w:val="000000"/>
          <w:sz w:val="28"/>
          <w:szCs w:val="28"/>
        </w:rPr>
        <w:t>Рефлексия.</w:t>
      </w:r>
    </w:p>
    <w:p w:rsid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C60F16">
        <w:rPr>
          <w:rStyle w:val="c1"/>
          <w:i/>
          <w:iCs/>
          <w:color w:val="000000"/>
          <w:sz w:val="28"/>
          <w:szCs w:val="28"/>
        </w:rPr>
        <w:t>Детям предлагается поиграть с машинами. Покатать кукол на машине.</w:t>
      </w:r>
    </w:p>
    <w:p w:rsid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C60F16" w:rsidRPr="00C60F16" w:rsidRDefault="00C60F16" w:rsidP="00C60F1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E066E3" w:rsidRPr="00C60F16" w:rsidRDefault="00E066E3">
      <w:pPr>
        <w:rPr>
          <w:rFonts w:ascii="Times New Roman" w:hAnsi="Times New Roman" w:cs="Times New Roman"/>
          <w:sz w:val="28"/>
          <w:szCs w:val="28"/>
        </w:rPr>
      </w:pPr>
    </w:p>
    <w:p w:rsidR="00C60F16" w:rsidRPr="00C60F16" w:rsidRDefault="00C60F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днс\Downloads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ownloads\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F16" w:rsidRPr="00C6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16"/>
    <w:rsid w:val="00C60F16"/>
    <w:rsid w:val="00E0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0F16"/>
  </w:style>
  <w:style w:type="character" w:customStyle="1" w:styleId="c2">
    <w:name w:val="c2"/>
    <w:basedOn w:val="a0"/>
    <w:rsid w:val="00C60F16"/>
  </w:style>
  <w:style w:type="character" w:customStyle="1" w:styleId="c4">
    <w:name w:val="c4"/>
    <w:basedOn w:val="a0"/>
    <w:rsid w:val="00C60F16"/>
  </w:style>
  <w:style w:type="character" w:customStyle="1" w:styleId="c1">
    <w:name w:val="c1"/>
    <w:basedOn w:val="a0"/>
    <w:rsid w:val="00C60F16"/>
  </w:style>
  <w:style w:type="paragraph" w:styleId="a3">
    <w:name w:val="Balloon Text"/>
    <w:basedOn w:val="a"/>
    <w:link w:val="a4"/>
    <w:uiPriority w:val="99"/>
    <w:semiHidden/>
    <w:unhideWhenUsed/>
    <w:rsid w:val="00C6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6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60F16"/>
  </w:style>
  <w:style w:type="character" w:customStyle="1" w:styleId="c2">
    <w:name w:val="c2"/>
    <w:basedOn w:val="a0"/>
    <w:rsid w:val="00C60F16"/>
  </w:style>
  <w:style w:type="character" w:customStyle="1" w:styleId="c4">
    <w:name w:val="c4"/>
    <w:basedOn w:val="a0"/>
    <w:rsid w:val="00C60F16"/>
  </w:style>
  <w:style w:type="character" w:customStyle="1" w:styleId="c1">
    <w:name w:val="c1"/>
    <w:basedOn w:val="a0"/>
    <w:rsid w:val="00C60F16"/>
  </w:style>
  <w:style w:type="paragraph" w:styleId="a3">
    <w:name w:val="Balloon Text"/>
    <w:basedOn w:val="a"/>
    <w:link w:val="a4"/>
    <w:uiPriority w:val="99"/>
    <w:semiHidden/>
    <w:unhideWhenUsed/>
    <w:rsid w:val="00C6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2020-04-20T08:15:00Z</cp:lastPrinted>
  <dcterms:created xsi:type="dcterms:W3CDTF">2020-04-20T08:08:00Z</dcterms:created>
  <dcterms:modified xsi:type="dcterms:W3CDTF">2020-04-20T08:18:00Z</dcterms:modified>
</cp:coreProperties>
</file>