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14C0" w:rsidRDefault="005F14C0" w:rsidP="00E00B21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Hlk68082010"/>
    </w:p>
    <w:p w:rsidR="00E00B21" w:rsidRPr="005F14C0" w:rsidRDefault="00E00B21" w:rsidP="00E00B21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14C0"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Содержание</w:t>
      </w:r>
      <w:bookmarkEnd w:id="0"/>
    </w:p>
    <w:p w:rsidR="00E00B21" w:rsidRPr="005F14C0" w:rsidRDefault="00E00B21" w:rsidP="00E00B21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14C0">
        <w:rPr>
          <w:rFonts w:ascii="Times New Roman" w:eastAsia="Times New Roman" w:hAnsi="Times New Roman" w:cs="Times New Roman"/>
          <w:color w:val="000000"/>
          <w:sz w:val="24"/>
          <w:szCs w:val="24"/>
        </w:rPr>
        <w:t>Пояснительная записка………………………………………………………….. …</w:t>
      </w:r>
      <w:proofErr w:type="gramStart"/>
      <w:r w:rsidRPr="005F14C0">
        <w:rPr>
          <w:rFonts w:ascii="Times New Roman" w:eastAsia="Times New Roman" w:hAnsi="Times New Roman" w:cs="Times New Roman"/>
          <w:color w:val="000000"/>
          <w:sz w:val="24"/>
          <w:szCs w:val="24"/>
        </w:rPr>
        <w:t>…….</w:t>
      </w:r>
      <w:proofErr w:type="gramEnd"/>
      <w:r w:rsidRPr="005F14C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spellStart"/>
      <w:r w:rsidRPr="005F14C0">
        <w:rPr>
          <w:rFonts w:ascii="Times New Roman" w:eastAsia="Times New Roman" w:hAnsi="Times New Roman" w:cs="Times New Roman"/>
          <w:color w:val="000000"/>
          <w:sz w:val="24"/>
          <w:szCs w:val="24"/>
        </w:rPr>
        <w:t>стр</w:t>
      </w:r>
      <w:proofErr w:type="spellEnd"/>
      <w:r w:rsidRPr="005F14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3</w:t>
      </w:r>
    </w:p>
    <w:p w:rsidR="00E00B21" w:rsidRPr="005F14C0" w:rsidRDefault="00E00B21" w:rsidP="00E00B21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5F14C0">
        <w:rPr>
          <w:rFonts w:ascii="Times New Roman" w:eastAsia="Times New Roman" w:hAnsi="Times New Roman" w:cs="Times New Roman"/>
          <w:color w:val="000000"/>
          <w:sz w:val="24"/>
          <w:szCs w:val="24"/>
        </w:rPr>
        <w:t>Разлел</w:t>
      </w:r>
      <w:proofErr w:type="spellEnd"/>
      <w:r w:rsidRPr="005F14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1. Целевые ориентиры и планируемые результаты Программы……… ………</w:t>
      </w:r>
      <w:proofErr w:type="spellStart"/>
      <w:r w:rsidRPr="005F14C0">
        <w:rPr>
          <w:rFonts w:ascii="Times New Roman" w:eastAsia="Times New Roman" w:hAnsi="Times New Roman" w:cs="Times New Roman"/>
          <w:color w:val="000000"/>
          <w:sz w:val="24"/>
          <w:szCs w:val="24"/>
        </w:rPr>
        <w:t>стр</w:t>
      </w:r>
      <w:proofErr w:type="spellEnd"/>
      <w:r w:rsidRPr="005F14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5</w:t>
      </w:r>
    </w:p>
    <w:p w:rsidR="00E00B21" w:rsidRPr="005F14C0" w:rsidRDefault="00E00B21" w:rsidP="00E00B21">
      <w:pPr>
        <w:shd w:val="clear" w:color="auto" w:fill="FFFFFF"/>
        <w:spacing w:after="0" w:line="242" w:lineRule="atLeast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14C0">
        <w:rPr>
          <w:rFonts w:ascii="Times New Roman" w:eastAsia="Times New Roman" w:hAnsi="Times New Roman" w:cs="Times New Roman"/>
          <w:color w:val="000000"/>
          <w:sz w:val="24"/>
          <w:szCs w:val="24"/>
        </w:rPr>
        <w:t>1.1.            Цель Программы воспитания ………………………………………………</w:t>
      </w:r>
      <w:proofErr w:type="gramStart"/>
      <w:r w:rsidRPr="005F14C0">
        <w:rPr>
          <w:rFonts w:ascii="Times New Roman" w:eastAsia="Times New Roman" w:hAnsi="Times New Roman" w:cs="Times New Roman"/>
          <w:color w:val="000000"/>
          <w:sz w:val="24"/>
          <w:szCs w:val="24"/>
        </w:rPr>
        <w:t>…….</w:t>
      </w:r>
      <w:proofErr w:type="gramEnd"/>
      <w:r w:rsidRPr="005F14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F14C0">
        <w:rPr>
          <w:rFonts w:ascii="Times New Roman" w:eastAsia="Times New Roman" w:hAnsi="Times New Roman" w:cs="Times New Roman"/>
          <w:color w:val="000000"/>
          <w:sz w:val="24"/>
          <w:szCs w:val="24"/>
        </w:rPr>
        <w:t>стр</w:t>
      </w:r>
      <w:proofErr w:type="spellEnd"/>
      <w:r w:rsidRPr="005F14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5</w:t>
      </w:r>
    </w:p>
    <w:p w:rsidR="00E00B21" w:rsidRPr="005F14C0" w:rsidRDefault="00E00B21" w:rsidP="00E00B21">
      <w:pPr>
        <w:shd w:val="clear" w:color="auto" w:fill="FFFFFF"/>
        <w:spacing w:after="0" w:line="242" w:lineRule="atLeast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14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1.2.            Методологические основы и принципы построения Программы </w:t>
      </w:r>
      <w:proofErr w:type="gramStart"/>
      <w:r w:rsidRPr="005F14C0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воспитания .</w:t>
      </w:r>
      <w:proofErr w:type="spellStart"/>
      <w:r w:rsidRPr="005F14C0">
        <w:rPr>
          <w:rFonts w:ascii="Times New Roman" w:eastAsia="Times New Roman" w:hAnsi="Times New Roman" w:cs="Times New Roman"/>
          <w:color w:val="000000"/>
          <w:sz w:val="24"/>
          <w:szCs w:val="24"/>
        </w:rPr>
        <w:t>стр</w:t>
      </w:r>
      <w:proofErr w:type="spellEnd"/>
      <w:proofErr w:type="gramEnd"/>
      <w:r w:rsidRPr="005F14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6</w:t>
      </w:r>
    </w:p>
    <w:p w:rsidR="00E00B21" w:rsidRPr="005F14C0" w:rsidRDefault="00E00B21" w:rsidP="00E00B21">
      <w:pPr>
        <w:shd w:val="clear" w:color="auto" w:fill="FFFFFF"/>
        <w:spacing w:after="0" w:line="242" w:lineRule="atLeast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14C0">
        <w:rPr>
          <w:rFonts w:ascii="Times New Roman" w:eastAsia="Times New Roman" w:hAnsi="Times New Roman" w:cs="Times New Roman"/>
          <w:color w:val="000000"/>
          <w:sz w:val="24"/>
          <w:szCs w:val="24"/>
        </w:rPr>
        <w:t>1.2.1.       </w:t>
      </w:r>
      <w:proofErr w:type="gramStart"/>
      <w:r w:rsidRPr="005F14C0">
        <w:rPr>
          <w:rFonts w:ascii="Times New Roman" w:eastAsia="Times New Roman" w:hAnsi="Times New Roman" w:cs="Times New Roman"/>
          <w:color w:val="000000"/>
          <w:sz w:val="24"/>
          <w:szCs w:val="24"/>
        </w:rPr>
        <w:t>Уклад  образовательной</w:t>
      </w:r>
      <w:proofErr w:type="gramEnd"/>
      <w:r w:rsidRPr="005F14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организации …………………………………………. </w:t>
      </w:r>
      <w:proofErr w:type="spellStart"/>
      <w:r w:rsidRPr="005F14C0">
        <w:rPr>
          <w:rFonts w:ascii="Times New Roman" w:eastAsia="Times New Roman" w:hAnsi="Times New Roman" w:cs="Times New Roman"/>
          <w:color w:val="000000"/>
          <w:sz w:val="24"/>
          <w:szCs w:val="24"/>
        </w:rPr>
        <w:t>стр</w:t>
      </w:r>
      <w:proofErr w:type="spellEnd"/>
      <w:r w:rsidRPr="005F14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7</w:t>
      </w:r>
    </w:p>
    <w:p w:rsidR="00E00B21" w:rsidRPr="005F14C0" w:rsidRDefault="00E00B21" w:rsidP="00E00B21">
      <w:pPr>
        <w:shd w:val="clear" w:color="auto" w:fill="FFFFFF"/>
        <w:spacing w:after="0" w:line="242" w:lineRule="atLeast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14C0">
        <w:rPr>
          <w:rFonts w:ascii="Times New Roman" w:eastAsia="Times New Roman" w:hAnsi="Times New Roman" w:cs="Times New Roman"/>
          <w:color w:val="000000"/>
          <w:sz w:val="24"/>
          <w:szCs w:val="24"/>
        </w:rPr>
        <w:t>1.2.2.      Воспитывающая среда ДОО ………………………………………………</w:t>
      </w:r>
      <w:proofErr w:type="gramStart"/>
      <w:r w:rsidRPr="005F14C0">
        <w:rPr>
          <w:rFonts w:ascii="Times New Roman" w:eastAsia="Times New Roman" w:hAnsi="Times New Roman" w:cs="Times New Roman"/>
          <w:color w:val="000000"/>
          <w:sz w:val="24"/>
          <w:szCs w:val="24"/>
        </w:rPr>
        <w:t>…….</w:t>
      </w:r>
      <w:proofErr w:type="gramEnd"/>
      <w:r w:rsidRPr="005F14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F14C0">
        <w:rPr>
          <w:rFonts w:ascii="Times New Roman" w:eastAsia="Times New Roman" w:hAnsi="Times New Roman" w:cs="Times New Roman"/>
          <w:color w:val="000000"/>
          <w:sz w:val="24"/>
          <w:szCs w:val="24"/>
        </w:rPr>
        <w:t>стр</w:t>
      </w:r>
      <w:proofErr w:type="spellEnd"/>
      <w:r w:rsidRPr="005F14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7</w:t>
      </w:r>
    </w:p>
    <w:p w:rsidR="00E00B21" w:rsidRPr="005F14C0" w:rsidRDefault="00E00B21" w:rsidP="00E00B21">
      <w:pPr>
        <w:shd w:val="clear" w:color="auto" w:fill="FFFFFF"/>
        <w:spacing w:after="0" w:line="242" w:lineRule="atLeast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14C0">
        <w:rPr>
          <w:rFonts w:ascii="Times New Roman" w:eastAsia="Times New Roman" w:hAnsi="Times New Roman" w:cs="Times New Roman"/>
          <w:color w:val="000000"/>
          <w:sz w:val="24"/>
          <w:szCs w:val="24"/>
        </w:rPr>
        <w:t>1.2.3.      </w:t>
      </w:r>
      <w:proofErr w:type="gramStart"/>
      <w:r w:rsidRPr="005F14C0">
        <w:rPr>
          <w:rFonts w:ascii="Times New Roman" w:eastAsia="Times New Roman" w:hAnsi="Times New Roman" w:cs="Times New Roman"/>
          <w:color w:val="000000"/>
          <w:sz w:val="24"/>
          <w:szCs w:val="24"/>
        </w:rPr>
        <w:t>Общности(</w:t>
      </w:r>
      <w:proofErr w:type="gramEnd"/>
      <w:r w:rsidRPr="005F14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сообщества ДОО) …………………………………………………… </w:t>
      </w:r>
      <w:proofErr w:type="spellStart"/>
      <w:r w:rsidRPr="005F14C0">
        <w:rPr>
          <w:rFonts w:ascii="Times New Roman" w:eastAsia="Times New Roman" w:hAnsi="Times New Roman" w:cs="Times New Roman"/>
          <w:color w:val="000000"/>
          <w:sz w:val="24"/>
          <w:szCs w:val="24"/>
        </w:rPr>
        <w:t>стр</w:t>
      </w:r>
      <w:proofErr w:type="spellEnd"/>
      <w:r w:rsidRPr="005F14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7</w:t>
      </w:r>
    </w:p>
    <w:p w:rsidR="00E00B21" w:rsidRPr="005F14C0" w:rsidRDefault="00E00B21" w:rsidP="00E00B21">
      <w:pPr>
        <w:shd w:val="clear" w:color="auto" w:fill="FFFFFF"/>
        <w:spacing w:after="0" w:line="242" w:lineRule="atLeast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14C0">
        <w:rPr>
          <w:rFonts w:ascii="Times New Roman" w:eastAsia="Times New Roman" w:hAnsi="Times New Roman" w:cs="Times New Roman"/>
          <w:color w:val="000000"/>
          <w:sz w:val="24"/>
          <w:szCs w:val="24"/>
        </w:rPr>
        <w:t>1.2.4.       Социокультурный контекст ………………………………………………</w:t>
      </w:r>
      <w:proofErr w:type="gramStart"/>
      <w:r w:rsidRPr="005F14C0">
        <w:rPr>
          <w:rFonts w:ascii="Times New Roman" w:eastAsia="Times New Roman" w:hAnsi="Times New Roman" w:cs="Times New Roman"/>
          <w:color w:val="000000"/>
          <w:sz w:val="24"/>
          <w:szCs w:val="24"/>
        </w:rPr>
        <w:t>…….</w:t>
      </w:r>
      <w:proofErr w:type="gramEnd"/>
      <w:r w:rsidRPr="005F14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F14C0">
        <w:rPr>
          <w:rFonts w:ascii="Times New Roman" w:eastAsia="Times New Roman" w:hAnsi="Times New Roman" w:cs="Times New Roman"/>
          <w:color w:val="000000"/>
          <w:sz w:val="24"/>
          <w:szCs w:val="24"/>
        </w:rPr>
        <w:t>стр</w:t>
      </w:r>
      <w:proofErr w:type="spellEnd"/>
      <w:r w:rsidRPr="005F14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9</w:t>
      </w:r>
    </w:p>
    <w:p w:rsidR="00E00B21" w:rsidRPr="005F14C0" w:rsidRDefault="00E00B21" w:rsidP="00E00B21">
      <w:pPr>
        <w:shd w:val="clear" w:color="auto" w:fill="FFFFFF"/>
        <w:spacing w:after="0" w:line="242" w:lineRule="atLeast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14C0">
        <w:rPr>
          <w:rFonts w:ascii="Times New Roman" w:eastAsia="Times New Roman" w:hAnsi="Times New Roman" w:cs="Times New Roman"/>
          <w:color w:val="000000"/>
          <w:sz w:val="24"/>
          <w:szCs w:val="24"/>
        </w:rPr>
        <w:t>1.2.5.      Деятельности и культурные практики в ДОО ……………………………</w:t>
      </w:r>
      <w:proofErr w:type="gramStart"/>
      <w:r w:rsidRPr="005F14C0">
        <w:rPr>
          <w:rFonts w:ascii="Times New Roman" w:eastAsia="Times New Roman" w:hAnsi="Times New Roman" w:cs="Times New Roman"/>
          <w:color w:val="000000"/>
          <w:sz w:val="24"/>
          <w:szCs w:val="24"/>
        </w:rPr>
        <w:t>…….</w:t>
      </w:r>
      <w:proofErr w:type="gramEnd"/>
      <w:r w:rsidRPr="005F14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F14C0">
        <w:rPr>
          <w:rFonts w:ascii="Times New Roman" w:eastAsia="Times New Roman" w:hAnsi="Times New Roman" w:cs="Times New Roman"/>
          <w:color w:val="000000"/>
          <w:sz w:val="24"/>
          <w:szCs w:val="24"/>
        </w:rPr>
        <w:t>стр</w:t>
      </w:r>
      <w:proofErr w:type="spellEnd"/>
      <w:r w:rsidRPr="005F14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9</w:t>
      </w:r>
    </w:p>
    <w:p w:rsidR="00E00B21" w:rsidRPr="005F14C0" w:rsidRDefault="00E00B21" w:rsidP="00E00B21">
      <w:pPr>
        <w:shd w:val="clear" w:color="auto" w:fill="FFFFFF"/>
        <w:spacing w:after="0" w:line="242" w:lineRule="atLeast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14C0">
        <w:rPr>
          <w:rFonts w:ascii="Times New Roman" w:eastAsia="Times New Roman" w:hAnsi="Times New Roman" w:cs="Times New Roman"/>
          <w:color w:val="000000"/>
          <w:sz w:val="24"/>
          <w:szCs w:val="24"/>
        </w:rPr>
        <w:t>1.3.            Планируемые результаты освоения Программы ………………………</w:t>
      </w:r>
      <w:proofErr w:type="gramStart"/>
      <w:r w:rsidRPr="005F14C0">
        <w:rPr>
          <w:rFonts w:ascii="Times New Roman" w:eastAsia="Times New Roman" w:hAnsi="Times New Roman" w:cs="Times New Roman"/>
          <w:color w:val="000000"/>
          <w:sz w:val="24"/>
          <w:szCs w:val="24"/>
        </w:rPr>
        <w:t>…….</w:t>
      </w:r>
      <w:proofErr w:type="gramEnd"/>
      <w:r w:rsidRPr="005F14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5F14C0">
        <w:rPr>
          <w:rFonts w:ascii="Times New Roman" w:eastAsia="Times New Roman" w:hAnsi="Times New Roman" w:cs="Times New Roman"/>
          <w:color w:val="000000"/>
          <w:sz w:val="24"/>
          <w:szCs w:val="24"/>
        </w:rPr>
        <w:t>стр</w:t>
      </w:r>
      <w:proofErr w:type="spellEnd"/>
      <w:r w:rsidRPr="005F14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10</w:t>
      </w:r>
    </w:p>
    <w:p w:rsidR="00E00B21" w:rsidRPr="005F14C0" w:rsidRDefault="00E00B21" w:rsidP="00E00B21">
      <w:pPr>
        <w:shd w:val="clear" w:color="auto" w:fill="FFFFFF"/>
        <w:spacing w:after="0" w:line="242" w:lineRule="atLeast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14C0">
        <w:rPr>
          <w:rFonts w:ascii="Times New Roman" w:eastAsia="Times New Roman" w:hAnsi="Times New Roman" w:cs="Times New Roman"/>
          <w:color w:val="000000"/>
          <w:sz w:val="24"/>
          <w:szCs w:val="24"/>
        </w:rPr>
        <w:t>1.3.1.      Целевые ориентиры воспитательной работы для детей дошкольного возраста ….</w:t>
      </w:r>
    </w:p>
    <w:p w:rsidR="00E00B21" w:rsidRPr="005F14C0" w:rsidRDefault="00E00B21" w:rsidP="00E00B21">
      <w:pPr>
        <w:shd w:val="clear" w:color="auto" w:fill="FFFFFF"/>
        <w:spacing w:after="0" w:line="242" w:lineRule="atLeast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14C0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</w:t>
      </w:r>
      <w:proofErr w:type="gramStart"/>
      <w:r w:rsidRPr="005F14C0">
        <w:rPr>
          <w:rFonts w:ascii="Times New Roman" w:eastAsia="Times New Roman" w:hAnsi="Times New Roman" w:cs="Times New Roman"/>
          <w:color w:val="000000"/>
          <w:sz w:val="24"/>
          <w:szCs w:val="24"/>
        </w:rPr>
        <w:t>…….</w:t>
      </w:r>
      <w:proofErr w:type="gramEnd"/>
      <w:r w:rsidRPr="005F14C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spellStart"/>
      <w:r w:rsidRPr="005F14C0">
        <w:rPr>
          <w:rFonts w:ascii="Times New Roman" w:eastAsia="Times New Roman" w:hAnsi="Times New Roman" w:cs="Times New Roman"/>
          <w:color w:val="000000"/>
          <w:sz w:val="24"/>
          <w:szCs w:val="24"/>
        </w:rPr>
        <w:t>стр</w:t>
      </w:r>
      <w:proofErr w:type="spellEnd"/>
      <w:r w:rsidRPr="005F14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10</w:t>
      </w:r>
    </w:p>
    <w:p w:rsidR="00E00B21" w:rsidRPr="005F14C0" w:rsidRDefault="00E00B21" w:rsidP="00E00B21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14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Раздел 2. Содержательный………………………………………………………. </w:t>
      </w:r>
      <w:proofErr w:type="gramStart"/>
      <w:r w:rsidRPr="005F14C0">
        <w:rPr>
          <w:rFonts w:ascii="Times New Roman" w:eastAsia="Times New Roman" w:hAnsi="Times New Roman" w:cs="Times New Roman"/>
          <w:color w:val="000000"/>
          <w:sz w:val="24"/>
          <w:szCs w:val="24"/>
        </w:rPr>
        <w:t>…….</w:t>
      </w:r>
      <w:proofErr w:type="gramEnd"/>
      <w:r w:rsidRPr="005F14C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spellStart"/>
      <w:r w:rsidRPr="005F14C0">
        <w:rPr>
          <w:rFonts w:ascii="Times New Roman" w:eastAsia="Times New Roman" w:hAnsi="Times New Roman" w:cs="Times New Roman"/>
          <w:color w:val="000000"/>
          <w:sz w:val="24"/>
          <w:szCs w:val="24"/>
        </w:rPr>
        <w:t>стр</w:t>
      </w:r>
      <w:proofErr w:type="spellEnd"/>
      <w:r w:rsidRPr="005F14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12</w:t>
      </w:r>
    </w:p>
    <w:p w:rsidR="00E00B21" w:rsidRPr="005F14C0" w:rsidRDefault="00E00B21" w:rsidP="00E00B21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14C0">
        <w:rPr>
          <w:rFonts w:ascii="Times New Roman" w:eastAsia="Times New Roman" w:hAnsi="Times New Roman" w:cs="Times New Roman"/>
          <w:color w:val="000000"/>
          <w:sz w:val="24"/>
          <w:szCs w:val="24"/>
        </w:rPr>
        <w:t>2.1. Содержание воспитательной работы по направлениям воспитания …………. ...</w:t>
      </w:r>
      <w:proofErr w:type="spellStart"/>
      <w:r w:rsidRPr="005F14C0">
        <w:rPr>
          <w:rFonts w:ascii="Times New Roman" w:eastAsia="Times New Roman" w:hAnsi="Times New Roman" w:cs="Times New Roman"/>
          <w:color w:val="000000"/>
          <w:sz w:val="24"/>
          <w:szCs w:val="24"/>
        </w:rPr>
        <w:t>стр</w:t>
      </w:r>
      <w:proofErr w:type="spellEnd"/>
      <w:r w:rsidRPr="005F14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12</w:t>
      </w:r>
    </w:p>
    <w:p w:rsidR="00E00B21" w:rsidRPr="005F14C0" w:rsidRDefault="00E00B21" w:rsidP="00E00B21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14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2.1.1 Патриотическое направление воспитания ……………………………………… </w:t>
      </w:r>
      <w:proofErr w:type="spellStart"/>
      <w:r w:rsidRPr="005F14C0">
        <w:rPr>
          <w:rFonts w:ascii="Times New Roman" w:eastAsia="Times New Roman" w:hAnsi="Times New Roman" w:cs="Times New Roman"/>
          <w:color w:val="000000"/>
          <w:sz w:val="24"/>
          <w:szCs w:val="24"/>
        </w:rPr>
        <w:t>стр</w:t>
      </w:r>
      <w:proofErr w:type="spellEnd"/>
      <w:r w:rsidRPr="005F14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12</w:t>
      </w:r>
    </w:p>
    <w:p w:rsidR="00E00B21" w:rsidRPr="005F14C0" w:rsidRDefault="00E00B21" w:rsidP="00E00B21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14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2.1.2. Социальное направление воспитания ……………………………………. </w:t>
      </w:r>
      <w:proofErr w:type="gramStart"/>
      <w:r w:rsidRPr="005F14C0">
        <w:rPr>
          <w:rFonts w:ascii="Times New Roman" w:eastAsia="Times New Roman" w:hAnsi="Times New Roman" w:cs="Times New Roman"/>
          <w:color w:val="000000"/>
          <w:sz w:val="24"/>
          <w:szCs w:val="24"/>
        </w:rPr>
        <w:t>…….</w:t>
      </w:r>
      <w:proofErr w:type="spellStart"/>
      <w:proofErr w:type="gramEnd"/>
      <w:r w:rsidRPr="005F14C0">
        <w:rPr>
          <w:rFonts w:ascii="Times New Roman" w:eastAsia="Times New Roman" w:hAnsi="Times New Roman" w:cs="Times New Roman"/>
          <w:color w:val="000000"/>
          <w:sz w:val="24"/>
          <w:szCs w:val="24"/>
        </w:rPr>
        <w:t>стр</w:t>
      </w:r>
      <w:proofErr w:type="spellEnd"/>
      <w:r w:rsidRPr="005F14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13</w:t>
      </w:r>
    </w:p>
    <w:p w:rsidR="00E00B21" w:rsidRPr="005F14C0" w:rsidRDefault="00E00B21" w:rsidP="00E00B21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14C0">
        <w:rPr>
          <w:rFonts w:ascii="Times New Roman" w:eastAsia="Times New Roman" w:hAnsi="Times New Roman" w:cs="Times New Roman"/>
          <w:color w:val="000000"/>
          <w:sz w:val="24"/>
          <w:szCs w:val="24"/>
        </w:rPr>
        <w:t> 2.1.3. Познавательное направление воспитания…………………………………. …...</w:t>
      </w:r>
      <w:proofErr w:type="spellStart"/>
      <w:r w:rsidRPr="005F14C0">
        <w:rPr>
          <w:rFonts w:ascii="Times New Roman" w:eastAsia="Times New Roman" w:hAnsi="Times New Roman" w:cs="Times New Roman"/>
          <w:color w:val="000000"/>
          <w:sz w:val="24"/>
          <w:szCs w:val="24"/>
        </w:rPr>
        <w:t>стр</w:t>
      </w:r>
      <w:proofErr w:type="spellEnd"/>
      <w:r w:rsidRPr="005F14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14</w:t>
      </w:r>
    </w:p>
    <w:p w:rsidR="00E00B21" w:rsidRPr="005F14C0" w:rsidRDefault="00E00B21" w:rsidP="00E00B21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14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2.1.4. Физическое и оздоровительное направление воспитания …………………. </w:t>
      </w:r>
      <w:proofErr w:type="gramStart"/>
      <w:r w:rsidRPr="005F14C0">
        <w:rPr>
          <w:rFonts w:ascii="Times New Roman" w:eastAsia="Times New Roman" w:hAnsi="Times New Roman" w:cs="Times New Roman"/>
          <w:color w:val="000000"/>
          <w:sz w:val="24"/>
          <w:szCs w:val="24"/>
        </w:rPr>
        <w:t>….</w:t>
      </w:r>
      <w:proofErr w:type="spellStart"/>
      <w:proofErr w:type="gramEnd"/>
      <w:r w:rsidRPr="005F14C0">
        <w:rPr>
          <w:rFonts w:ascii="Times New Roman" w:eastAsia="Times New Roman" w:hAnsi="Times New Roman" w:cs="Times New Roman"/>
          <w:color w:val="000000"/>
          <w:sz w:val="24"/>
          <w:szCs w:val="24"/>
        </w:rPr>
        <w:t>стр</w:t>
      </w:r>
      <w:proofErr w:type="spellEnd"/>
      <w:r w:rsidRPr="005F14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14</w:t>
      </w:r>
    </w:p>
    <w:p w:rsidR="00E00B21" w:rsidRPr="005F14C0" w:rsidRDefault="00E00B21" w:rsidP="00E00B21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14C0">
        <w:rPr>
          <w:rFonts w:ascii="Times New Roman" w:eastAsia="Times New Roman" w:hAnsi="Times New Roman" w:cs="Times New Roman"/>
          <w:color w:val="000000"/>
          <w:sz w:val="24"/>
          <w:szCs w:val="24"/>
        </w:rPr>
        <w:t>2.1.5. Трудовое напра</w:t>
      </w:r>
      <w:r w:rsidR="005F14C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F14C0">
        <w:rPr>
          <w:rFonts w:ascii="Times New Roman" w:eastAsia="Times New Roman" w:hAnsi="Times New Roman" w:cs="Times New Roman"/>
          <w:color w:val="000000"/>
          <w:sz w:val="24"/>
          <w:szCs w:val="24"/>
        </w:rPr>
        <w:t>ление воспитания ……………………………………………. …</w:t>
      </w:r>
      <w:proofErr w:type="spellStart"/>
      <w:r w:rsidRPr="005F14C0">
        <w:rPr>
          <w:rFonts w:ascii="Times New Roman" w:eastAsia="Times New Roman" w:hAnsi="Times New Roman" w:cs="Times New Roman"/>
          <w:color w:val="000000"/>
          <w:sz w:val="24"/>
          <w:szCs w:val="24"/>
        </w:rPr>
        <w:t>стр</w:t>
      </w:r>
      <w:proofErr w:type="spellEnd"/>
      <w:r w:rsidRPr="005F14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15</w:t>
      </w:r>
    </w:p>
    <w:p w:rsidR="00E00B21" w:rsidRPr="005F14C0" w:rsidRDefault="00E00B21" w:rsidP="00E00B21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14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2.1.6. Этико-эстетическое направление воспитания ………………………………… </w:t>
      </w:r>
      <w:proofErr w:type="spellStart"/>
      <w:r w:rsidRPr="005F14C0">
        <w:rPr>
          <w:rFonts w:ascii="Times New Roman" w:eastAsia="Times New Roman" w:hAnsi="Times New Roman" w:cs="Times New Roman"/>
          <w:color w:val="000000"/>
          <w:sz w:val="24"/>
          <w:szCs w:val="24"/>
        </w:rPr>
        <w:t>стр</w:t>
      </w:r>
      <w:proofErr w:type="spellEnd"/>
      <w:r w:rsidRPr="005F14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16</w:t>
      </w:r>
    </w:p>
    <w:p w:rsidR="00E00B21" w:rsidRPr="005F14C0" w:rsidRDefault="00E00B21" w:rsidP="00E00B21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14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2.2. Особенности реализации воспитательного процесса …………………………… </w:t>
      </w:r>
      <w:proofErr w:type="spellStart"/>
      <w:r w:rsidRPr="005F14C0">
        <w:rPr>
          <w:rFonts w:ascii="Times New Roman" w:eastAsia="Times New Roman" w:hAnsi="Times New Roman" w:cs="Times New Roman"/>
          <w:color w:val="000000"/>
          <w:sz w:val="24"/>
          <w:szCs w:val="24"/>
        </w:rPr>
        <w:t>стр</w:t>
      </w:r>
      <w:proofErr w:type="spellEnd"/>
      <w:r w:rsidRPr="005F14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17</w:t>
      </w:r>
    </w:p>
    <w:p w:rsidR="00E00B21" w:rsidRPr="005F14C0" w:rsidRDefault="005F14C0" w:rsidP="00E00B21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2.3. Особенности взаимодействия педагогического</w:t>
      </w:r>
      <w:r w:rsidR="00E00B21" w:rsidRPr="005F14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коллектива с семьями воспитанников в процессе </w:t>
      </w:r>
      <w:proofErr w:type="gramStart"/>
      <w:r w:rsidR="00E00B21" w:rsidRPr="005F14C0"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реализаци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E00B21" w:rsidRPr="005F14C0">
        <w:rPr>
          <w:rFonts w:ascii="Times New Roman" w:eastAsia="Times New Roman" w:hAnsi="Times New Roman" w:cs="Times New Roman"/>
          <w:color w:val="000000"/>
          <w:sz w:val="24"/>
          <w:szCs w:val="24"/>
        </w:rPr>
        <w:t>  Программы</w:t>
      </w:r>
      <w:proofErr w:type="gramEnd"/>
      <w:r w:rsidR="00E00B21" w:rsidRPr="005F14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воспитания…………….………. </w:t>
      </w:r>
      <w:proofErr w:type="spellStart"/>
      <w:r w:rsidR="00E00B21" w:rsidRPr="005F14C0">
        <w:rPr>
          <w:rFonts w:ascii="Times New Roman" w:eastAsia="Times New Roman" w:hAnsi="Times New Roman" w:cs="Times New Roman"/>
          <w:color w:val="000000"/>
          <w:sz w:val="24"/>
          <w:szCs w:val="24"/>
        </w:rPr>
        <w:t>стр</w:t>
      </w:r>
      <w:proofErr w:type="spellEnd"/>
      <w:r w:rsidR="00E00B21" w:rsidRPr="005F14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18</w:t>
      </w:r>
    </w:p>
    <w:p w:rsidR="00E00B21" w:rsidRPr="005F14C0" w:rsidRDefault="00E00B21" w:rsidP="00E00B21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14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Раздел 3. Организационный …………………………………………………………… </w:t>
      </w:r>
      <w:proofErr w:type="spellStart"/>
      <w:proofErr w:type="gramStart"/>
      <w:r w:rsidRPr="005F14C0">
        <w:rPr>
          <w:rFonts w:ascii="Times New Roman" w:eastAsia="Times New Roman" w:hAnsi="Times New Roman" w:cs="Times New Roman"/>
          <w:color w:val="000000"/>
          <w:sz w:val="24"/>
          <w:szCs w:val="24"/>
        </w:rPr>
        <w:t>стр</w:t>
      </w:r>
      <w:proofErr w:type="spellEnd"/>
      <w:r w:rsidRPr="005F14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23</w:t>
      </w:r>
      <w:proofErr w:type="gramEnd"/>
    </w:p>
    <w:p w:rsidR="00E00B21" w:rsidRPr="005F14C0" w:rsidRDefault="00E00B21" w:rsidP="00E00B21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14C0">
        <w:rPr>
          <w:rFonts w:ascii="Times New Roman" w:eastAsia="Times New Roman" w:hAnsi="Times New Roman" w:cs="Times New Roman"/>
          <w:color w:val="000000"/>
          <w:sz w:val="24"/>
          <w:szCs w:val="24"/>
        </w:rPr>
        <w:t>3.1. Общие требования к условиям реализации Программы воспитания ……………</w:t>
      </w:r>
      <w:proofErr w:type="spellStart"/>
      <w:r w:rsidRPr="005F14C0">
        <w:rPr>
          <w:rFonts w:ascii="Times New Roman" w:eastAsia="Times New Roman" w:hAnsi="Times New Roman" w:cs="Times New Roman"/>
          <w:color w:val="000000"/>
          <w:sz w:val="24"/>
          <w:szCs w:val="24"/>
        </w:rPr>
        <w:t>стр</w:t>
      </w:r>
      <w:proofErr w:type="spellEnd"/>
      <w:r w:rsidRPr="005F14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23</w:t>
      </w:r>
    </w:p>
    <w:p w:rsidR="00E00B21" w:rsidRPr="005F14C0" w:rsidRDefault="00E00B21" w:rsidP="00E00B21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14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3.2. Взаимодействие взрослого с </w:t>
      </w:r>
      <w:proofErr w:type="gramStart"/>
      <w:r w:rsidRPr="005F14C0">
        <w:rPr>
          <w:rFonts w:ascii="Times New Roman" w:eastAsia="Times New Roman" w:hAnsi="Times New Roman" w:cs="Times New Roman"/>
          <w:color w:val="000000"/>
          <w:sz w:val="24"/>
          <w:szCs w:val="24"/>
        </w:rPr>
        <w:t>детьми .</w:t>
      </w:r>
      <w:proofErr w:type="gramEnd"/>
      <w:r w:rsidRPr="005F14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События ДОО ……………………………</w:t>
      </w:r>
      <w:proofErr w:type="spellStart"/>
      <w:r w:rsidRPr="005F14C0">
        <w:rPr>
          <w:rFonts w:ascii="Times New Roman" w:eastAsia="Times New Roman" w:hAnsi="Times New Roman" w:cs="Times New Roman"/>
          <w:color w:val="000000"/>
          <w:sz w:val="24"/>
          <w:szCs w:val="24"/>
        </w:rPr>
        <w:t>стр</w:t>
      </w:r>
      <w:proofErr w:type="spellEnd"/>
      <w:r w:rsidRPr="005F14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32</w:t>
      </w:r>
    </w:p>
    <w:p w:rsidR="00E00B21" w:rsidRPr="005F14C0" w:rsidRDefault="00E00B21" w:rsidP="00E00B21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14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3.3. Организация предметно-пространственной среды ……………………………… </w:t>
      </w:r>
      <w:proofErr w:type="spellStart"/>
      <w:r w:rsidRPr="005F14C0">
        <w:rPr>
          <w:rFonts w:ascii="Times New Roman" w:eastAsia="Times New Roman" w:hAnsi="Times New Roman" w:cs="Times New Roman"/>
          <w:color w:val="000000"/>
          <w:sz w:val="24"/>
          <w:szCs w:val="24"/>
        </w:rPr>
        <w:t>стр</w:t>
      </w:r>
      <w:proofErr w:type="spellEnd"/>
      <w:r w:rsidRPr="005F14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33</w:t>
      </w:r>
    </w:p>
    <w:p w:rsidR="00E00B21" w:rsidRPr="005F14C0" w:rsidRDefault="00E00B21" w:rsidP="00E00B21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14C0">
        <w:rPr>
          <w:rFonts w:ascii="Times New Roman" w:eastAsia="Times New Roman" w:hAnsi="Times New Roman" w:cs="Times New Roman"/>
          <w:color w:val="000000"/>
          <w:sz w:val="24"/>
          <w:szCs w:val="24"/>
        </w:rPr>
        <w:t>3.4. Особые требования к условиям обеспечива</w:t>
      </w:r>
      <w:r w:rsidR="005F14C0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5F14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щим </w:t>
      </w:r>
      <w:proofErr w:type="gramStart"/>
      <w:r w:rsidRPr="005F14C0">
        <w:rPr>
          <w:rFonts w:ascii="Times New Roman" w:eastAsia="Times New Roman" w:hAnsi="Times New Roman" w:cs="Times New Roman"/>
          <w:color w:val="000000"/>
          <w:sz w:val="24"/>
          <w:szCs w:val="24"/>
        </w:rPr>
        <w:t>достижения  планируемых</w:t>
      </w:r>
      <w:proofErr w:type="gramEnd"/>
      <w:r w:rsidRPr="005F14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личностных результатов в работе  с особыми категориями детей ………………….. </w:t>
      </w:r>
      <w:proofErr w:type="spellStart"/>
      <w:r w:rsidRPr="005F14C0">
        <w:rPr>
          <w:rFonts w:ascii="Times New Roman" w:eastAsia="Times New Roman" w:hAnsi="Times New Roman" w:cs="Times New Roman"/>
          <w:color w:val="000000"/>
          <w:sz w:val="24"/>
          <w:szCs w:val="24"/>
        </w:rPr>
        <w:t>стр</w:t>
      </w:r>
      <w:proofErr w:type="spellEnd"/>
      <w:r w:rsidRPr="005F14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33</w:t>
      </w:r>
    </w:p>
    <w:p w:rsidR="00E00B21" w:rsidRPr="005F14C0" w:rsidRDefault="00E00B21" w:rsidP="00E00B21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14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3.5. Календарный план </w:t>
      </w:r>
      <w:proofErr w:type="gramStart"/>
      <w:r w:rsidRPr="005F14C0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воспитательной  работы</w:t>
      </w:r>
      <w:proofErr w:type="gramEnd"/>
      <w:r w:rsidRPr="005F14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……………………………………. </w:t>
      </w:r>
      <w:proofErr w:type="spellStart"/>
      <w:r w:rsidRPr="005F14C0">
        <w:rPr>
          <w:rFonts w:ascii="Times New Roman" w:eastAsia="Times New Roman" w:hAnsi="Times New Roman" w:cs="Times New Roman"/>
          <w:color w:val="000000"/>
          <w:sz w:val="24"/>
          <w:szCs w:val="24"/>
        </w:rPr>
        <w:t>стр</w:t>
      </w:r>
      <w:proofErr w:type="spellEnd"/>
      <w:r w:rsidRPr="005F14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35.</w:t>
      </w:r>
    </w:p>
    <w:p w:rsidR="00E00B21" w:rsidRPr="005F14C0" w:rsidRDefault="00E00B21" w:rsidP="003127E1">
      <w:pPr>
        <w:shd w:val="clear" w:color="auto" w:fill="FFFFFF"/>
        <w:spacing w:after="0" w:line="242" w:lineRule="atLeast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00B21" w:rsidRPr="005F14C0" w:rsidRDefault="00E00B21" w:rsidP="00E00B21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14C0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 </w:t>
      </w:r>
    </w:p>
    <w:p w:rsidR="00E00B21" w:rsidRPr="005F14C0" w:rsidRDefault="00E00B21" w:rsidP="00E00B21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14C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E00B21" w:rsidRPr="005F14C0" w:rsidRDefault="005F14C0" w:rsidP="00E00B21">
      <w:pPr>
        <w:shd w:val="clear" w:color="auto" w:fill="FFFFFF"/>
        <w:spacing w:after="0" w:line="630" w:lineRule="atLeast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                  </w:t>
      </w:r>
      <w:r w:rsidR="00E00B21" w:rsidRPr="005F14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Пояснительная записка</w:t>
      </w:r>
    </w:p>
    <w:p w:rsidR="005F14C0" w:rsidRDefault="005F14C0" w:rsidP="00E00B21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91904" w:rsidRDefault="00E00B21" w:rsidP="00C91904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14C0"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 w:rsidR="005F14C0">
        <w:rPr>
          <w:rFonts w:ascii="Times New Roman" w:eastAsia="Times New Roman" w:hAnsi="Times New Roman" w:cs="Times New Roman"/>
          <w:color w:val="000000"/>
          <w:sz w:val="24"/>
          <w:szCs w:val="24"/>
        </w:rPr>
        <w:t>чая программа воспитания для  МКДОУ Новоникольский детский сад «Колокольчик»</w:t>
      </w:r>
      <w:r w:rsidRPr="005F14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(далее – </w:t>
      </w:r>
      <w:r w:rsidRPr="005F14C0">
        <w:rPr>
          <w:rFonts w:ascii="Times New Roman" w:eastAsia="Times New Roman" w:hAnsi="Times New Roman" w:cs="Times New Roman"/>
          <w:color w:val="FF0000"/>
          <w:sz w:val="24"/>
          <w:szCs w:val="24"/>
        </w:rPr>
        <w:t> </w:t>
      </w:r>
      <w:r w:rsidRPr="005F14C0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Программа воспитания), предусматривает обеспечение процесса разработки рабочей программы воспитания на основе требований Федерального закона от 31 июля 2020 г. № 304-ФЗ «О внесении изменений</w:t>
      </w:r>
      <w:r w:rsidRPr="005F14C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 Федеральный закон «Об образовании в Российской Федерации» по вопросам воспитания обучающихся» с учетом Плана мероприятий по реализации в 2021–2025 годах Стратегии развития воспитания в Российской Федерации на период до 2025 года.</w:t>
      </w:r>
    </w:p>
    <w:p w:rsidR="00E00B21" w:rsidRPr="00C91904" w:rsidRDefault="00E00B21" w:rsidP="00C91904">
      <w:pPr>
        <w:ind w:firstLine="709"/>
        <w:jc w:val="both"/>
        <w:rPr>
          <w:rFonts w:ascii="Times New Roman" w:hAnsi="Times New Roman" w:cs="Times New Roman"/>
        </w:rPr>
      </w:pPr>
      <w:r w:rsidRPr="005F14C0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по воспитанию, формированию и развитию личности обучающихся</w:t>
      </w:r>
      <w:r w:rsidRPr="005F14C0">
        <w:rPr>
          <w:rFonts w:ascii="Times New Roman" w:eastAsia="Times New Roman" w:hAnsi="Times New Roman" w:cs="Times New Roman"/>
          <w:color w:val="FF0000"/>
          <w:sz w:val="24"/>
          <w:szCs w:val="24"/>
        </w:rPr>
        <w:t> </w:t>
      </w:r>
      <w:r w:rsidRPr="005F14C0">
        <w:rPr>
          <w:rFonts w:ascii="Times New Roman" w:eastAsia="Times New Roman" w:hAnsi="Times New Roman" w:cs="Times New Roman"/>
          <w:color w:val="000000"/>
          <w:sz w:val="24"/>
          <w:szCs w:val="24"/>
        </w:rPr>
        <w:t>в дошкольных образовательных организациях (далее – ДОО) предполагает преемственность по отношению к достижению воспитательных целей начального общего образования (далее – НОО)</w:t>
      </w:r>
      <w:r w:rsidR="00C91904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C91904" w:rsidRPr="00C91904">
        <w:rPr>
          <w:rFonts w:ascii="Times New Roman" w:hAnsi="Times New Roman" w:cs="Times New Roman"/>
          <w:bCs/>
          <w:iCs/>
          <w:color w:val="000000"/>
        </w:rPr>
        <w:t xml:space="preserve"> к реализации Примерной программы воспитания, одобренной </w:t>
      </w:r>
      <w:r w:rsidR="00C91904" w:rsidRPr="00C91904">
        <w:rPr>
          <w:rFonts w:ascii="Times New Roman" w:hAnsi="Times New Roman" w:cs="Times New Roman"/>
          <w:color w:val="000000"/>
        </w:rPr>
        <w:t>федеральным учебно-методическим объединением по общему образованию (протокол от 2 июня 2020 г. № 2/20) и размещенной на портале https://fgosreestr.ru</w:t>
      </w:r>
      <w:r w:rsidR="00C91904" w:rsidRPr="00C91904">
        <w:rPr>
          <w:rFonts w:ascii="Times New Roman" w:hAnsi="Times New Roman" w:cs="Times New Roman"/>
          <w:bCs/>
          <w:iCs/>
          <w:color w:val="000000"/>
        </w:rPr>
        <w:t>.</w:t>
      </w:r>
    </w:p>
    <w:p w:rsidR="00E00B21" w:rsidRPr="005F14C0" w:rsidRDefault="005F14C0" w:rsidP="00E00B21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МКДОУ</w:t>
      </w:r>
      <w:r w:rsidR="00E00B21" w:rsidRPr="005F14C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="00E00B21" w:rsidRPr="005F14C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</w:t>
      </w:r>
      <w:r w:rsidR="00E00B21" w:rsidRPr="005F14C0">
        <w:rPr>
          <w:rFonts w:ascii="Times New Roman" w:eastAsia="Times New Roman" w:hAnsi="Times New Roman" w:cs="Times New Roman"/>
          <w:color w:val="000000"/>
          <w:sz w:val="24"/>
          <w:szCs w:val="24"/>
        </w:rPr>
        <w:t>руководствуется определением понятия «образовательная программа»</w:t>
      </w:r>
      <w:r w:rsidR="00E00B21" w:rsidRPr="005F14C0">
        <w:rPr>
          <w:rFonts w:ascii="Times New Roman" w:eastAsia="Times New Roman" w:hAnsi="Times New Roman" w:cs="Times New Roman"/>
          <w:color w:val="FF0000"/>
          <w:sz w:val="24"/>
          <w:szCs w:val="24"/>
        </w:rPr>
        <w:t>,</w:t>
      </w:r>
      <w:r w:rsidR="00E00B21" w:rsidRPr="005F14C0">
        <w:rPr>
          <w:rFonts w:ascii="Times New Roman" w:eastAsia="Times New Roman" w:hAnsi="Times New Roman" w:cs="Times New Roman"/>
          <w:color w:val="000000"/>
          <w:sz w:val="24"/>
          <w:szCs w:val="24"/>
        </w:rPr>
        <w:t> предложенным</w:t>
      </w:r>
      <w:r w:rsidR="00E00B21" w:rsidRPr="005F14C0">
        <w:rPr>
          <w:rFonts w:ascii="Times New Roman" w:eastAsia="Times New Roman" w:hAnsi="Times New Roman" w:cs="Times New Roman"/>
          <w:color w:val="FF0000"/>
          <w:sz w:val="24"/>
          <w:szCs w:val="24"/>
        </w:rPr>
        <w:t> </w:t>
      </w:r>
      <w:r w:rsidR="00E00B21" w:rsidRPr="005F14C0">
        <w:rPr>
          <w:rFonts w:ascii="Times New Roman" w:eastAsia="Times New Roman" w:hAnsi="Times New Roman" w:cs="Times New Roman"/>
          <w:color w:val="000000"/>
          <w:sz w:val="24"/>
          <w:szCs w:val="24"/>
        </w:rPr>
        <w:t>в Федеральном законе от 29 декабря 2012 г. № 273-ФЗ «Об образовании в Российской Федерации» (далее – Федеральный закон): «образовательная программа – комплекс основных характеристик образования (объем, содержание, планируемые результаты) и организационно-педагогических условий, который представлен в виде учебного плана, календарного учебного графика, рабочих программ учебных предметов, курсов, дисциплин (модулей), иных компонентов, оценочных и методических материалов, а также в предусмотренных настоящим Федеральным законом случаях</w:t>
      </w:r>
      <w:r w:rsidR="00E00B21" w:rsidRPr="005F14C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 виде рабочей программы воспитания, календарного плана воспитательной работы, форм аттестации».</w:t>
      </w:r>
    </w:p>
    <w:p w:rsidR="00E00B21" w:rsidRPr="005F14C0" w:rsidRDefault="00E00B21" w:rsidP="00E00B21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14C0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Программа воспитания является структурной компонентой основ</w:t>
      </w:r>
      <w:r w:rsidR="005F14C0">
        <w:rPr>
          <w:rFonts w:ascii="Times New Roman" w:eastAsia="Times New Roman" w:hAnsi="Times New Roman" w:cs="Times New Roman"/>
          <w:color w:val="000000"/>
          <w:sz w:val="24"/>
          <w:szCs w:val="24"/>
        </w:rPr>
        <w:t>ной образовательной программы МКДОУ Новоникольский детский сад «</w:t>
      </w:r>
      <w:proofErr w:type="gramStart"/>
      <w:r w:rsidR="005F14C0">
        <w:rPr>
          <w:rFonts w:ascii="Times New Roman" w:eastAsia="Times New Roman" w:hAnsi="Times New Roman" w:cs="Times New Roman"/>
          <w:color w:val="000000"/>
          <w:sz w:val="24"/>
          <w:szCs w:val="24"/>
        </w:rPr>
        <w:t>Колокольчик»  (</w:t>
      </w:r>
      <w:proofErr w:type="gramEnd"/>
      <w:r w:rsidR="005F14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далее – ДО). В связи с этим </w:t>
      </w:r>
      <w:r w:rsidRPr="005F14C0">
        <w:rPr>
          <w:rFonts w:ascii="Times New Roman" w:eastAsia="Times New Roman" w:hAnsi="Times New Roman" w:cs="Times New Roman"/>
          <w:color w:val="000000"/>
          <w:sz w:val="24"/>
          <w:szCs w:val="24"/>
        </w:rPr>
        <w:t>в структуру Программы воспитания включены три раздела – целевой, содержательный и организационный, предусмотрев в каждом из них обязательную часть и часть, формируемую участниками образовательных отношений.</w:t>
      </w:r>
    </w:p>
    <w:p w:rsidR="00E00B21" w:rsidRPr="005F14C0" w:rsidRDefault="00E00B21" w:rsidP="00E00B21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14C0">
        <w:rPr>
          <w:rFonts w:ascii="Times New Roman" w:eastAsia="Times New Roman" w:hAnsi="Times New Roman" w:cs="Times New Roman"/>
          <w:color w:val="000000"/>
          <w:sz w:val="24"/>
          <w:szCs w:val="24"/>
        </w:rPr>
        <w:t>Под воспитанием понимается «деятельность, направленная на развитие личности, создание условий для самоопределения и социализации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 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 культурному наследию и традициям многонационального народа Российской Федерации, природе и окружающей среде»</w:t>
      </w:r>
      <w:bookmarkStart w:id="1" w:name="_ftnref1"/>
      <w:r w:rsidR="00D0410F" w:rsidRPr="005F14C0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 w:rsidRPr="005F14C0"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HYPERLINK "https://infourok.ru/rabochaya-programma-vospitaniya-v-dou-5264185.html" \l "_ftn1" \o "" \t "_blank" </w:instrText>
      </w:r>
      <w:r w:rsidR="00D0410F" w:rsidRPr="005F14C0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 w:rsidRPr="005F14C0">
        <w:rPr>
          <w:rFonts w:ascii="Times New Roman" w:eastAsia="Times New Roman" w:hAnsi="Times New Roman" w:cs="Times New Roman"/>
          <w:color w:val="000000"/>
          <w:sz w:val="24"/>
          <w:szCs w:val="24"/>
        </w:rPr>
        <w:t>[1]</w:t>
      </w:r>
      <w:r w:rsidR="00D0410F" w:rsidRPr="005F14C0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  <w:bookmarkEnd w:id="1"/>
      <w:r w:rsidRPr="005F14C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00B21" w:rsidRPr="005F14C0" w:rsidRDefault="00E00B21" w:rsidP="00E00B21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14C0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Программа основана на воплощении национального воспитательного идеала, который понимается как высшая цель образования, нравственное (идеальное) представление о человеке, его воспитание, обучение и развитие.</w:t>
      </w:r>
    </w:p>
    <w:p w:rsidR="00E00B21" w:rsidRPr="005F14C0" w:rsidRDefault="00E00B21" w:rsidP="00E00B21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14C0"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Реализация Программы основана на сетевом взаимодействии с разными субъектами воспитательно-образовательного процесса.</w:t>
      </w:r>
    </w:p>
    <w:p w:rsidR="00E00B21" w:rsidRPr="005F14C0" w:rsidRDefault="00E00B21" w:rsidP="00E00B21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14C0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 основе процесса воспитания детей в ДОО лежит конституционные</w:t>
      </w:r>
      <w:r w:rsidRPr="005F14C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и национальные ценности российского общества.</w:t>
      </w:r>
    </w:p>
    <w:p w:rsidR="00E00B21" w:rsidRPr="005F14C0" w:rsidRDefault="00E00B21" w:rsidP="00E00B21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14C0">
        <w:rPr>
          <w:rFonts w:ascii="Times New Roman" w:eastAsia="Times New Roman" w:hAnsi="Times New Roman" w:cs="Times New Roman"/>
          <w:color w:val="000000"/>
          <w:sz w:val="24"/>
          <w:szCs w:val="24"/>
        </w:rPr>
        <w:t>Целевые ориентиры  рассматриваются, как возрастные характеристики возможных достижений ребенка, которые коррелируют с портретом выпускника ДОО</w:t>
      </w:r>
      <w:r w:rsidRPr="005F14C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и с базовыми духовно-нравственными ценностями. Планируемые результаты определяются направлениями программы воспитания.</w:t>
      </w:r>
    </w:p>
    <w:p w:rsidR="00E00B21" w:rsidRPr="00E00B21" w:rsidRDefault="00E00B21" w:rsidP="00E00B21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учетом особенностей </w:t>
      </w:r>
      <w:proofErr w:type="spellStart"/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>социо</w:t>
      </w:r>
      <w:proofErr w:type="spellEnd"/>
      <w:r w:rsidR="005F14C0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>культурной среды, в которой воспитывается ребенок, в программе воспитания  отражены образовательные отношения сотрудничества образовательной организации (далее – ОО) с семьями дошкольников, а также со всеми субъектами образовательных отношений. Только при подобном подходе возможно воспитать гражданина и патриота, раскрыть способности и таланты детей, подготовить их к жизни в высокотехнологичном, конкурентном обществе.</w:t>
      </w:r>
    </w:p>
    <w:p w:rsidR="00E00B21" w:rsidRPr="00E00B21" w:rsidRDefault="00E00B21" w:rsidP="00E00B21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" w:name="_Toc73604253"/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>Для того чтобы эти ценности осваивались ребенком, они  нашли свое отражение в основных направлениях воспитательной работы ДОО.</w:t>
      </w:r>
      <w:bookmarkEnd w:id="2"/>
    </w:p>
    <w:p w:rsidR="00E00B21" w:rsidRPr="00E00B21" w:rsidRDefault="00E00B21" w:rsidP="00E00B21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>Ценности </w:t>
      </w:r>
      <w:r w:rsidRPr="00E00B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Родины</w:t>
      </w: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> и </w:t>
      </w:r>
      <w:r w:rsidRPr="00E00B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природы</w:t>
      </w: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> лежат в основе патриотического направления воспитания.</w:t>
      </w:r>
    </w:p>
    <w:p w:rsidR="00E00B21" w:rsidRPr="00E00B21" w:rsidRDefault="00E00B21" w:rsidP="00E00B21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>Ценности </w:t>
      </w:r>
      <w:r w:rsidRPr="00E00B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человека</w:t>
      </w: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>, </w:t>
      </w:r>
      <w:r w:rsidRPr="00E00B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семьи</w:t>
      </w: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>, </w:t>
      </w:r>
      <w:r w:rsidRPr="00E00B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дружбы</w:t>
      </w: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>, сотрудничества лежат в основе социального направления воспитания.</w:t>
      </w:r>
    </w:p>
    <w:p w:rsidR="00E00B21" w:rsidRPr="00E00B21" w:rsidRDefault="00E00B21" w:rsidP="00E00B21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>Ценность </w:t>
      </w:r>
      <w:r w:rsidRPr="00E00B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знания</w:t>
      </w: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> лежит в основе познавательного направления воспитания.</w:t>
      </w:r>
    </w:p>
    <w:p w:rsidR="00E00B21" w:rsidRPr="00E00B21" w:rsidRDefault="00E00B21" w:rsidP="00E00B21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>Ценность </w:t>
      </w:r>
      <w:r w:rsidRPr="00E00B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здоровья</w:t>
      </w: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> лежит в основе физического и оздоровительного направления воспитания.</w:t>
      </w:r>
    </w:p>
    <w:p w:rsidR="00E00B21" w:rsidRPr="00E00B21" w:rsidRDefault="00E00B21" w:rsidP="00E00B21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>Ценность </w:t>
      </w:r>
      <w:r w:rsidRPr="00E00B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труда</w:t>
      </w: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> лежит в основе трудового направления воспитания.</w:t>
      </w:r>
    </w:p>
    <w:p w:rsidR="00E00B21" w:rsidRPr="00E00B21" w:rsidRDefault="00E00B21" w:rsidP="00E00B21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>Ценности </w:t>
      </w:r>
      <w:r w:rsidRPr="00E00B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культуры</w:t>
      </w: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> и </w:t>
      </w:r>
      <w:r w:rsidRPr="00E00B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красоты</w:t>
      </w: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> лежат в основе этико-эстетического направления воспитания.</w:t>
      </w:r>
    </w:p>
    <w:p w:rsidR="00E00B21" w:rsidRPr="00E00B21" w:rsidRDefault="00E00B21" w:rsidP="00E00B21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>ДОО в части, формируемой участниками образовательных отношений, дополняет приоритетные направления воспитания с учетом реализуемой образов</w:t>
      </w:r>
      <w:r w:rsidR="005F14C0"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ательной программы МКДОУ Новоникольский детский сад «Колокольчик»</w:t>
      </w: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>, региональной и муниципальной специфики реализации Стратегии развития воспитания в Российской Федерации на период до 2025 года, того, что воспитательные задачи, согласно федеральному государственному образовательному стандарту дошкольного образования (далее – ФГОС ДО), реализуются в рамках образовательных областей – социально-коммуникативного, познавательного, речевого, художественно-эстетического и физического развития.</w:t>
      </w:r>
    </w:p>
    <w:p w:rsidR="00E00B21" w:rsidRPr="00E00B21" w:rsidRDefault="00E00B21" w:rsidP="00E00B21">
      <w:pPr>
        <w:shd w:val="clear" w:color="auto" w:fill="FFFFFF"/>
        <w:spacing w:after="450" w:line="414" w:lineRule="atLeast"/>
        <w:ind w:firstLine="709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  <w:t>Реализация Программы воспитания предполагает социальное партнерство с другими организациями.</w:t>
      </w:r>
    </w:p>
    <w:p w:rsidR="00E00B21" w:rsidRPr="00E00B21" w:rsidRDefault="00E00B21" w:rsidP="00E00B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br w:type="textWrapping" w:clear="all"/>
      </w:r>
    </w:p>
    <w:p w:rsidR="00E00B21" w:rsidRPr="00E00B21" w:rsidRDefault="00E00B21" w:rsidP="00E00B21">
      <w:pPr>
        <w:shd w:val="clear" w:color="auto" w:fill="FFFFFF"/>
        <w:spacing w:after="450" w:line="414" w:lineRule="atLeast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</w:pPr>
      <w:bookmarkStart w:id="3" w:name="_Toc74086731"/>
      <w:bookmarkStart w:id="4" w:name="_Toc74089677"/>
      <w:bookmarkStart w:id="5" w:name="_Toc74226174"/>
      <w:bookmarkEnd w:id="3"/>
      <w:bookmarkEnd w:id="4"/>
      <w:r w:rsidRPr="00E00B21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  <w:t>Раздел 1. Целевые ориентиры и планируемые результаты</w:t>
      </w:r>
      <w:bookmarkEnd w:id="5"/>
      <w:r w:rsidRPr="00E00B21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  <w:t> Программы</w:t>
      </w:r>
    </w:p>
    <w:p w:rsidR="00E00B21" w:rsidRPr="00E00B21" w:rsidRDefault="00E00B21" w:rsidP="00E00B21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E00B21" w:rsidRPr="00E00B21" w:rsidRDefault="00E00B21" w:rsidP="00E00B21">
      <w:pPr>
        <w:shd w:val="clear" w:color="auto" w:fill="FFFFFF"/>
        <w:spacing w:after="0" w:line="63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6" w:name="_Toc73604254"/>
      <w:bookmarkStart w:id="7" w:name="_Toc74086732"/>
      <w:bookmarkStart w:id="8" w:name="_Toc74089678"/>
      <w:bookmarkStart w:id="9" w:name="_Toc74226175"/>
      <w:bookmarkEnd w:id="6"/>
      <w:bookmarkEnd w:id="7"/>
      <w:bookmarkEnd w:id="8"/>
      <w:r w:rsidRPr="00E00B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1.1. Цель </w:t>
      </w:r>
      <w:bookmarkEnd w:id="9"/>
      <w:r w:rsidRPr="00E00B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Программы воспитания</w:t>
      </w:r>
    </w:p>
    <w:p w:rsidR="00E00B21" w:rsidRPr="00E00B21" w:rsidRDefault="00E00B21" w:rsidP="00E00B21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>Общая цель воспитания в ДОО – личностное развитие дошкольников и создание условий для их позитивной социализации на основе базовых национальных ценностей российского общества через:</w:t>
      </w:r>
    </w:p>
    <w:p w:rsidR="00E00B21" w:rsidRPr="00E00B21" w:rsidRDefault="00E00B21" w:rsidP="00E00B21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>1) формирование ценностного отношения к окружающему миру, другим людям, себе;</w:t>
      </w:r>
    </w:p>
    <w:p w:rsidR="00E00B21" w:rsidRPr="00E00B21" w:rsidRDefault="00E00B21" w:rsidP="00E00B21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>2) овладение первичными представлениями о базовых ценностях, а также выработанных обществом нормах и правилах поведения;</w:t>
      </w:r>
    </w:p>
    <w:p w:rsidR="00E00B21" w:rsidRPr="00E00B21" w:rsidRDefault="00E00B21" w:rsidP="00E00B21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>3) приобретение первичного опыта деятельности и поведения в соответствии</w:t>
      </w: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 базовыми национальными ценностями, нормами и правилами, принятыми</w:t>
      </w: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 обществе.</w:t>
      </w:r>
    </w:p>
    <w:p w:rsidR="00E00B21" w:rsidRPr="00E00B21" w:rsidRDefault="005F14C0" w:rsidP="00E00B21">
      <w:pPr>
        <w:shd w:val="clear" w:color="auto" w:fill="FFFFFF"/>
        <w:spacing w:after="0" w:line="240" w:lineRule="auto"/>
        <w:ind w:right="-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Задачи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воспитания  в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МКДОУ </w:t>
      </w:r>
      <w:r w:rsidR="00E00B21"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формируются для каждого возр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астного периода ( от 3 до 7 </w:t>
      </w:r>
      <w:r w:rsidR="00E00B21"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>лет) на основе планируемых результатов достижения цели воспитания и реализуются в единстве с развивающими задачами, определенными действующими нормативными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равовыми документами в сфере  МКДОУ Новоникольский детский сад «Колокольчик»</w:t>
      </w:r>
      <w:r w:rsidR="00E00B21"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00B21" w:rsidRPr="00E00B21" w:rsidRDefault="00E00B21" w:rsidP="00E00B21">
      <w:pPr>
        <w:shd w:val="clear" w:color="auto" w:fill="FFFFFF"/>
        <w:spacing w:after="0" w:line="240" w:lineRule="auto"/>
        <w:ind w:right="-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>Задачи воспитания соответствуют основным направлениям воспитательной работы:</w:t>
      </w:r>
    </w:p>
    <w:p w:rsidR="00E00B21" w:rsidRPr="00E00B21" w:rsidRDefault="00E00B21" w:rsidP="00E00B21">
      <w:pPr>
        <w:shd w:val="clear" w:color="auto" w:fill="FFFFFF"/>
        <w:spacing w:after="0" w:line="240" w:lineRule="auto"/>
        <w:ind w:right="-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>1. Охрана и укрепление физического и психического здоровья детей, в том числе их эмоционального благополучия.</w:t>
      </w:r>
    </w:p>
    <w:p w:rsidR="00E00B21" w:rsidRPr="00E00B21" w:rsidRDefault="00E00B21" w:rsidP="005F14C0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>2. Обеспечение равных возможностей для полноценного развития каждого воспитанника в период дошкольного детства независимо от пола, нации, языка, социального статуса, психофизиологических и других особенностей (в том числе ограниченных возможностей здоровья).</w:t>
      </w:r>
    </w:p>
    <w:p w:rsidR="00E00B21" w:rsidRPr="00E00B21" w:rsidRDefault="00E00B21" w:rsidP="00E00B21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>3. Обеспечение преемственности целей, задач и содержания образования, реализуемых в рамках  основных образовательных программ дошкольного и начального общего образования.</w:t>
      </w:r>
    </w:p>
    <w:p w:rsidR="00E00B21" w:rsidRPr="00E00B21" w:rsidRDefault="00E00B21" w:rsidP="00E00B21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>4. Создание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ребёнка как субъекта отношений с самим собой, другими детьми, взрослыми и миром.</w:t>
      </w:r>
    </w:p>
    <w:p w:rsidR="00E00B21" w:rsidRPr="00E00B21" w:rsidRDefault="00E00B21" w:rsidP="00E00B21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>5. 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общества.</w:t>
      </w:r>
    </w:p>
    <w:p w:rsidR="00E00B21" w:rsidRPr="00E00B21" w:rsidRDefault="00E00B21" w:rsidP="00E00B21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>6. Формирование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ребёнка, формирование предпосылок учебной деятельности.</w:t>
      </w:r>
    </w:p>
    <w:p w:rsidR="00E00B21" w:rsidRPr="00E00B21" w:rsidRDefault="00E00B21" w:rsidP="00E00B21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>7. Обеспечение вариативности и разнообразия содержания Программы и организационных форм дошкольного образования, возможности формирования Программы с учётом образовательных потребностей, способностей и состояния здоровья детей.</w:t>
      </w:r>
    </w:p>
    <w:p w:rsidR="00E00B21" w:rsidRPr="00E00B21" w:rsidRDefault="00E00B21" w:rsidP="00E00B21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>8. Формирование социокультурной среды, соответствующей возрастным, индивидуальным, психологическим и физиологическим особенностям детей.</w:t>
      </w:r>
    </w:p>
    <w:p w:rsidR="00E00B21" w:rsidRPr="00E00B21" w:rsidRDefault="00E00B21" w:rsidP="00E00B21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>9. Обеспечение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детей.</w:t>
      </w:r>
    </w:p>
    <w:p w:rsidR="00E00B21" w:rsidRPr="00E00B21" w:rsidRDefault="00E00B21" w:rsidP="00C91904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>10.Формирование базовых основ национальных, этнокультурных, демографических, климатических</w:t>
      </w:r>
      <w:r w:rsidR="00C919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условий развития  родного кра</w:t>
      </w:r>
    </w:p>
    <w:p w:rsidR="00E00B21" w:rsidRPr="00E00B21" w:rsidRDefault="00E00B21" w:rsidP="00E00B21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 </w:t>
      </w:r>
    </w:p>
    <w:p w:rsidR="00E00B21" w:rsidRPr="00E00B21" w:rsidRDefault="00E00B21" w:rsidP="00E00B21">
      <w:pPr>
        <w:shd w:val="clear" w:color="auto" w:fill="FFFFFF"/>
        <w:spacing w:after="0" w:line="63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10" w:name="_Toc73604255"/>
      <w:bookmarkStart w:id="11" w:name="_Toc74086733"/>
      <w:bookmarkStart w:id="12" w:name="_Toc74089679"/>
      <w:bookmarkStart w:id="13" w:name="_Toc74226176"/>
      <w:bookmarkEnd w:id="10"/>
      <w:bookmarkEnd w:id="11"/>
      <w:bookmarkEnd w:id="12"/>
      <w:r w:rsidRPr="00E00B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1.2. Методологические основы и принципы построения </w:t>
      </w:r>
      <w:bookmarkEnd w:id="13"/>
      <w:r w:rsidRPr="00E00B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Программы воспитания</w:t>
      </w:r>
    </w:p>
    <w:p w:rsidR="005F14C0" w:rsidRDefault="005F14C0" w:rsidP="00E00B21">
      <w:pPr>
        <w:shd w:val="clear" w:color="auto" w:fill="FFFFFF"/>
        <w:spacing w:after="0" w:line="242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00B21" w:rsidRPr="00E00B21" w:rsidRDefault="00E00B21" w:rsidP="00E00B21">
      <w:pPr>
        <w:shd w:val="clear" w:color="auto" w:fill="FFFFFF"/>
        <w:spacing w:after="0" w:line="242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Методологической основой Программы являются антропологический, культурно-исторический и </w:t>
      </w:r>
      <w:proofErr w:type="spellStart"/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деятельностный</w:t>
      </w:r>
      <w:proofErr w:type="spellEnd"/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подходы. Концепция Программы основывается на базовых ценностях воспитания, заложенных в определении воспитания, содержащемся в Федеральном законе от 29 декабря 2012 г. № 273-ФЗ «Об образовании</w:t>
      </w: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 Российской Федерации».</w:t>
      </w:r>
    </w:p>
    <w:p w:rsidR="00E00B21" w:rsidRPr="00E00B21" w:rsidRDefault="00E00B21" w:rsidP="00E00B21">
      <w:pPr>
        <w:shd w:val="clear" w:color="auto" w:fill="FFFFFF"/>
        <w:spacing w:after="0" w:line="242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Методологическими ориентирами воспитания также выступают следующие идеи отечественной педагогики и психологии: развитие </w:t>
      </w:r>
      <w:proofErr w:type="spellStart"/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>субъектности</w:t>
      </w:r>
      <w:proofErr w:type="spellEnd"/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личности ребенка</w:t>
      </w: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в деятельности; духовно-нравственное, ценностное и смысловое содержание воспитания; идея о сущности детства как </w:t>
      </w:r>
      <w:proofErr w:type="spellStart"/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>сензитивного</w:t>
      </w:r>
      <w:proofErr w:type="spellEnd"/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периода воспитания; теории об амплификации (обогащении) развития ребенка средствами разных «специфически детских видов деятельности».</w:t>
      </w:r>
    </w:p>
    <w:p w:rsidR="00E00B21" w:rsidRPr="00E00B21" w:rsidRDefault="00E00B21" w:rsidP="00E00B21">
      <w:pPr>
        <w:shd w:val="clear" w:color="auto" w:fill="FFFFFF"/>
        <w:spacing w:after="0" w:line="242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>При создании программа воспитания учтены принципы ДО, определенными Федеральными государственными образовательными стандартами дошкольного образования (далее – ФГОС ДО).</w:t>
      </w:r>
    </w:p>
    <w:p w:rsidR="00E00B21" w:rsidRPr="00E00B21" w:rsidRDefault="00E00B21" w:rsidP="00E00B21">
      <w:pPr>
        <w:shd w:val="clear" w:color="auto" w:fill="FFFFFF"/>
        <w:spacing w:after="0" w:line="242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Программа воспитания построена на основе духовно-нравственных и социокультурных ценностей и принятых в обществе правил и норм поведения в интересах человека, семьи, общества и опирается на следующие принципы:</w:t>
      </w:r>
    </w:p>
    <w:p w:rsidR="00E00B21" w:rsidRPr="00E00B21" w:rsidRDefault="00E00B21" w:rsidP="00E00B21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Принцип гуманизма. </w:t>
      </w: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>Каждый ребенок имеет право на признание его в обществе как личности, как человека, являющегося высшей ценностью, на</w:t>
      </w:r>
      <w:r w:rsidRPr="00E00B21">
        <w:rPr>
          <w:rFonts w:ascii="Times New Roman" w:eastAsia="Times New Roman" w:hAnsi="Times New Roman" w:cs="Times New Roman"/>
          <w:color w:val="FF0000"/>
          <w:sz w:val="24"/>
          <w:szCs w:val="24"/>
        </w:rPr>
        <w:t> </w:t>
      </w: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>уважение к его персоне, достоинству и защиту его прав на свободу и развитие.</w:t>
      </w:r>
    </w:p>
    <w:p w:rsidR="00E00B21" w:rsidRPr="00E00B21" w:rsidRDefault="00E00B21" w:rsidP="00E00B21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Принцип ценностного единства и совместности.</w:t>
      </w: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> Единство ценностей и смыслов воспитания, разделяемых всеми участниками</w:t>
      </w:r>
      <w:r w:rsidRPr="00E00B2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 образовательных отношений, </w:t>
      </w: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>содействие, сотворчество и сопереживание, взаимопонимание и взаимное уважение</w:t>
      </w:r>
      <w:r w:rsidRPr="00E00B2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.</w:t>
      </w:r>
    </w:p>
    <w:p w:rsidR="00E00B21" w:rsidRPr="00E00B21" w:rsidRDefault="00E00B21" w:rsidP="00E00B21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Принцип </w:t>
      </w:r>
      <w:proofErr w:type="spellStart"/>
      <w:r w:rsidRPr="00E00B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культуросообразности</w:t>
      </w:r>
      <w:proofErr w:type="spellEnd"/>
      <w:r w:rsidRPr="00E00B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 </w:t>
      </w: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Воспитание основывается на культуре</w:t>
      </w: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и традициях России, включая культурные особенности региона.</w:t>
      </w:r>
    </w:p>
    <w:p w:rsidR="00E00B21" w:rsidRPr="00E00B21" w:rsidRDefault="00E00B21" w:rsidP="00E00B21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Принцип следования нравственному примеру.</w:t>
      </w: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> Пример как метод воспитания позволяет расширить нравственный опыт ребенка, побудить его к внутреннему диалогу, пробудить в нем нравственную рефлексию, обеспечить возможность выбора при построении собственной системы ценностных отношений, продемонстрировать ребенку реальную возможность следования идеалу в жизни.</w:t>
      </w:r>
    </w:p>
    <w:p w:rsidR="00E00B21" w:rsidRPr="00E00B21" w:rsidRDefault="00E00B21" w:rsidP="00E00B21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Принципы безопасной жизнедеятельности.</w:t>
      </w: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> Защищенность важных интересов личности от внутренних и внешних угроз, воспитание через призму безопасности и безопасного поведения.</w:t>
      </w:r>
    </w:p>
    <w:p w:rsidR="00E00B21" w:rsidRPr="00E00B21" w:rsidRDefault="00E00B21" w:rsidP="00E00B21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Принцип совместной деятельности ребенка и взрослого.</w:t>
      </w: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> Значимость совместной деятельности взрослого и ребенка на основе приобщения к культурным ценностям и их освоения.</w:t>
      </w:r>
    </w:p>
    <w:p w:rsidR="00E00B21" w:rsidRPr="00E00B21" w:rsidRDefault="00E00B21" w:rsidP="00E00B21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Принципы инклюзивного образования. </w:t>
      </w: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Организация образовательного процесса, при которой все дети, независимо от их физических, психических, интеллектуальных, культурно-этнических, языковых и иных особенностей, включены в общую систему образования.</w:t>
      </w:r>
    </w:p>
    <w:p w:rsidR="00E00B21" w:rsidRPr="00E00B21" w:rsidRDefault="00E00B21" w:rsidP="00E00B21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Данные </w:t>
      </w:r>
      <w:r w:rsidR="00AB19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принципы реализуются в укладе МКДОУ Новоникольский детский сад «Колокольчик»</w:t>
      </w:r>
      <w:r w:rsidRPr="00E00B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включающем воспитывающие среды, общности, культурные практики, совместную деятельность и события.</w:t>
      </w:r>
    </w:p>
    <w:p w:rsidR="00E00B21" w:rsidRPr="00E00B21" w:rsidRDefault="00E00B21" w:rsidP="00E00B21">
      <w:pPr>
        <w:shd w:val="clear" w:color="auto" w:fill="FFFFFF"/>
        <w:spacing w:after="0" w:line="242" w:lineRule="atLeast"/>
        <w:ind w:left="1416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E00B21" w:rsidRPr="00E00B21" w:rsidRDefault="00E00B21" w:rsidP="00E00B21">
      <w:pPr>
        <w:shd w:val="clear" w:color="auto" w:fill="FFFFFF"/>
        <w:spacing w:after="0" w:line="42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1.2.1. Уклад образовательной организации</w:t>
      </w:r>
    </w:p>
    <w:p w:rsidR="00E00B21" w:rsidRPr="00E00B21" w:rsidRDefault="00E00B21" w:rsidP="00E00B21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>Уклад – это договор субъектов воспитания, опирающийся на базовые национальные ценности, содержащий традиции региона и ОО, задающий культуру поведения сообществ, описывающий предметно-пространственную среду, деятельности и социокультурный контекст.</w:t>
      </w:r>
    </w:p>
    <w:p w:rsidR="00E00B21" w:rsidRPr="00E00B21" w:rsidRDefault="00E00B21" w:rsidP="00E00B21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>Уклад определяет специфику и конкретные формы организации распорядка дневного, недельного, месячного, годового циклов жизни ДОО.</w:t>
      </w:r>
    </w:p>
    <w:p w:rsidR="00E00B21" w:rsidRPr="00E00B21" w:rsidRDefault="00E00B21" w:rsidP="00E00B21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>Ценности воспитания, заданные укладом, разделяются всеми субъектами воспитания (воспитанниками, родителями, педагогами и другими сотрудниками ДОО).</w:t>
      </w:r>
    </w:p>
    <w:p w:rsidR="00E00B21" w:rsidRPr="00E00B21" w:rsidRDefault="00E00B21" w:rsidP="00E00B21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E00B21" w:rsidRPr="00E00B21" w:rsidRDefault="00E00B21" w:rsidP="00E00B21">
      <w:pPr>
        <w:shd w:val="clear" w:color="auto" w:fill="FFFFFF"/>
        <w:spacing w:after="0" w:line="42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1.2.2. Воспитывающая среда ДОО</w:t>
      </w:r>
    </w:p>
    <w:p w:rsidR="00E00B21" w:rsidRPr="00E00B21" w:rsidRDefault="00E00B21" w:rsidP="00E00B21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Воспитывающая среда – это особая форма организации образовательного процесса, реализующего цель и задачи воспитания.</w:t>
      </w:r>
    </w:p>
    <w:p w:rsidR="00E00B21" w:rsidRPr="00E00B21" w:rsidRDefault="00E00B21" w:rsidP="00E00B21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Воспитывающая среда определяется целью и задачами воспитания, духовно-нравственными и социокультурными ценностями, образцами и практиками. Основными характеристиками воспитывающей среды являются ее насыщенность и структурированность.</w:t>
      </w:r>
    </w:p>
    <w:p w:rsidR="00E00B21" w:rsidRPr="00E00B21" w:rsidRDefault="00E00B21" w:rsidP="00E00B21">
      <w:pPr>
        <w:shd w:val="clear" w:color="auto" w:fill="FFFFFF"/>
        <w:spacing w:after="0" w:line="42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E00B21" w:rsidRPr="00E00B21" w:rsidRDefault="00E00B21" w:rsidP="00E00B21">
      <w:pPr>
        <w:shd w:val="clear" w:color="auto" w:fill="FFFFFF"/>
        <w:spacing w:after="0" w:line="42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1.2.3. Общности (сообщества) ДОО</w:t>
      </w:r>
    </w:p>
    <w:p w:rsidR="00E00B21" w:rsidRPr="00E00B21" w:rsidRDefault="00E00B21" w:rsidP="00E00B21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Профессиональная общность</w:t>
      </w: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> – это единство целей и задач воспитания, реализуемое всеми сотрудниками ДОО. Сами участники общности должны разделять те ценности, которые заложены в основу Программы. Основой эффективности такой общности является рефлексия собственной профессиональной деятельности.</w:t>
      </w:r>
    </w:p>
    <w:p w:rsidR="00E00B21" w:rsidRPr="00E00B21" w:rsidRDefault="00E00B21" w:rsidP="00E00B21">
      <w:pPr>
        <w:shd w:val="clear" w:color="auto" w:fill="FFFFFF"/>
        <w:spacing w:after="0" w:line="242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Воспитатель, а также другие сотрудники должны:</w:t>
      </w:r>
    </w:p>
    <w:p w:rsidR="00E00B21" w:rsidRPr="00E00B21" w:rsidRDefault="00E00B21" w:rsidP="00E00B21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>– быть примером в формировании ценностных ориентиров, норм общения и поведения;</w:t>
      </w:r>
    </w:p>
    <w:p w:rsidR="00E00B21" w:rsidRPr="00E00B21" w:rsidRDefault="00E00B21" w:rsidP="00E00B21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>– побуждать детей к общению друг с другом, поощрять даже самые незначительные стремления к общению и взаимодействию;</w:t>
      </w:r>
    </w:p>
    <w:p w:rsidR="00E00B21" w:rsidRPr="00E00B21" w:rsidRDefault="00E00B21" w:rsidP="00E00B21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>– поощрять детскую дружбу, стараться, чтобы дружба между отдельными детьми внутри группы сверстников принимала общественную направленность;</w:t>
      </w:r>
    </w:p>
    <w:p w:rsidR="00E00B21" w:rsidRPr="00E00B21" w:rsidRDefault="00E00B21" w:rsidP="00E00B21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>– заботиться о том, чтобы дети постоянно приобретали опыт общения на основе чувства доброжелательности;</w:t>
      </w:r>
    </w:p>
    <w:p w:rsidR="00E00B21" w:rsidRPr="00E00B21" w:rsidRDefault="00E00B21" w:rsidP="00E00B21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>– содействовать проявлению детьми заботы об окружающих, учить проявлять чуткость к сверстникам, побуждать детей сопереживать, беспокоиться, проявлять внимание к заболевшему товарищу;</w:t>
      </w:r>
    </w:p>
    <w:p w:rsidR="00E00B21" w:rsidRPr="00E00B21" w:rsidRDefault="00E00B21" w:rsidP="00E00B21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>– воспитывать в детях такие качества личности, которые помогают влиться в общество сверстников (организованность, общительность, отзывчивость, щедрость, доброжелательность и пр.);</w:t>
      </w:r>
    </w:p>
    <w:p w:rsidR="00E00B21" w:rsidRPr="00E00B21" w:rsidRDefault="00E00B21" w:rsidP="00E00B21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>– учить детей совместной деятельности, насыщать их жизнь событиями, которые сплачивали бы и объединяли ребят;</w:t>
      </w:r>
    </w:p>
    <w:p w:rsidR="00E00B21" w:rsidRPr="00E00B21" w:rsidRDefault="00E00B21" w:rsidP="00E00B21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– воспитывать в детях чувство ответственности перед группой за свое поведение.</w:t>
      </w:r>
    </w:p>
    <w:p w:rsidR="00E00B21" w:rsidRPr="00E00B21" w:rsidRDefault="00E00B21" w:rsidP="00E00B21">
      <w:pPr>
        <w:shd w:val="clear" w:color="auto" w:fill="FFFFFF"/>
        <w:spacing w:after="0" w:line="242" w:lineRule="atLeast"/>
        <w:ind w:left="709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E00B21" w:rsidRPr="00E00B21" w:rsidRDefault="00E00B21" w:rsidP="00E00B21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Профессионально-родительская общность</w:t>
      </w: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> включает сотрудников ДОО и всех взрослых членов семей воспитанников, которых связывают не только общие ценности, цели развития и воспитания детей, но и уважение друг к другу. Основная задача – объединение усилий по воспитанию ребенка в семье и в ДОО. Зачастую поведение ребенка сильно различается дома и в ДОО. Без совместного обсуждения воспитывающими взрослыми особенностей ребенка невозможно выявление и в дальнейшем создание условий, которые необходимы для его оптимального и полноценного развития и воспитания.</w:t>
      </w:r>
    </w:p>
    <w:p w:rsidR="00E00B21" w:rsidRPr="00E00B21" w:rsidRDefault="00E00B21" w:rsidP="00E00B21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E00B21" w:rsidRPr="00E00B21" w:rsidRDefault="00E00B21" w:rsidP="00E00B21">
      <w:pPr>
        <w:shd w:val="clear" w:color="auto" w:fill="FFFFFF"/>
        <w:spacing w:after="0" w:line="242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>Субъектом воспитания и развития детей дошкольного возраста является </w:t>
      </w:r>
      <w:r w:rsidRPr="00E00B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детско-взрослая общность</w:t>
      </w: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00B21" w:rsidRPr="00E00B21" w:rsidRDefault="00E00B21" w:rsidP="00E00B21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>Для общности характерно содействие друг другу, сотворчество и сопереживание, взаимопонимание и взаимное уважение, отношение к ребенку как к полноправному человеку, наличие общих симпатий, ценностей и смыслов у всех участников общности.</w:t>
      </w:r>
    </w:p>
    <w:p w:rsidR="00E00B21" w:rsidRPr="00E00B21" w:rsidRDefault="00E00B21" w:rsidP="00E00B21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>Детско-взрослая общность является источником и механизмом воспитания ребенка. Находясь в общности, ребенок сначала приобщается к тем правилам и нормам, которые вносят взрослые в общность, а затем эти нормы усваиваются ребенком</w:t>
      </w: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и становятся его собственными.</w:t>
      </w:r>
    </w:p>
    <w:p w:rsidR="00E00B21" w:rsidRPr="00E00B21" w:rsidRDefault="00E00B21" w:rsidP="00E00B21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>Общность строится и задается системой связей и отношений ее участников.</w:t>
      </w: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 каждом возрасте и каждом случае она будет обладать своей спецификой в зависимости от решаемых воспитательных задач.</w:t>
      </w:r>
    </w:p>
    <w:p w:rsidR="00E00B21" w:rsidRPr="00E00B21" w:rsidRDefault="00E00B21" w:rsidP="00E00B21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E00B21" w:rsidRPr="00E00B21" w:rsidRDefault="00E00B21" w:rsidP="00E00B21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Детская общность. </w:t>
      </w: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>Общество сверстников – необходимое условие полноценного развития личности ребенка. Здесь он непрерывно приобретает способы общественного поведения, под руководством воспитателя учится умению дружно жить, сообща играть, трудиться, заниматься, достигать поставленной цели. Чувство приверженности к группе сверстников рождается тогда, когда ребенок впервые начинает понимать, что рядом с ним такие же, как он сам, что свои желания необходимо соотносить с желаниями других.</w:t>
      </w:r>
    </w:p>
    <w:p w:rsidR="00E00B21" w:rsidRPr="00E00B21" w:rsidRDefault="00E00B21" w:rsidP="00E00B21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Воспитатель воспитывает у детей навыки и привычки поведения, качества, определяющие характер взаимоотношений ребенка с другими людьми и его успешность в том или ином сообществе. Поэтому так важно создавать в детских взаимоотношениях дух доброжелательности, развивать у детей стремление и умение помогать как старшим, так и друг другу, оказывать сопротивление плохим поступкам, общими усилиями достигать поставленной цели.</w:t>
      </w:r>
    </w:p>
    <w:p w:rsidR="00E00B21" w:rsidRPr="00E00B21" w:rsidRDefault="00E00B21" w:rsidP="00E00B21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>Одним из видов детских общностей являются разновозрастные детские общности. В детском саду обеспечена возможность взаимодействия ребенка как со старшими, так и с младшими детьми. Включенность ребенка в отношения со старшими, помимо подражания и приобретения нового, рождает опыт послушания, следования общим для всех правилам, нормам поведения и традициям. Отношения с младшими – это возможность для ребенка стать авторитетом и образцом для подражания, а также пространство для воспитания заботы и ответственности.</w:t>
      </w:r>
    </w:p>
    <w:p w:rsidR="00E00B21" w:rsidRPr="00E00B21" w:rsidRDefault="00E00B21" w:rsidP="00E00B21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E00B21" w:rsidRPr="00E00B21" w:rsidRDefault="00E00B21" w:rsidP="00E00B21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Культура поведения воспитателя в общностях как значимая составляющая уклада. </w:t>
      </w: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Культура поведения взрослых в детском саду направлена на создание воспитывающей среды как условия решения возрастных задач воспитания. Общая психологическая атмосфера, </w:t>
      </w: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эмоциональный настрой группы, спокойная обстановка, отсутствие спешки, разумная сбалансированность планов – это необходимые условия нормальной жизни и развития детей.</w:t>
      </w:r>
    </w:p>
    <w:p w:rsidR="00E00B21" w:rsidRPr="00E00B21" w:rsidRDefault="00E00B21" w:rsidP="00E00B21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Воспитатель соблюдает нормы профессиональной этики и поведения:</w:t>
      </w:r>
    </w:p>
    <w:p w:rsidR="00E00B21" w:rsidRPr="00E00B21" w:rsidRDefault="00E00B21" w:rsidP="00E00B21">
      <w:pPr>
        <w:shd w:val="clear" w:color="auto" w:fill="FFFFFF"/>
        <w:spacing w:after="0" w:line="242" w:lineRule="atLeast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>-     педагог всегда выходит навстречу родителям и приветствует родителей и детей первым;</w:t>
      </w:r>
    </w:p>
    <w:p w:rsidR="00E00B21" w:rsidRPr="00E00B21" w:rsidRDefault="00E00B21" w:rsidP="00E00B21">
      <w:pPr>
        <w:shd w:val="clear" w:color="auto" w:fill="FFFFFF"/>
        <w:spacing w:after="0" w:line="242" w:lineRule="atLeast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>-     улыбка – всегда обязательная часть приветствия;</w:t>
      </w:r>
    </w:p>
    <w:p w:rsidR="00E00B21" w:rsidRPr="00E00B21" w:rsidRDefault="00E00B21" w:rsidP="00E00B21">
      <w:pPr>
        <w:shd w:val="clear" w:color="auto" w:fill="FFFFFF"/>
        <w:spacing w:after="0" w:line="242" w:lineRule="atLeast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>-     педагог описывает события и ситуации, но не дает им оценки;</w:t>
      </w:r>
    </w:p>
    <w:p w:rsidR="00E00B21" w:rsidRPr="00E00B21" w:rsidRDefault="00E00B21" w:rsidP="00E00B21">
      <w:pPr>
        <w:shd w:val="clear" w:color="auto" w:fill="FFFFFF"/>
        <w:spacing w:after="0" w:line="242" w:lineRule="atLeast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>-     педагог не обвиняет родителей и не возлагает на них ответственность за поведение детей в детском саду;</w:t>
      </w:r>
    </w:p>
    <w:p w:rsidR="00E00B21" w:rsidRPr="00E00B21" w:rsidRDefault="00E00B21" w:rsidP="00E00B21">
      <w:pPr>
        <w:shd w:val="clear" w:color="auto" w:fill="FFFFFF"/>
        <w:spacing w:after="0" w:line="242" w:lineRule="atLeast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>-     тон общения ровный и дружелюбный, исключается повышение голоса;</w:t>
      </w:r>
    </w:p>
    <w:p w:rsidR="00E00B21" w:rsidRPr="00E00B21" w:rsidRDefault="00E00B21" w:rsidP="00E00B21">
      <w:pPr>
        <w:shd w:val="clear" w:color="auto" w:fill="FFFFFF"/>
        <w:spacing w:after="0" w:line="242" w:lineRule="atLeast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>-     уважительное отношение к личности воспитанника;</w:t>
      </w:r>
    </w:p>
    <w:p w:rsidR="00E00B21" w:rsidRPr="00E00B21" w:rsidRDefault="00E00B21" w:rsidP="00E00B21">
      <w:pPr>
        <w:shd w:val="clear" w:color="auto" w:fill="FFFFFF"/>
        <w:spacing w:after="0" w:line="242" w:lineRule="atLeast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>-     умение заинтересованно слушать собеседника и сопереживать ему;</w:t>
      </w:r>
    </w:p>
    <w:p w:rsidR="00E00B21" w:rsidRPr="00E00B21" w:rsidRDefault="00E00B21" w:rsidP="00E00B21">
      <w:pPr>
        <w:shd w:val="clear" w:color="auto" w:fill="FFFFFF"/>
        <w:spacing w:after="0" w:line="242" w:lineRule="atLeast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>-     умение видеть и слышать воспитанника, сопереживать ему;</w:t>
      </w:r>
    </w:p>
    <w:p w:rsidR="00E00B21" w:rsidRPr="00E00B21" w:rsidRDefault="00E00B21" w:rsidP="00E00B21">
      <w:pPr>
        <w:shd w:val="clear" w:color="auto" w:fill="FFFFFF"/>
        <w:spacing w:after="0" w:line="242" w:lineRule="atLeast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>-     уравновешенность и самообладание, выдержка в отношениях с детьми;</w:t>
      </w:r>
    </w:p>
    <w:p w:rsidR="00E00B21" w:rsidRPr="00E00B21" w:rsidRDefault="00E00B21" w:rsidP="00E00B21">
      <w:pPr>
        <w:shd w:val="clear" w:color="auto" w:fill="FFFFFF"/>
        <w:spacing w:after="0" w:line="242" w:lineRule="atLeast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>-     умение быстро и правильно оценивать сложившуюся обстановку и в то же время не торопиться с выводами о поведении и способностях воспитанников;</w:t>
      </w:r>
    </w:p>
    <w:p w:rsidR="00E00B21" w:rsidRPr="00E00B21" w:rsidRDefault="00E00B21" w:rsidP="00E00B21">
      <w:pPr>
        <w:shd w:val="clear" w:color="auto" w:fill="FFFFFF"/>
        <w:spacing w:after="0" w:line="242" w:lineRule="atLeast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>-     умение сочетать мягкий эмоциональный и деловой тон в отношениях с детьми;</w:t>
      </w:r>
    </w:p>
    <w:p w:rsidR="00E00B21" w:rsidRPr="00E00B21" w:rsidRDefault="00E00B21" w:rsidP="00E00B21">
      <w:pPr>
        <w:shd w:val="clear" w:color="auto" w:fill="FFFFFF"/>
        <w:spacing w:after="0" w:line="242" w:lineRule="atLeast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>-     умение сочетать требовательность с чутким отношением к воспитанникам;</w:t>
      </w:r>
    </w:p>
    <w:p w:rsidR="00E00B21" w:rsidRPr="00E00B21" w:rsidRDefault="00E00B21" w:rsidP="00E00B21">
      <w:pPr>
        <w:shd w:val="clear" w:color="auto" w:fill="FFFFFF"/>
        <w:spacing w:after="0" w:line="242" w:lineRule="atLeast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>-     соответствие внешнего вида статусу воспитателя детского сада;</w:t>
      </w:r>
    </w:p>
    <w:p w:rsidR="00E00B21" w:rsidRPr="00E00B21" w:rsidRDefault="00E00B21" w:rsidP="00E00B21">
      <w:pPr>
        <w:shd w:val="clear" w:color="auto" w:fill="FFFFFF"/>
        <w:spacing w:after="0" w:line="242" w:lineRule="atLeast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>-     знание возрастных и индивидуальных особенностей воспитанников.</w:t>
      </w:r>
    </w:p>
    <w:p w:rsidR="00E00B21" w:rsidRPr="00E00B21" w:rsidRDefault="00E00B21" w:rsidP="00E00B21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 имеет право следовать за пожеланиями родителей только с точки зрения возрастной психологии и педагогики.</w:t>
      </w:r>
    </w:p>
    <w:p w:rsidR="00E00B21" w:rsidRPr="00E00B21" w:rsidRDefault="00E00B21" w:rsidP="00E00B21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E00B21" w:rsidRPr="00E00B21" w:rsidRDefault="00E00B21" w:rsidP="00E00B21">
      <w:pPr>
        <w:shd w:val="clear" w:color="auto" w:fill="FFFFFF"/>
        <w:spacing w:after="0" w:line="42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1.2.4. Социокультурный контекст</w:t>
      </w:r>
    </w:p>
    <w:p w:rsidR="00E00B21" w:rsidRPr="00E00B21" w:rsidRDefault="00E00B21" w:rsidP="00E00B21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>Социокультурный контекст – это социальная и культурная среда, в которой человек растет и живет. Он также включает в себя влияние, которое среда оказывает на идеи и поведение человека.</w:t>
      </w:r>
    </w:p>
    <w:p w:rsidR="00E00B21" w:rsidRPr="00E00B21" w:rsidRDefault="00E00B21" w:rsidP="00E00B21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>Социокультурные ценности являются определяющими в структурно-содержательной основе Программы воспитания.</w:t>
      </w:r>
    </w:p>
    <w:p w:rsidR="00E00B21" w:rsidRPr="00E00B21" w:rsidRDefault="00E00B21" w:rsidP="00E00B21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>Социокультурный контекст воспитания является вариативной составляющей воспитательной программы. Он учитывает этнокультурные, конфессиональные и региональные особенности и направлен на формирование ресурсов воспитательной программы.</w:t>
      </w:r>
    </w:p>
    <w:p w:rsidR="00E00B21" w:rsidRPr="00E00B21" w:rsidRDefault="00E00B21" w:rsidP="00E00B21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Реализация социокультурного контекста опирается на построение социального партнерства образовательной организации.</w:t>
      </w:r>
    </w:p>
    <w:p w:rsidR="00E00B21" w:rsidRPr="00E00B21" w:rsidRDefault="00E00B21" w:rsidP="00E00B21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>В рамках социокультурного контекста повышается роль родительской общественности как субъекта образовательных отношений в Программе воспитания.</w:t>
      </w:r>
    </w:p>
    <w:p w:rsidR="00E00B21" w:rsidRPr="00E00B21" w:rsidRDefault="00E00B21" w:rsidP="00E00B21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E00B21" w:rsidRPr="00E00B21" w:rsidRDefault="00E00B21" w:rsidP="00E00B21">
      <w:pPr>
        <w:shd w:val="clear" w:color="auto" w:fill="FFFFFF"/>
        <w:spacing w:after="0" w:line="42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1.2.5. Деятельности и культурные практики в ДОО</w:t>
      </w:r>
    </w:p>
    <w:p w:rsidR="00E00B21" w:rsidRPr="00E00B21" w:rsidRDefault="00E00B21" w:rsidP="00E00B21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Цели и задачи воспитания реализуются </w:t>
      </w:r>
      <w:r w:rsidRPr="00E00B2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во всех видах деятельности</w:t>
      </w: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> дошкольника, обозначенных во ФГОС ДО. В соответствии с принципами ДО, сформулированными во ФГОС ДО (п.3 раздела 1.4 «содействие и сотрудничество детей и взрослых, признание ребенка полноценным участником (субъектом) образовательных отношений»), и моделью образовательного процесса. В качестве средств реализации цели воспитания  выступают следующие основные деятельности и культурные практики:</w:t>
      </w:r>
    </w:p>
    <w:p w:rsidR="00E00B21" w:rsidRPr="00E00B21" w:rsidRDefault="00E00B21" w:rsidP="00E00B21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>-     предметно-целевая деятельность (виды деятельности, организуемые взрослым, в которых он открывает ребенку смысл и ценность человеческой деятельности, способы ее реализации совместно с родителями, воспитателями, сверстниками);</w:t>
      </w:r>
    </w:p>
    <w:p w:rsidR="00E00B21" w:rsidRPr="00E00B21" w:rsidRDefault="00E00B21" w:rsidP="00E00B21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>-     культурные практики (активная, самостоятельная апробация каждым ребенком инструментального и ценностного содержаний, полученных от взрослого, и способов их реализации в различных видах деятельности через личный опыт);</w:t>
      </w:r>
    </w:p>
    <w:p w:rsidR="00E00B21" w:rsidRPr="00E00B21" w:rsidRDefault="00E00B21" w:rsidP="00E00B21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>-     свободная инициативная деятельность ребенка (его спонтанная самостоятельная активность, в рамках которой он реализует свои базовые устремления: любознательность, общительность, опыт деятельности на основе усвоенных ценностей).</w:t>
      </w:r>
    </w:p>
    <w:p w:rsidR="00E00B21" w:rsidRPr="00E00B21" w:rsidRDefault="00E00B21" w:rsidP="00E00B21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E00B21" w:rsidRPr="00E00B21" w:rsidRDefault="00E00B21" w:rsidP="00E00B21">
      <w:pPr>
        <w:shd w:val="clear" w:color="auto" w:fill="FFFFFF"/>
        <w:spacing w:after="0" w:line="420" w:lineRule="atLeast"/>
        <w:ind w:firstLine="5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1.3. Планируемые результат</w:t>
      </w:r>
      <w:bookmarkStart w:id="14" w:name="_Hlk72078915"/>
      <w:bookmarkEnd w:id="14"/>
      <w:r w:rsidRPr="00E00B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 освоения Программы</w:t>
      </w:r>
    </w:p>
    <w:p w:rsidR="00E00B21" w:rsidRPr="00E00B21" w:rsidRDefault="00E00B21" w:rsidP="00E00B21">
      <w:pPr>
        <w:shd w:val="clear" w:color="auto" w:fill="FFFFFF"/>
        <w:spacing w:before="75" w:after="75" w:line="242" w:lineRule="atLeast"/>
        <w:ind w:firstLine="5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>Планируемые результаты воспитания носят отсроченный характер, но деятельность воспитателя нацелена на перспективу развития и становления личности ребенка. Поэтому результаты достижения цели воспитания даны в виде целевых ориентиров, представленных в виде обобщенных портретов ребенка к концу раннего и дошкольного возрастов. Основы личности закладываются в дошкольном детстве, и, если какие-либо линии развития не получат своего становления в детстве, это может отрицательно сказаться на гармоничном развитии человека в будущем.</w:t>
      </w:r>
    </w:p>
    <w:p w:rsidR="00E00B21" w:rsidRPr="00E00B21" w:rsidRDefault="004C12CC" w:rsidP="00E00B21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МКДОУ Новоникольский детский сад «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Колокольчик»</w:t>
      </w:r>
      <w:r w:rsidR="00E00B21"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не</w:t>
      </w:r>
      <w:proofErr w:type="gramEnd"/>
      <w:r w:rsidR="00E00B21"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осуществляется оценка результатов воспитательной работы</w:t>
      </w:r>
      <w:r w:rsidR="00E00B21"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 соответствии с ФГОС ДО, так как «целевые ориентиры основной образовательной программы дошкольного образования не подлежат непосредственной оценке,</w:t>
      </w:r>
      <w:r w:rsidR="00E00B21"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 том числе в виде педагогической диагностики (мониторинга), и не являются основанием для их формального сравнения с реальными достижениями детей».</w:t>
      </w:r>
    </w:p>
    <w:p w:rsidR="00E00B21" w:rsidRPr="00E00B21" w:rsidRDefault="00E00B21" w:rsidP="00E00B21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E00B21" w:rsidRPr="00E00B21" w:rsidRDefault="00E00B21" w:rsidP="00E00B21">
      <w:pPr>
        <w:shd w:val="clear" w:color="auto" w:fill="FFFFFF"/>
        <w:spacing w:after="0" w:line="242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1.3.1 Целевые ориентиры воспитательной работы для детей дошкольного возраста </w:t>
      </w:r>
    </w:p>
    <w:p w:rsidR="00E00B21" w:rsidRPr="00E00B21" w:rsidRDefault="00E00B21" w:rsidP="00E00B21">
      <w:pPr>
        <w:shd w:val="clear" w:color="auto" w:fill="FFFFFF"/>
        <w:spacing w:after="0" w:line="242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 от 3 </w:t>
      </w:r>
      <w:r w:rsidR="004C12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до 7 </w:t>
      </w:r>
      <w:r w:rsidRPr="00E00B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лет)</w:t>
      </w:r>
    </w:p>
    <w:p w:rsidR="00E00B21" w:rsidRPr="00E00B21" w:rsidRDefault="00E00B21" w:rsidP="00E00B21">
      <w:pPr>
        <w:shd w:val="clear" w:color="auto" w:fill="FFFFFF"/>
        <w:spacing w:after="0" w:line="242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E00B21" w:rsidRPr="00E00B21" w:rsidRDefault="00E00B21" w:rsidP="00E00B21">
      <w:pPr>
        <w:shd w:val="clear" w:color="auto" w:fill="FFFFFF"/>
        <w:spacing w:after="0" w:line="242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>Портрет р</w:t>
      </w:r>
      <w:r w:rsidR="004C12CC">
        <w:rPr>
          <w:rFonts w:ascii="Times New Roman" w:eastAsia="Times New Roman" w:hAnsi="Times New Roman" w:cs="Times New Roman"/>
          <w:color w:val="000000"/>
          <w:sz w:val="24"/>
          <w:szCs w:val="24"/>
        </w:rPr>
        <w:t>ебенка дошкольного возраста (к 7</w:t>
      </w: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>-ми годам)</w:t>
      </w:r>
    </w:p>
    <w:tbl>
      <w:tblPr>
        <w:tblW w:w="982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02"/>
        <w:gridCol w:w="1872"/>
        <w:gridCol w:w="5051"/>
      </w:tblGrid>
      <w:tr w:rsidR="00E00B21" w:rsidRPr="00E00B21" w:rsidTr="00E00B21">
        <w:tc>
          <w:tcPr>
            <w:tcW w:w="2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B21" w:rsidRPr="00E00B21" w:rsidRDefault="00E00B21" w:rsidP="00E00B21">
            <w:pPr>
              <w:spacing w:after="0" w:line="24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Направление  воспитания</w:t>
            </w:r>
          </w:p>
        </w:tc>
        <w:tc>
          <w:tcPr>
            <w:tcW w:w="183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B21" w:rsidRPr="00E00B21" w:rsidRDefault="00E00B21" w:rsidP="00E00B21">
            <w:pPr>
              <w:spacing w:after="0" w:line="24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Ценности</w:t>
            </w:r>
          </w:p>
        </w:tc>
        <w:tc>
          <w:tcPr>
            <w:tcW w:w="496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B21" w:rsidRPr="00E00B21" w:rsidRDefault="00E00B21" w:rsidP="00E00B21">
            <w:pPr>
              <w:spacing w:after="0" w:line="24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Показатели</w:t>
            </w:r>
          </w:p>
        </w:tc>
      </w:tr>
      <w:tr w:rsidR="00E00B21" w:rsidRPr="00E00B21" w:rsidTr="00E00B21">
        <w:trPr>
          <w:trHeight w:val="903"/>
        </w:trPr>
        <w:tc>
          <w:tcPr>
            <w:tcW w:w="24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B21" w:rsidRPr="00E00B21" w:rsidRDefault="00E00B21" w:rsidP="00E00B21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Патриотическое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B21" w:rsidRPr="00E00B21" w:rsidRDefault="00E00B21" w:rsidP="00E00B21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Родина, природа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B21" w:rsidRPr="00E00B21" w:rsidRDefault="00E00B21" w:rsidP="00E00B21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Любящий свою малую родину и имеющий представление о своей стране, испытывающий чувство привязанности к родному дому, семье, близким людям.</w:t>
            </w:r>
          </w:p>
          <w:p w:rsidR="00E00B21" w:rsidRPr="00E00B21" w:rsidRDefault="00E00B21" w:rsidP="00E00B21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Осознание  детьми своей сопричастности к культурному наследию своего народа; </w:t>
            </w:r>
            <w:proofErr w:type="spellStart"/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осознние</w:t>
            </w:r>
            <w:proofErr w:type="spellEnd"/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себя жителем своего района, села, гражданина своей страны, патриотом.</w:t>
            </w:r>
          </w:p>
        </w:tc>
      </w:tr>
      <w:tr w:rsidR="00E00B21" w:rsidRPr="00E00B21" w:rsidTr="00E00B21">
        <w:tc>
          <w:tcPr>
            <w:tcW w:w="24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B21" w:rsidRPr="00E00B21" w:rsidRDefault="00E00B21" w:rsidP="00E00B21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Социальное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B21" w:rsidRPr="00E00B21" w:rsidRDefault="00E00B21" w:rsidP="00E00B21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Человек, семья, дружба, сотрудничество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B21" w:rsidRPr="00E00B21" w:rsidRDefault="00E00B21" w:rsidP="00E00B21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Различающий основные проявления добра и зла, принимающий и уважающий ценности семьи и общества; правдивый, искренний; способный к сочувствию и заботе, к нравственному поступку; проявляющий зачатки чувства долга: ответственность за свои действия и поведение; принимающий и уважающий различия между людьми.</w:t>
            </w:r>
          </w:p>
          <w:p w:rsidR="00E00B21" w:rsidRPr="00E00B21" w:rsidRDefault="00E00B21" w:rsidP="00E00B21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Освоивший основы речевой культуры.</w:t>
            </w:r>
          </w:p>
          <w:p w:rsidR="00E00B21" w:rsidRPr="00E00B21" w:rsidRDefault="00E00B21" w:rsidP="00E00B21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Дружелюбный и доброжелательный, умеющий слушать и слышать собеседника, способный взаимодействовать со взрослыми и сверстниками на основе общих интересов и дел.</w:t>
            </w:r>
          </w:p>
        </w:tc>
      </w:tr>
      <w:tr w:rsidR="00E00B21" w:rsidRPr="00E00B21" w:rsidTr="00E00B21">
        <w:tc>
          <w:tcPr>
            <w:tcW w:w="24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B21" w:rsidRPr="00E00B21" w:rsidRDefault="00E00B21" w:rsidP="00E00B21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Познавательное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B21" w:rsidRPr="00E00B21" w:rsidRDefault="00E00B21" w:rsidP="00E00B21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Знания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B21" w:rsidRPr="00E00B21" w:rsidRDefault="00E00B21" w:rsidP="00E00B21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Любознательный, наблюдательный, испытывающий потребность в самовыражении, в том числе творческом; проявляющий активность, самостоятельность, субъектную инициативу в познавательной, игровой, коммуникативной и продуктивных видах деятельности и в самообслуживании; обладающий первичной картиной мира на основе традиционных ценностей российского общества.</w:t>
            </w:r>
          </w:p>
        </w:tc>
      </w:tr>
      <w:tr w:rsidR="00E00B21" w:rsidRPr="00E00B21" w:rsidTr="00E00B21">
        <w:tc>
          <w:tcPr>
            <w:tcW w:w="24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B21" w:rsidRPr="00E00B21" w:rsidRDefault="00E00B21" w:rsidP="00E00B21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Физическое и оздоровительное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B21" w:rsidRPr="00E00B21" w:rsidRDefault="00E00B21" w:rsidP="00E00B21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Здоровье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B21" w:rsidRPr="00E00B21" w:rsidRDefault="00E00B21" w:rsidP="00E00B21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Владеющий основными навыками личной и общественной гигиены, стремящийся соблюдать правила безопасного поведения в быту, социуме (в том числе в цифровой среде), природе.</w:t>
            </w:r>
          </w:p>
        </w:tc>
      </w:tr>
      <w:tr w:rsidR="00E00B21" w:rsidRPr="00E00B21" w:rsidTr="00E00B21">
        <w:tc>
          <w:tcPr>
            <w:tcW w:w="24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B21" w:rsidRPr="00E00B21" w:rsidRDefault="00E00B21" w:rsidP="00E00B21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Трудовое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B21" w:rsidRPr="00E00B21" w:rsidRDefault="00E00B21" w:rsidP="00E00B21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Труд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B21" w:rsidRPr="00E00B21" w:rsidRDefault="00E00B21" w:rsidP="00E00B21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Понимающий ценность труда в семье и в обществе на основе уважения к людям труда, результатам их деятельности; проявляющий трудолюбие и </w:t>
            </w:r>
            <w:proofErr w:type="spellStart"/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субъектность</w:t>
            </w:r>
            <w:proofErr w:type="spellEnd"/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при выполнении поручений и в самостоятельной деятельности.</w:t>
            </w:r>
          </w:p>
        </w:tc>
      </w:tr>
      <w:tr w:rsidR="00E00B21" w:rsidRPr="00E00B21" w:rsidTr="00E00B21">
        <w:tc>
          <w:tcPr>
            <w:tcW w:w="24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B21" w:rsidRPr="00E00B21" w:rsidRDefault="00E00B21" w:rsidP="00E00B21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Этико-эстетическое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B21" w:rsidRPr="00E00B21" w:rsidRDefault="00E00B21" w:rsidP="00E00B21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Культура и красота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B21" w:rsidRPr="00E00B21" w:rsidRDefault="00E00B21" w:rsidP="00E00B21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Способный воспринимать и чувствовать прекрасное в быту, природе, поступках, искусстве; стремящийся к отображению прекрасного в продуктивных видах деятельности; обладающий зачатками художественно-эстетического вкуса.</w:t>
            </w:r>
          </w:p>
        </w:tc>
      </w:tr>
    </w:tbl>
    <w:p w:rsidR="00E00B21" w:rsidRPr="00E00B21" w:rsidRDefault="00E00B21" w:rsidP="00E00B21">
      <w:pPr>
        <w:shd w:val="clear" w:color="auto" w:fill="FFFFFF"/>
        <w:spacing w:before="180" w:after="0" w:line="242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Раздел II. Содержательный</w:t>
      </w:r>
    </w:p>
    <w:p w:rsidR="00E00B21" w:rsidRPr="00E00B21" w:rsidRDefault="00E00B21" w:rsidP="00E00B21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E00B21" w:rsidRPr="00E00B21" w:rsidRDefault="00E00B21" w:rsidP="00E00B21">
      <w:pPr>
        <w:shd w:val="clear" w:color="auto" w:fill="FFFFFF"/>
        <w:spacing w:after="0" w:line="42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5" w:name="_Toc73604263"/>
      <w:bookmarkStart w:id="16" w:name="_Toc74086739"/>
      <w:bookmarkStart w:id="17" w:name="_Toc74089685"/>
      <w:bookmarkStart w:id="18" w:name="_Toc74226182"/>
      <w:bookmarkEnd w:id="15"/>
      <w:bookmarkEnd w:id="16"/>
      <w:bookmarkEnd w:id="17"/>
      <w:bookmarkEnd w:id="18"/>
      <w:r w:rsidRPr="00E00B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2.1. Содержание воспитательной работы по направлениям воспитания</w:t>
      </w:r>
    </w:p>
    <w:p w:rsidR="00E00B21" w:rsidRPr="00E00B21" w:rsidRDefault="00E00B21" w:rsidP="00E00B21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Содержание Программы воспитания реализуется в ходе освоения детьми дошкольного возраста всех образовательных областей, обозначенных во ФГОС ДО, одной из задач которого является объединение воспитания и обучения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общества:</w:t>
      </w:r>
    </w:p>
    <w:p w:rsidR="00E00B21" w:rsidRPr="00E00B21" w:rsidRDefault="00E00B21" w:rsidP="00E00B21">
      <w:pPr>
        <w:shd w:val="clear" w:color="auto" w:fill="FFFFFF"/>
        <w:spacing w:after="0" w:line="242" w:lineRule="atLeast"/>
        <w:ind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>-      социально-коммуникативное развитие;</w:t>
      </w:r>
    </w:p>
    <w:p w:rsidR="00E00B21" w:rsidRPr="00E00B21" w:rsidRDefault="00E00B21" w:rsidP="00E00B21">
      <w:pPr>
        <w:shd w:val="clear" w:color="auto" w:fill="FFFFFF"/>
        <w:spacing w:after="0" w:line="242" w:lineRule="atLeast"/>
        <w:ind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>-      познавательное развитие;</w:t>
      </w:r>
    </w:p>
    <w:p w:rsidR="00E00B21" w:rsidRPr="00E00B21" w:rsidRDefault="00E00B21" w:rsidP="00E00B21">
      <w:pPr>
        <w:shd w:val="clear" w:color="auto" w:fill="FFFFFF"/>
        <w:spacing w:after="0" w:line="242" w:lineRule="atLeast"/>
        <w:ind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>-      речевое развитие;</w:t>
      </w:r>
    </w:p>
    <w:p w:rsidR="00E00B21" w:rsidRPr="00E00B21" w:rsidRDefault="00E00B21" w:rsidP="00E00B21">
      <w:pPr>
        <w:shd w:val="clear" w:color="auto" w:fill="FFFFFF"/>
        <w:spacing w:after="0" w:line="242" w:lineRule="atLeast"/>
        <w:ind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>-      художественно-эстетическое развитие;</w:t>
      </w:r>
    </w:p>
    <w:p w:rsidR="00E00B21" w:rsidRPr="00E00B21" w:rsidRDefault="00E00B21" w:rsidP="00E00B21">
      <w:pPr>
        <w:shd w:val="clear" w:color="auto" w:fill="FFFFFF"/>
        <w:spacing w:after="0" w:line="242" w:lineRule="atLeast"/>
        <w:ind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>-      физическое развитие.</w:t>
      </w:r>
    </w:p>
    <w:p w:rsidR="00E00B21" w:rsidRPr="00E00B21" w:rsidRDefault="00E00B21" w:rsidP="00E00B21">
      <w:pPr>
        <w:shd w:val="clear" w:color="auto" w:fill="FFFFFF"/>
        <w:spacing w:after="0" w:line="242" w:lineRule="atLeast"/>
        <w:ind w:firstLine="525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E00B21" w:rsidRPr="00E00B21" w:rsidRDefault="00E00B21" w:rsidP="00E00B21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E00B21" w:rsidRPr="00E00B21" w:rsidRDefault="00E00B21" w:rsidP="00E00B21">
      <w:pPr>
        <w:shd w:val="clear" w:color="auto" w:fill="FFFFFF"/>
        <w:spacing w:after="0" w:line="42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2.1.1. Патриотическое направление воспитания</w:t>
      </w:r>
    </w:p>
    <w:p w:rsidR="00E00B21" w:rsidRPr="00E00B21" w:rsidRDefault="00E00B21" w:rsidP="00E00B21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>Ценности </w:t>
      </w:r>
      <w:r w:rsidRPr="00E00B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Родины </w:t>
      </w: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>и </w:t>
      </w:r>
      <w:r w:rsidRPr="00E00B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природы</w:t>
      </w: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> лежат в основе патриотического направления воспитания. Патриотизм – это воспитание в ребенке нравственных качеств, чувства любви, интереса к своей стране – России, своему краю, малой родине, своему народу и народу России в целом (гражданский патриотизм), ответственности, трудолюбия, ощущения принадлежности к своему народу, сознания собственной востребованности в родной стране.</w:t>
      </w:r>
    </w:p>
    <w:p w:rsidR="00E00B21" w:rsidRPr="00E00B21" w:rsidRDefault="00E00B21" w:rsidP="00E00B21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>Патриотическое направление воспитания строится на идее патриотизма как нравственного чувства, которое вырастает из культуры человеческого бытия, особенностей образа жизни и ее уклада, народных и семейных традиций.</w:t>
      </w:r>
    </w:p>
    <w:p w:rsidR="00E00B21" w:rsidRPr="00E00B21" w:rsidRDefault="00E00B21" w:rsidP="00E00B21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Воспитательная работа в данном направлении связана со структурой самого понятия «патриотизм» и определяется через следующие взаимосвязанные компоненты:</w:t>
      </w:r>
    </w:p>
    <w:p w:rsidR="00E00B21" w:rsidRPr="00E00B21" w:rsidRDefault="00E00B21" w:rsidP="00E00B21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>– </w:t>
      </w:r>
      <w:proofErr w:type="spellStart"/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>когнитивно</w:t>
      </w:r>
      <w:proofErr w:type="spellEnd"/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>-смысловой, связанный со знаниями об истории России, своего края, духовных и культурных традиций и достижений многонационального народа России;</w:t>
      </w:r>
    </w:p>
    <w:p w:rsidR="00E00B21" w:rsidRPr="00E00B21" w:rsidRDefault="00E00B21" w:rsidP="00E00B21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>– эмоционально-ценностный, характеризующийся любовью к Родине – России, уважением к своему народу, народу России в целом;</w:t>
      </w:r>
    </w:p>
    <w:p w:rsidR="00E00B21" w:rsidRPr="00E00B21" w:rsidRDefault="00E00B21" w:rsidP="00E00B21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>– </w:t>
      </w:r>
      <w:proofErr w:type="spellStart"/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>регуляторно</w:t>
      </w:r>
      <w:proofErr w:type="spellEnd"/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-волевой, обеспечивающий </w:t>
      </w:r>
      <w:proofErr w:type="spellStart"/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>укорененность</w:t>
      </w:r>
      <w:proofErr w:type="spellEnd"/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духовных и культурных традициях своего народа, деятельность на основе понимания ответственности за настоящее и будущее своего народа, России.</w:t>
      </w:r>
    </w:p>
    <w:p w:rsidR="00E00B21" w:rsidRPr="00E00B21" w:rsidRDefault="00E00B21" w:rsidP="00E00B21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>Задачи патриотического воспитания:</w:t>
      </w:r>
    </w:p>
    <w:p w:rsidR="00E00B21" w:rsidRPr="00E00B21" w:rsidRDefault="00E00B21" w:rsidP="00E00B21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>1) формирование любви к родному краю, родной природе, родному языку, культурному наследию своего народа;</w:t>
      </w:r>
    </w:p>
    <w:p w:rsidR="00E00B21" w:rsidRPr="00E00B21" w:rsidRDefault="00E00B21" w:rsidP="00E00B21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>2) воспитание любви, уважения к своим национальным особенностям и чувства собственного достоинства как представителя своего народа;</w:t>
      </w:r>
    </w:p>
    <w:p w:rsidR="00E00B21" w:rsidRPr="00E00B21" w:rsidRDefault="00E00B21" w:rsidP="00E00B21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>3) воспитание уважительного отношения к народу России в целом, своим соотечественникам и согражданам, представителям всех народов России, к ровесникам, родителям, соседям, старшим, другим людям вне зависимости от их этнической принадлежности;</w:t>
      </w:r>
    </w:p>
    <w:p w:rsidR="00E00B21" w:rsidRPr="00E00B21" w:rsidRDefault="00E00B21" w:rsidP="00E00B21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>4) воспитание любви к родной природе, природе своего края, России, понимания единства природы и людей и бережного ответственного отношения к природе.</w:t>
      </w:r>
    </w:p>
    <w:p w:rsidR="00E00B21" w:rsidRPr="00E00B21" w:rsidRDefault="00E00B21" w:rsidP="00E00B21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>При реализации указанных задач ДОО сосредоточивает свое внимание на нескольких основных направлениях воспитательной работы:</w:t>
      </w:r>
    </w:p>
    <w:p w:rsidR="00E00B21" w:rsidRPr="00E00B21" w:rsidRDefault="00E00B21" w:rsidP="00E00B21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>– ознакомлении детей с историей, героями, культурой, традициями России и своего народа;</w:t>
      </w:r>
    </w:p>
    <w:p w:rsidR="00E00B21" w:rsidRPr="00E00B21" w:rsidRDefault="00E00B21" w:rsidP="00E00B21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>– организации коллективных творческих проектов, направленных на приобщение детей к российским общенациональным традициям;</w:t>
      </w:r>
    </w:p>
    <w:p w:rsidR="00E00B21" w:rsidRPr="00E00B21" w:rsidRDefault="00E00B21" w:rsidP="00E00B21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>– формировании правильного и безопасного поведения в природе, осознанного отношения к растениям, животным, к последствиям хозяйственной деятельности человека.</w:t>
      </w:r>
    </w:p>
    <w:p w:rsidR="00E00B21" w:rsidRPr="00E00B21" w:rsidRDefault="00E00B21" w:rsidP="00E00B21">
      <w:pPr>
        <w:shd w:val="clear" w:color="auto" w:fill="FFFFFF"/>
        <w:spacing w:after="0" w:line="242" w:lineRule="atLeast"/>
        <w:ind w:firstLine="5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E00B21" w:rsidRPr="00E00B21" w:rsidRDefault="00E00B21" w:rsidP="00E00B21">
      <w:pPr>
        <w:shd w:val="clear" w:color="auto" w:fill="FFFFFF"/>
        <w:spacing w:after="0" w:line="42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2.1.2. Социальное направление воспитания</w:t>
      </w:r>
    </w:p>
    <w:p w:rsidR="00E00B21" w:rsidRPr="00E00B21" w:rsidRDefault="00E00B21" w:rsidP="00E00B21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>Ценности </w:t>
      </w:r>
      <w:r w:rsidRPr="00E00B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семьи, дружбы, человека </w:t>
      </w: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00B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личности в команде</w:t>
      </w: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> лежат в основе социального направления воспитания.</w:t>
      </w:r>
    </w:p>
    <w:p w:rsidR="00E00B21" w:rsidRPr="00E00B21" w:rsidRDefault="00E00B21" w:rsidP="00E00B21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>В дошкольном детстве ребенок открывает Личность другого человека и его значение в собственной жизни и жизни людей. Он начинает осваивать все многообразие социальных отношений и социальных ролей. Он учится действовать сообща, подчиняться правилам, нести ответственность за свои поступки, действовать в интересах семьи, группы. Формирование правильного ценностно-смыслового отношения ребенка</w:t>
      </w: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к социальному окружению невозможно без грамотно выстроенного воспитательного процесса, в котором обязательно должна быть личная социальная инициатива ребенка</w:t>
      </w: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 детско-взрослых и детских общностях. Важным аспектом является формирование</w:t>
      </w: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у дошкольника представления о мире п</w:t>
      </w:r>
      <w:r w:rsidR="004C12CC"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рофессий взрослых, появление к 7</w:t>
      </w: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годам положительной установки к обучению в школе как важному шагу взросления.</w:t>
      </w:r>
    </w:p>
    <w:p w:rsidR="00E00B21" w:rsidRPr="00E00B21" w:rsidRDefault="00E00B21" w:rsidP="00E00B21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Основная цель социального направления воспитания дошкольника заключается в формировании ценностного отношения детей к семье, другому человеку, развитии дружелюбия, создании условий для реализации в обществе.</w:t>
      </w:r>
    </w:p>
    <w:p w:rsidR="00E00B21" w:rsidRPr="00E00B21" w:rsidRDefault="00E00B21" w:rsidP="00E00B21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>Выделяются основные задачи социального направления воспитания.</w:t>
      </w:r>
    </w:p>
    <w:p w:rsidR="00E00B21" w:rsidRPr="00E00B21" w:rsidRDefault="00E00B21" w:rsidP="00E00B21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>1. Задачи, связанные с познавательной деятельностью детей. Формирование у ребенка представлений о добре и зле, позитивного образа семьи с детьми, ознакомление с распределением ролей в семье, образами дружбы в фольклоре и детской литературе, примерами сотрудничества и взаимопомощи людей в различных видах деятельности (на материале истории России, ее героев), милосердия и заботы. Анализ поступков самих детей в группе в различных ситуациях.</w:t>
      </w:r>
    </w:p>
    <w:p w:rsidR="00E00B21" w:rsidRPr="00E00B21" w:rsidRDefault="00E00B21" w:rsidP="00E00B21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 Формирование навыков, необходимых для полноценного существования в обществе: </w:t>
      </w:r>
      <w:proofErr w:type="spellStart"/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>эмпатии</w:t>
      </w:r>
      <w:proofErr w:type="spellEnd"/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(сопереживания), коммуникабельности, заботы, ответственности, сотрудничества, умения договариваться, умения соблюдать правила.</w:t>
      </w:r>
    </w:p>
    <w:p w:rsidR="00E00B21" w:rsidRPr="00E00B21" w:rsidRDefault="00E00B21" w:rsidP="00E00B21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>3. Развитие способности поставить себя на место другого как проявление личностной зрелости и преодоление детского эгоизма.</w:t>
      </w:r>
    </w:p>
    <w:p w:rsidR="00E00B21" w:rsidRPr="00E00B21" w:rsidRDefault="00E00B21" w:rsidP="00E00B21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>При реализации данных задач ДОО сосредотачивает свое внимание на нескольких основных направлениях воспитательной работы:</w:t>
      </w:r>
    </w:p>
    <w:p w:rsidR="00E00B21" w:rsidRPr="00E00B21" w:rsidRDefault="00E00B21" w:rsidP="00E00B21">
      <w:pPr>
        <w:shd w:val="clear" w:color="auto" w:fill="FFFFFF"/>
        <w:spacing w:after="0" w:line="242" w:lineRule="atLeast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>– организовывать сюжетно-ролевые игры (в семью, в команду и т. п.), игры с правилами, традиционные народные игры и пр.;</w:t>
      </w:r>
    </w:p>
    <w:p w:rsidR="00E00B21" w:rsidRPr="00E00B21" w:rsidRDefault="00E00B21" w:rsidP="00E00B21">
      <w:pPr>
        <w:shd w:val="clear" w:color="auto" w:fill="FFFFFF"/>
        <w:spacing w:after="0" w:line="242" w:lineRule="atLeast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>– воспитывать у детей навыки поведения в обществе;</w:t>
      </w:r>
    </w:p>
    <w:p w:rsidR="00E00B21" w:rsidRPr="00E00B21" w:rsidRDefault="00E00B21" w:rsidP="00E00B21">
      <w:pPr>
        <w:shd w:val="clear" w:color="auto" w:fill="FFFFFF"/>
        <w:spacing w:after="0" w:line="242" w:lineRule="atLeast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>– учить детей сотрудничать, организуя групповые формы в продуктивных видах деятельности;</w:t>
      </w:r>
    </w:p>
    <w:p w:rsidR="00E00B21" w:rsidRPr="00E00B21" w:rsidRDefault="00E00B21" w:rsidP="00E00B21">
      <w:pPr>
        <w:shd w:val="clear" w:color="auto" w:fill="FFFFFF"/>
        <w:spacing w:after="0" w:line="242" w:lineRule="atLeast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>– учить детей анализировать поступки и чувства – свои и других людей;</w:t>
      </w:r>
    </w:p>
    <w:p w:rsidR="00E00B21" w:rsidRPr="00E00B21" w:rsidRDefault="00E00B21" w:rsidP="00E00B21">
      <w:pPr>
        <w:shd w:val="clear" w:color="auto" w:fill="FFFFFF"/>
        <w:spacing w:after="0" w:line="242" w:lineRule="atLeast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>– организовывать коллективные проекты заботы и помощи;</w:t>
      </w:r>
    </w:p>
    <w:p w:rsidR="00E00B21" w:rsidRPr="00E00B21" w:rsidRDefault="00E00B21" w:rsidP="00E00B21">
      <w:pPr>
        <w:shd w:val="clear" w:color="auto" w:fill="FFFFFF"/>
        <w:spacing w:after="0" w:line="242" w:lineRule="atLeast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>– создавать доброжелательный психологический климат в группе.</w:t>
      </w:r>
    </w:p>
    <w:p w:rsidR="00E00B21" w:rsidRPr="00E00B21" w:rsidRDefault="00E00B21" w:rsidP="00E00B21">
      <w:pPr>
        <w:shd w:val="clear" w:color="auto" w:fill="FFFFFF"/>
        <w:spacing w:after="0" w:line="420" w:lineRule="atLeast"/>
        <w:ind w:firstLine="5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E00B21" w:rsidRPr="00E00B21" w:rsidRDefault="00E00B21" w:rsidP="00E00B21">
      <w:pPr>
        <w:shd w:val="clear" w:color="auto" w:fill="FFFFFF"/>
        <w:spacing w:after="0" w:line="42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2.1.3. Познавательное направление воспитания</w:t>
      </w:r>
    </w:p>
    <w:p w:rsidR="00E00B21" w:rsidRPr="00E00B21" w:rsidRDefault="00E00B21" w:rsidP="00E00B21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>Ценность – </w:t>
      </w:r>
      <w:r w:rsidRPr="00E00B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знания</w:t>
      </w: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>. Цель познавательного направления воспитания – формирование ценности познания.</w:t>
      </w:r>
    </w:p>
    <w:p w:rsidR="00E00B21" w:rsidRPr="00E00B21" w:rsidRDefault="00E00B21" w:rsidP="00E00B21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>Значимым для воспитания является формирование целостной картины мира ребенка, в которой интегрировано ценностное, эмоционально окрашенное отношение к миру, людям, природе, деятельности человека.</w:t>
      </w:r>
    </w:p>
    <w:p w:rsidR="00E00B21" w:rsidRPr="00E00B21" w:rsidRDefault="00E00B21" w:rsidP="00E00B21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>Задачи познавательного направления воспитания:</w:t>
      </w:r>
    </w:p>
    <w:p w:rsidR="00E00B21" w:rsidRPr="00E00B21" w:rsidRDefault="00E00B21" w:rsidP="00E00B21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>1) развитие любознательности, формирование опыта познавательной инициативы;</w:t>
      </w:r>
    </w:p>
    <w:p w:rsidR="00E00B21" w:rsidRPr="00E00B21" w:rsidRDefault="00E00B21" w:rsidP="00E00B21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>2) формирование ценностного отношения к взрослому как источнику знаний;</w:t>
      </w:r>
    </w:p>
    <w:p w:rsidR="00E00B21" w:rsidRPr="00E00B21" w:rsidRDefault="00E00B21" w:rsidP="00E00B21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>3) приобщение ребенка к культурным способам познания (книги, интернет-источники, дискуссии и др.).</w:t>
      </w:r>
    </w:p>
    <w:p w:rsidR="00E00B21" w:rsidRPr="00E00B21" w:rsidRDefault="00E00B21" w:rsidP="00E00B21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>Направления деятельности воспитателя:</w:t>
      </w:r>
    </w:p>
    <w:p w:rsidR="00E00B21" w:rsidRPr="00E00B21" w:rsidRDefault="00E00B21" w:rsidP="00E00B21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>– совместная деятельность воспитателя с детьми на основе наблюдения, сравнения, проведения опытов (экспериментирования), организации походов и экскурсий, просмотра доступных для восприятия ребенка познавательных фильмов, чтения и просмотра книг;</w:t>
      </w:r>
    </w:p>
    <w:p w:rsidR="00E00B21" w:rsidRPr="00E00B21" w:rsidRDefault="00E00B21" w:rsidP="00E00B21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>– организация конструкторской и продуктивной творческой деятельности, проектной и исследовательской деятельности детей совместно со взрослыми;</w:t>
      </w:r>
    </w:p>
    <w:p w:rsidR="00E00B21" w:rsidRPr="00E00B21" w:rsidRDefault="00E00B21" w:rsidP="00E00B21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– организация насыщенной и структурированной образовательной среды, включающей иллюстрации, видеоматериалы, ориентированные на детскую аудиторию, различного типа конструкторы и наборы для экспериментирования.</w:t>
      </w:r>
    </w:p>
    <w:p w:rsidR="00E00B21" w:rsidRPr="00E00B21" w:rsidRDefault="00E00B21" w:rsidP="00E00B21">
      <w:pPr>
        <w:shd w:val="clear" w:color="auto" w:fill="FFFFFF"/>
        <w:spacing w:after="0" w:line="242" w:lineRule="atLeast"/>
        <w:ind w:firstLine="5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E00B21" w:rsidRPr="00E00B21" w:rsidRDefault="00E00B21" w:rsidP="00E00B21">
      <w:pPr>
        <w:shd w:val="clear" w:color="auto" w:fill="FFFFFF"/>
        <w:spacing w:after="0" w:line="42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2.1.4. Физическое и оздоровительное направления воспитания</w:t>
      </w:r>
    </w:p>
    <w:p w:rsidR="00E00B21" w:rsidRPr="00E00B21" w:rsidRDefault="00E00B21" w:rsidP="00E00B21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>Ценность – </w:t>
      </w:r>
      <w:r w:rsidRPr="00E00B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здоровье. </w:t>
      </w: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>Цель данного направления – сформировать навыки здорового образа жизни, где безопасность жизнедеятельности лежит в основе всего. Физическое развитие и освоение ребенком своего тела происходит в виде любой двигательной активности: выполнение бытовых обязанностей, игр, ритмики и танцев, творческой деятельности, спорта, прогулок.</w:t>
      </w:r>
    </w:p>
    <w:p w:rsidR="00E00B21" w:rsidRPr="00E00B21" w:rsidRDefault="00E00B21" w:rsidP="00E00B21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>Задачи по формированию здорового образа жизни:</w:t>
      </w:r>
    </w:p>
    <w:p w:rsidR="00E00B21" w:rsidRPr="00E00B21" w:rsidRDefault="00E00B21" w:rsidP="00E00B21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>1) укрепление: закаливание организма, повышение сопротивляемости к воздействию условий внешней среды, укрепление опорно-двигательного аппарата;</w:t>
      </w:r>
    </w:p>
    <w:p w:rsidR="00E00B21" w:rsidRPr="00E00B21" w:rsidRDefault="00E00B21" w:rsidP="00E00B21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>2) развитие: развитие двигательных способностей, обучение двигательным навыкам и умениям, формирование представлений в области физической культуры, спорта, здоровья и безопасного образа жизни;</w:t>
      </w:r>
    </w:p>
    <w:p w:rsidR="00E00B21" w:rsidRPr="00E00B21" w:rsidRDefault="00E00B21" w:rsidP="00E00B21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>3) сохранение: организация сна, здорового питания, воспитание экологической культуры, обучение безопасности жизнедеятельности и выстраиванию правильного режима дня.</w:t>
      </w:r>
    </w:p>
    <w:p w:rsidR="00E00B21" w:rsidRPr="00E00B21" w:rsidRDefault="00E00B21" w:rsidP="00E00B21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>Направления деятельности воспитателя:</w:t>
      </w:r>
    </w:p>
    <w:p w:rsidR="00E00B21" w:rsidRPr="00E00B21" w:rsidRDefault="00E00B21" w:rsidP="00E00B21">
      <w:pPr>
        <w:shd w:val="clear" w:color="auto" w:fill="FFFFFF"/>
        <w:spacing w:after="0" w:line="242" w:lineRule="atLeast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>– организация подвижных, спортивных игр, в том числе традиционных народных игр, дворовых игр на территории детского сада;</w:t>
      </w:r>
    </w:p>
    <w:p w:rsidR="00E00B21" w:rsidRPr="00E00B21" w:rsidRDefault="00E00B21" w:rsidP="00E00B21">
      <w:pPr>
        <w:shd w:val="clear" w:color="auto" w:fill="FFFFFF"/>
        <w:spacing w:after="0" w:line="242" w:lineRule="atLeast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>– создание детско-взрослых проектов по здоровому образу жизни;</w:t>
      </w:r>
    </w:p>
    <w:p w:rsidR="00E00B21" w:rsidRPr="00E00B21" w:rsidRDefault="00E00B21" w:rsidP="00E00B21">
      <w:pPr>
        <w:shd w:val="clear" w:color="auto" w:fill="FFFFFF"/>
        <w:spacing w:after="0" w:line="242" w:lineRule="atLeast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>– введение оздоровительных традиций в ДОО.</w:t>
      </w:r>
    </w:p>
    <w:p w:rsidR="00E00B21" w:rsidRPr="00E00B21" w:rsidRDefault="00E00B21" w:rsidP="00E00B21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у дошкольников </w:t>
      </w:r>
      <w:r w:rsidRPr="00E00B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культурно-гигиенических навыков </w:t>
      </w: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>является важной частью воспитания </w:t>
      </w:r>
      <w:r w:rsidRPr="00E00B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культуры</w:t>
      </w: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E00B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здоровья</w:t>
      </w: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>. Воспитатель должен формировать у дошкольников понимание того, что чистота лица и тела, опрятность одежды отвечают не только гигиене и здоровью человека, но и нормальным социальным ожиданиям окружающих людей.</w:t>
      </w:r>
    </w:p>
    <w:p w:rsidR="00E00B21" w:rsidRPr="00E00B21" w:rsidRDefault="00E00B21" w:rsidP="00E00B21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>Особенность культурно-гигиенических навыков заключается в том, что они должны формироваться на протяжении всего пребывания ребенка в ДОО.</w:t>
      </w:r>
    </w:p>
    <w:p w:rsidR="00E00B21" w:rsidRPr="00E00B21" w:rsidRDefault="00E00B21" w:rsidP="00E00B21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>В формировании культурно-гигиенических навыков режим дня играет одну из ключевых ролей. Привыкая выполнять серию гигиенических процедур с определенной периодичностью, ребенок вводит их в свое бытовое пространство и постепенно они становятся для него привычкой.</w:t>
      </w:r>
    </w:p>
    <w:p w:rsidR="00E00B21" w:rsidRPr="00E00B21" w:rsidRDefault="00E00B21" w:rsidP="00E00B21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Формируя у детей культурно-гигиенические навыки, ДОО сосредотачивает свое внимание на нескольких основных направлениях воспитательной работы:</w:t>
      </w:r>
    </w:p>
    <w:p w:rsidR="00E00B21" w:rsidRPr="00E00B21" w:rsidRDefault="00E00B21" w:rsidP="00E00B21">
      <w:pPr>
        <w:shd w:val="clear" w:color="auto" w:fill="FFFFFF"/>
        <w:spacing w:after="0" w:line="242" w:lineRule="atLeast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>– формировать у ребенка навыки поведения во время приема пищи;</w:t>
      </w:r>
    </w:p>
    <w:p w:rsidR="00E00B21" w:rsidRPr="00E00B21" w:rsidRDefault="00E00B21" w:rsidP="00E00B21">
      <w:pPr>
        <w:shd w:val="clear" w:color="auto" w:fill="FFFFFF"/>
        <w:spacing w:after="0" w:line="242" w:lineRule="atLeast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>– формировать у ребенка представления о ценности здоровья, красоте</w:t>
      </w: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и чистоте тела;</w:t>
      </w:r>
    </w:p>
    <w:p w:rsidR="00E00B21" w:rsidRPr="00E00B21" w:rsidRDefault="00E00B21" w:rsidP="00E00B21">
      <w:pPr>
        <w:shd w:val="clear" w:color="auto" w:fill="FFFFFF"/>
        <w:spacing w:after="0" w:line="242" w:lineRule="atLeast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>– формировать у ребенка привычку следить за своим внешним видом;</w:t>
      </w:r>
    </w:p>
    <w:p w:rsidR="00E00B21" w:rsidRPr="00E00B21" w:rsidRDefault="00E00B21" w:rsidP="00E00B21">
      <w:pPr>
        <w:shd w:val="clear" w:color="auto" w:fill="FFFFFF"/>
        <w:spacing w:after="0" w:line="242" w:lineRule="atLeast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>– включать информацию о гигиене в повседневную жизнь ребенка, в игру.</w:t>
      </w:r>
    </w:p>
    <w:p w:rsidR="00E00B21" w:rsidRPr="00E00B21" w:rsidRDefault="00E00B21" w:rsidP="00E00B21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Работа по формированию у ребенка культурно-гигиенических навыков ведется в тесном контакте с семьей.</w:t>
      </w:r>
    </w:p>
    <w:p w:rsidR="00E00B21" w:rsidRPr="00E00B21" w:rsidRDefault="00E00B21" w:rsidP="00E00B21">
      <w:pPr>
        <w:shd w:val="clear" w:color="auto" w:fill="FFFFFF"/>
        <w:spacing w:after="0" w:line="42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2.1.5. Трудовое направление воспитания</w:t>
      </w:r>
    </w:p>
    <w:p w:rsidR="00E00B21" w:rsidRPr="00E00B21" w:rsidRDefault="00E00B21" w:rsidP="00E00B21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>Ценность – </w:t>
      </w:r>
      <w:r w:rsidRPr="00E00B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труд. </w:t>
      </w: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>С дошкольного возраста каждый ребенок обязательно должен принимать участие в труде, и те несложные обязанности, которые он выполняет</w:t>
      </w: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 детском саду и в семье, должны стать повседневными. Только при этом условии труд оказывает на детей определенное воспитательное воздействие и подготавливает</w:t>
      </w: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их к осознанию его нравственной стороны.</w:t>
      </w:r>
    </w:p>
    <w:p w:rsidR="00E00B21" w:rsidRPr="00E00B21" w:rsidRDefault="00E00B21" w:rsidP="00E00B21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Основная цель трудового воспитания дошкольника заключается в формировании ценностного отношения детей к труду и трудолюбию, а также в приобщении ребенка к труду. Можно выделить основные задачи трудового воспитания.</w:t>
      </w:r>
    </w:p>
    <w:p w:rsidR="00E00B21" w:rsidRPr="00E00B21" w:rsidRDefault="00E00B21" w:rsidP="00E00B21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>1. Ознакомление с доступными детям видами труда взрослых и воспитание положительного отношения к их труду, а также познание явлений и свойств, связанных с преобразованием материалов и природной среды, которое является следствием трудовой деятельности взрослых и труда самих детей.</w:t>
      </w:r>
    </w:p>
    <w:p w:rsidR="00E00B21" w:rsidRPr="00E00B21" w:rsidRDefault="00E00B21" w:rsidP="00E00B21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>2. Формирование навыков, необходимых для трудовой деятельности детей, воспитание навыков организации своей работы, формирование элементарных навыков планирования.</w:t>
      </w:r>
    </w:p>
    <w:p w:rsidR="00E00B21" w:rsidRPr="00E00B21" w:rsidRDefault="00E00B21" w:rsidP="00E00B21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>3. Формирование трудового усилия (привычки к доступному дошкольнику напряжению физических, умственных и нравственных сил для решения трудовой задачи).</w:t>
      </w:r>
    </w:p>
    <w:p w:rsidR="00E00B21" w:rsidRPr="00E00B21" w:rsidRDefault="00E00B21" w:rsidP="00E00B21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>При реализации данных задач сосредоточить свое внимание на нескольких направлениях воспитательной работы:</w:t>
      </w:r>
    </w:p>
    <w:p w:rsidR="00E00B21" w:rsidRPr="00E00B21" w:rsidRDefault="00E00B21" w:rsidP="00E00B21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>– показать детям необходимость постоянного труда в повседневной жизни, использовать его возможности для нравственного воспитания дошкольников;</w:t>
      </w:r>
    </w:p>
    <w:p w:rsidR="00E00B21" w:rsidRPr="00E00B21" w:rsidRDefault="00E00B21" w:rsidP="00E00B21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>– воспитывать у ребенка бережливость (беречь игрушки, одежду, труд и старания родителей, воспитателя, сверстников), так как данная черта непременно сопряжена</w:t>
      </w: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 трудолюбием;</w:t>
      </w:r>
    </w:p>
    <w:p w:rsidR="00E00B21" w:rsidRPr="00E00B21" w:rsidRDefault="00E00B21" w:rsidP="00E00B21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>– предоставлять детям самостоятельность в выполнении работы, чтобы они почувствовали ответственность за свои действия;</w:t>
      </w:r>
    </w:p>
    <w:p w:rsidR="00E00B21" w:rsidRPr="00E00B21" w:rsidRDefault="00E00B21" w:rsidP="00E00B21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>– собственным примером трудолюбия и занятости создавать у детей соответствующее настроение, формировать стремление к полезной деятельности;</w:t>
      </w:r>
    </w:p>
    <w:p w:rsidR="00E00B21" w:rsidRPr="00E00B21" w:rsidRDefault="00E00B21" w:rsidP="00E00B21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>– связывать развитие трудолюбия с формированием общественных мотивов труда, желанием приносить пользу людям.</w:t>
      </w:r>
    </w:p>
    <w:p w:rsidR="00E00B21" w:rsidRPr="00E00B21" w:rsidRDefault="00E00B21" w:rsidP="00E00B21">
      <w:pPr>
        <w:shd w:val="clear" w:color="auto" w:fill="FFFFFF"/>
        <w:spacing w:after="0" w:line="242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E00B21" w:rsidRPr="00E00B21" w:rsidRDefault="00E00B21" w:rsidP="00E00B21">
      <w:pPr>
        <w:shd w:val="clear" w:color="auto" w:fill="FFFFFF"/>
        <w:spacing w:after="0" w:line="42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2.1.6. Этико-эстетическое направление воспитания</w:t>
      </w:r>
    </w:p>
    <w:p w:rsidR="00E00B21" w:rsidRPr="00E00B21" w:rsidRDefault="00E00B21" w:rsidP="00E00B21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>Ценности – </w:t>
      </w:r>
      <w:r w:rsidRPr="00E00B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культура и</w:t>
      </w: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E00B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красота</w:t>
      </w: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00B21" w:rsidRPr="00E00B21" w:rsidRDefault="00E00B21" w:rsidP="00E00B21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Культура поведения</w:t>
      </w: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> в своей основе имеет глубоко социальное нравственное чувство – уважение к человеку, к законам человеческого общества. Культура отношений является делом не столько личным, сколько общественным. Конкретные представления о культуре поведения усваиваются ребенком вместе с опытом поведения, с накоплением нравственных представлений.</w:t>
      </w:r>
    </w:p>
    <w:p w:rsidR="00E00B21" w:rsidRPr="00E00B21" w:rsidRDefault="00E00B21" w:rsidP="00E00B21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Можно выделить основные задачи этико-эстетического воспитания.</w:t>
      </w:r>
    </w:p>
    <w:p w:rsidR="00E00B21" w:rsidRPr="00E00B21" w:rsidRDefault="00E00B21" w:rsidP="00E00B21">
      <w:pPr>
        <w:shd w:val="clear" w:color="auto" w:fill="FFFFFF"/>
        <w:spacing w:after="0" w:line="242" w:lineRule="atLeast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>-          формирование культуры общения, поведения, этических представлений;</w:t>
      </w:r>
    </w:p>
    <w:p w:rsidR="00E00B21" w:rsidRPr="00E00B21" w:rsidRDefault="00E00B21" w:rsidP="00E00B21">
      <w:pPr>
        <w:shd w:val="clear" w:color="auto" w:fill="FFFFFF"/>
        <w:spacing w:after="0" w:line="242" w:lineRule="atLeast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>-          воспитание представлений о значении опрятности и внешней красоты, их влиянии на внутренний мир человека;</w:t>
      </w:r>
    </w:p>
    <w:p w:rsidR="00E00B21" w:rsidRPr="00E00B21" w:rsidRDefault="00E00B21" w:rsidP="00E00B21">
      <w:pPr>
        <w:shd w:val="clear" w:color="auto" w:fill="FFFFFF"/>
        <w:spacing w:after="0" w:line="242" w:lineRule="atLeast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>-          развитие предпосылок ценностно-смыслового восприятия и понимания произведений искусства, явлений жизни, отношений между людьми;</w:t>
      </w:r>
    </w:p>
    <w:p w:rsidR="00E00B21" w:rsidRPr="00E00B21" w:rsidRDefault="00E00B21" w:rsidP="00E00B21">
      <w:pPr>
        <w:shd w:val="clear" w:color="auto" w:fill="FFFFFF"/>
        <w:spacing w:after="0" w:line="242" w:lineRule="atLeast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>-          воспитание любви к прекрасному, уважения к традициям и культуре родной страны и других народов;</w:t>
      </w:r>
    </w:p>
    <w:p w:rsidR="00E00B21" w:rsidRPr="00E00B21" w:rsidRDefault="00E00B21" w:rsidP="00E00B21">
      <w:pPr>
        <w:shd w:val="clear" w:color="auto" w:fill="FFFFFF"/>
        <w:spacing w:after="0" w:line="242" w:lineRule="atLeast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>-          развитие творческого отношения к миру, природе, быту и к окружающей ребенка действительности;</w:t>
      </w:r>
    </w:p>
    <w:p w:rsidR="00E00B21" w:rsidRPr="00E00B21" w:rsidRDefault="00E00B21" w:rsidP="00E00B21">
      <w:pPr>
        <w:shd w:val="clear" w:color="auto" w:fill="FFFFFF"/>
        <w:spacing w:after="0" w:line="242" w:lineRule="atLeast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>-          формирование у детей эстетического вкуса, стремления окружать себя прекрасным, создавать его.</w:t>
      </w:r>
    </w:p>
    <w:p w:rsidR="00E00B21" w:rsidRPr="00E00B21" w:rsidRDefault="00E00B21" w:rsidP="00E00B21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Основные  направления воспитательной работы:</w:t>
      </w:r>
    </w:p>
    <w:p w:rsidR="00E00B21" w:rsidRPr="00E00B21" w:rsidRDefault="00E00B21" w:rsidP="00E00B21">
      <w:pPr>
        <w:shd w:val="clear" w:color="auto" w:fill="FFFFFF"/>
        <w:spacing w:after="0" w:line="242" w:lineRule="atLeast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>-          учить детей уважительно относиться к окружающим людям, считаться с их делами, интересами, удобствами;</w:t>
      </w:r>
    </w:p>
    <w:p w:rsidR="00E00B21" w:rsidRPr="00E00B21" w:rsidRDefault="00E00B21" w:rsidP="00E00B21">
      <w:pPr>
        <w:shd w:val="clear" w:color="auto" w:fill="FFFFFF"/>
        <w:spacing w:after="0" w:line="242" w:lineRule="atLeast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>-          воспитывать культуру общения ребенка, выражающуюся в общительности, вежливости, предупредительности, сдержанности, умении вести себя в общественных местах;</w:t>
      </w:r>
    </w:p>
    <w:p w:rsidR="00E00B21" w:rsidRPr="00E00B21" w:rsidRDefault="00E00B21" w:rsidP="00E00B21">
      <w:pPr>
        <w:shd w:val="clear" w:color="auto" w:fill="FFFFFF"/>
        <w:spacing w:after="0" w:line="242" w:lineRule="atLeast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>-          воспитывать культуру речи (называть взрослых на «вы» и по имени и отчеству; не перебивать говорящих и выслушивать других; говорить четко, разборчиво, владеть голосом);</w:t>
      </w:r>
    </w:p>
    <w:p w:rsidR="00E00B21" w:rsidRPr="00E00B21" w:rsidRDefault="00E00B21" w:rsidP="00E00B21">
      <w:pPr>
        <w:shd w:val="clear" w:color="auto" w:fill="FFFFFF"/>
        <w:spacing w:after="0" w:line="242" w:lineRule="atLeast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>-          воспитывать культуру деятельности, что подразумевает умение обращаться</w:t>
      </w: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 игрушками, книгами, личными вещами, имуществом ДОО; умение подготовиться</w:t>
      </w: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к предстоящей деятельности, четко и последовательно выполнять и заканчивать ее, после завершения привести в порядок рабочее место, аккуратно убрать все за собой; привести в порядок свою одежду.</w:t>
      </w:r>
    </w:p>
    <w:p w:rsidR="00E00B21" w:rsidRPr="00E00B21" w:rsidRDefault="00E00B21" w:rsidP="00E00B21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Цель </w:t>
      </w:r>
      <w:r w:rsidRPr="00E00B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эстетического</w:t>
      </w: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воспитания – становление у ребенка ценностного отношения к красоте. Эстетическое воспитание через обогащение чувственного опыта, развитие эмоциональной сферы личности влияет на становление нравственной и духовной составляющей внутреннего мира ребенка.</w:t>
      </w:r>
    </w:p>
    <w:p w:rsidR="00E00B21" w:rsidRPr="00E00B21" w:rsidRDefault="00E00B21" w:rsidP="00E00B21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Направления деятельности по эстетическому воспитанию предполагают следующее:</w:t>
      </w:r>
    </w:p>
    <w:p w:rsidR="00E00B21" w:rsidRPr="00E00B21" w:rsidRDefault="00E00B21" w:rsidP="00E00B21">
      <w:pPr>
        <w:shd w:val="clear" w:color="auto" w:fill="FFFFFF"/>
        <w:spacing w:after="0" w:line="242" w:lineRule="atLeast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выстраивание взаимосвязи художественно-творческой деятельности самих детей с воспитательной работой через развитие восприятия, образных представлений, воображения и творчества;</w:t>
      </w:r>
    </w:p>
    <w:p w:rsidR="00E00B21" w:rsidRPr="00E00B21" w:rsidRDefault="00E00B21" w:rsidP="00E00B21">
      <w:pPr>
        <w:shd w:val="clear" w:color="auto" w:fill="FFFFFF"/>
        <w:spacing w:after="0" w:line="242" w:lineRule="atLeast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уважительное отношение к результатам творчества детей, широкое включение их произведений в жизнь ДОО;</w:t>
      </w:r>
    </w:p>
    <w:p w:rsidR="00E00B21" w:rsidRPr="00E00B21" w:rsidRDefault="00E00B21" w:rsidP="00E00B21">
      <w:pPr>
        <w:shd w:val="clear" w:color="auto" w:fill="FFFFFF"/>
        <w:spacing w:after="0" w:line="242" w:lineRule="atLeast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E00B2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shd w:val="clear" w:color="auto" w:fill="FFFFFF"/>
        </w:rPr>
        <w:t>организацию выставок, концертов, создание эстетической развивающей среды и др.;</w:t>
      </w:r>
    </w:p>
    <w:p w:rsidR="00E00B21" w:rsidRPr="00E00B21" w:rsidRDefault="00E00B21" w:rsidP="00E00B21">
      <w:pPr>
        <w:shd w:val="clear" w:color="auto" w:fill="FFFFFF"/>
        <w:spacing w:after="0" w:line="242" w:lineRule="atLeast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формирование чувства прекрасного </w:t>
      </w: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>на основе восприятия художественного слова на русском и родном языке;</w:t>
      </w:r>
    </w:p>
    <w:p w:rsidR="00E00B21" w:rsidRPr="00E00B21" w:rsidRDefault="00E00B21" w:rsidP="00E00B21">
      <w:pPr>
        <w:shd w:val="clear" w:color="auto" w:fill="FFFFFF"/>
        <w:spacing w:after="0" w:line="242" w:lineRule="atLeast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реализацию вариативности содержания, форм и методов работы с детьми по разным направлениям эстетического воспитания.</w:t>
      </w:r>
    </w:p>
    <w:p w:rsidR="00E00B21" w:rsidRPr="00E00B21" w:rsidRDefault="00E00B21" w:rsidP="00E00B21">
      <w:pPr>
        <w:shd w:val="clear" w:color="auto" w:fill="FFFFFF"/>
        <w:spacing w:after="0" w:line="42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E00B21" w:rsidRPr="00E00B21" w:rsidRDefault="00E00B21" w:rsidP="00E00B21">
      <w:pPr>
        <w:shd w:val="clear" w:color="auto" w:fill="FFFFFF"/>
        <w:spacing w:after="0" w:line="42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2.2. Особенности реализации воспитательного процесса</w:t>
      </w:r>
    </w:p>
    <w:p w:rsidR="00E00B21" w:rsidRPr="00E00B21" w:rsidRDefault="00E00B21" w:rsidP="00E00B21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>В перечне особенностей организации воспитательного процесса в ДОО отображаются:</w:t>
      </w:r>
    </w:p>
    <w:p w:rsidR="00E00B21" w:rsidRPr="00E00B21" w:rsidRDefault="00E00B21" w:rsidP="00E00B21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>− </w:t>
      </w:r>
      <w:r w:rsidRPr="00E00B2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региональные и территориальные особенности социокультурного окружения ОО;</w:t>
      </w:r>
    </w:p>
    <w:p w:rsidR="00E00B21" w:rsidRPr="00E00B21" w:rsidRDefault="00E00B21" w:rsidP="00E00B21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− </w:t>
      </w:r>
      <w:proofErr w:type="spellStart"/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воспитательно</w:t>
      </w:r>
      <w:proofErr w:type="spellEnd"/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> значимые проекты и программы, в которых уже участвует ОО, дифференцируемые по признакам: федеральные, региональные, территориальные и т. д.;</w:t>
      </w:r>
    </w:p>
    <w:p w:rsidR="00E00B21" w:rsidRPr="00E00B21" w:rsidRDefault="00E00B21" w:rsidP="00E00B21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>− </w:t>
      </w:r>
      <w:proofErr w:type="spellStart"/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воспитательно</w:t>
      </w:r>
      <w:proofErr w:type="spellEnd"/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> значимые проекты и программы, в которых ОО намерена принять участие, дифференцируемые по признакам: федеральные, региональные, территориальные и т. д.;</w:t>
      </w:r>
    </w:p>
    <w:p w:rsidR="00E00B21" w:rsidRPr="00E00B21" w:rsidRDefault="00E00B21" w:rsidP="00E00B21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− ключевые элементы уклада ОО в соответствии со сложившейся моделью </w:t>
      </w:r>
      <w:proofErr w:type="spellStart"/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воспитательно</w:t>
      </w:r>
      <w:proofErr w:type="spellEnd"/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значимой деятельности, накопленным опытом, достижениями, следованием традиции, укладом ее жизни;</w:t>
      </w:r>
    </w:p>
    <w:p w:rsidR="00E00B21" w:rsidRPr="00E00B21" w:rsidRDefault="00E00B21" w:rsidP="00E00B21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− наличие инновационных, опережающих, перспективных технологий </w:t>
      </w:r>
      <w:proofErr w:type="spellStart"/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воспитательно</w:t>
      </w:r>
      <w:proofErr w:type="spellEnd"/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значимой деятельности, потенциальных «точек роста»;</w:t>
      </w:r>
    </w:p>
    <w:p w:rsidR="00E00B21" w:rsidRPr="00E00B21" w:rsidRDefault="00E00B21" w:rsidP="00E00B21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>− существенные отличия ОО от других образовательных организаций по признаку проблемных зон, дефицитов, барьеров, которые преодолеваются благодаря решениям, отсутствующим или недостаточно выраженным в массовой практике;</w:t>
      </w:r>
    </w:p>
    <w:p w:rsidR="00E00B21" w:rsidRPr="00E00B21" w:rsidRDefault="00E00B21" w:rsidP="00E00B21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− особенности </w:t>
      </w:r>
      <w:proofErr w:type="spellStart"/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воспитательно</w:t>
      </w:r>
      <w:proofErr w:type="spellEnd"/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значимого взаимодействия с социальными партнерами ОО;</w:t>
      </w:r>
    </w:p>
    <w:p w:rsidR="00E00B21" w:rsidRPr="00E00B21" w:rsidRDefault="00E00B21" w:rsidP="00E00B21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>− особенности ОО, связанные с работой с детьми с ограниченными возможностями здоровья, в том числе с инвалидностью.</w:t>
      </w:r>
      <w:bookmarkStart w:id="19" w:name="_Toc73604265"/>
      <w:bookmarkStart w:id="20" w:name="_Toc74086741"/>
      <w:bookmarkStart w:id="21" w:name="_Toc74089687"/>
      <w:bookmarkStart w:id="22" w:name="_Toc74226184"/>
      <w:bookmarkEnd w:id="19"/>
      <w:bookmarkEnd w:id="20"/>
      <w:bookmarkEnd w:id="21"/>
      <w:bookmarkEnd w:id="22"/>
    </w:p>
    <w:p w:rsidR="00E00B21" w:rsidRPr="00E00B21" w:rsidRDefault="00E00B21" w:rsidP="00E00B21">
      <w:pPr>
        <w:shd w:val="clear" w:color="auto" w:fill="FFFFFF"/>
        <w:spacing w:after="0" w:line="242" w:lineRule="atLeast"/>
        <w:ind w:firstLine="5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E00B21" w:rsidRPr="00E00B21" w:rsidRDefault="00E00B21" w:rsidP="00E00B21">
      <w:pPr>
        <w:shd w:val="clear" w:color="auto" w:fill="FFFFFF"/>
        <w:spacing w:after="0" w:line="242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2.3.Особенности взаимодействия педагогического коллектива с семьями воспитанников в процессе реализации Программы воспитания</w:t>
      </w:r>
    </w:p>
    <w:p w:rsidR="00E00B21" w:rsidRPr="00E00B21" w:rsidRDefault="00E00B21" w:rsidP="00E00B21">
      <w:pPr>
        <w:shd w:val="clear" w:color="auto" w:fill="FFFFFF"/>
        <w:spacing w:after="0" w:line="242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E00B21" w:rsidRPr="00E00B21" w:rsidRDefault="00E00B21" w:rsidP="00E00B21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Профессионально-родительская общность</w:t>
      </w:r>
    </w:p>
    <w:p w:rsidR="00E00B21" w:rsidRPr="00E00B21" w:rsidRDefault="00E00B21" w:rsidP="00E00B21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>В целях реализации социокультурного потенциала региона для построения социальной ситуации развития ребенка, работа с родителями (законными представителями) детей дошкольного возраста строится на принципах ценностного единства и сотрудничества всех субъектов социокультурного окружения ОО.</w:t>
      </w:r>
    </w:p>
    <w:p w:rsidR="00E00B21" w:rsidRPr="00E00B21" w:rsidRDefault="00E00B21" w:rsidP="00E00B21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>Единство ценностей и готовность к сотрудничеству всех участников образовательных отношений составляют основу уклада ОО, в котором строится воспитательная работа.</w:t>
      </w:r>
    </w:p>
    <w:p w:rsidR="00E00B21" w:rsidRPr="00E00B21" w:rsidRDefault="00E00B21" w:rsidP="00E00B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E00B21" w:rsidRPr="00E00B21" w:rsidRDefault="00E00B21" w:rsidP="00E00B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Активное вовлечение родителей в педагогический процесс осуществляется через проведение совместных спортивных мероприятий, праздников, тренингов и «Дней открытых дверей». </w:t>
      </w:r>
    </w:p>
    <w:p w:rsidR="00E00B21" w:rsidRPr="00E00B21" w:rsidRDefault="00E00B21" w:rsidP="00E00B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Вниманию родителей на общих собраниях </w:t>
      </w:r>
      <w:proofErr w:type="gramStart"/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представляются  выступления</w:t>
      </w:r>
      <w:proofErr w:type="gramEnd"/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детей, тематические выставки литературы и методических пособий, анкетирование, фото-, </w:t>
      </w:r>
      <w:proofErr w:type="spellStart"/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>видеопросмотры</w:t>
      </w:r>
      <w:proofErr w:type="spellEnd"/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из жизни детей в дошкольном учреждении по темам:</w:t>
      </w:r>
    </w:p>
    <w:p w:rsidR="00E00B21" w:rsidRPr="00E00B21" w:rsidRDefault="00E00B21" w:rsidP="00E00B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>- День защиты детей;</w:t>
      </w:r>
    </w:p>
    <w:p w:rsidR="00E00B21" w:rsidRPr="00E00B21" w:rsidRDefault="00E00B21" w:rsidP="00E00B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>- Вот как мы живем…</w:t>
      </w:r>
    </w:p>
    <w:p w:rsidR="00E00B21" w:rsidRPr="00E00B21" w:rsidRDefault="00E00B21" w:rsidP="00E00B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>-Игра как фактор развития личности ребенка и др.;</w:t>
      </w:r>
    </w:p>
    <w:p w:rsidR="00E00B21" w:rsidRPr="00E00B21" w:rsidRDefault="00E00B21" w:rsidP="00E00B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E00B21" w:rsidRPr="00E00B21" w:rsidRDefault="00E00B21" w:rsidP="00E00B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E00B21" w:rsidRPr="00E00B21" w:rsidRDefault="00E00B21" w:rsidP="00E00B2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Структурно - функцио</w:t>
      </w:r>
      <w:r w:rsidR="004C12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нальная модель взаимодействия МК</w:t>
      </w:r>
      <w:r w:rsidRPr="00E00B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ДОУ и семьи</w:t>
      </w:r>
    </w:p>
    <w:p w:rsidR="00E00B21" w:rsidRPr="00E00B21" w:rsidRDefault="00E00B21" w:rsidP="00E00B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Основная задача педагога - создание условий для ситуативно-делового, личностно-ориентированного общения с родителями на основе общего дела.</w:t>
      </w:r>
    </w:p>
    <w:p w:rsidR="00E00B21" w:rsidRPr="00E00B21" w:rsidRDefault="00E00B21" w:rsidP="00E00B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Методы:</w:t>
      </w:r>
    </w:p>
    <w:p w:rsidR="00E00B21" w:rsidRPr="00E00B21" w:rsidRDefault="00E00B21" w:rsidP="00E00B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>- опрос,</w:t>
      </w:r>
    </w:p>
    <w:p w:rsidR="00E00B21" w:rsidRPr="00E00B21" w:rsidRDefault="00E00B21" w:rsidP="00E00B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>- анкетирование,</w:t>
      </w:r>
    </w:p>
    <w:p w:rsidR="00E00B21" w:rsidRPr="00E00B21" w:rsidRDefault="00E00B21" w:rsidP="00E00B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>- интервьюирование,</w:t>
      </w:r>
    </w:p>
    <w:p w:rsidR="00E00B21" w:rsidRPr="00E00B21" w:rsidRDefault="00E00B21" w:rsidP="00E00B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>- наблюдение,</w:t>
      </w:r>
    </w:p>
    <w:p w:rsidR="00E00B21" w:rsidRPr="00E00B21" w:rsidRDefault="00E00B21" w:rsidP="00E00B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>- изучение медицинских карт.</w:t>
      </w:r>
    </w:p>
    <w:p w:rsidR="00E00B21" w:rsidRPr="00E00B21" w:rsidRDefault="00E00B21" w:rsidP="00E00B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Основная задача родителя - решение конкретных задач, которые связаны со здоровьем детей и их развитием.</w:t>
      </w:r>
    </w:p>
    <w:p w:rsidR="00E00B21" w:rsidRPr="00E00B21" w:rsidRDefault="00E00B21" w:rsidP="00E00B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Формы взаимодействия:</w:t>
      </w:r>
    </w:p>
    <w:p w:rsidR="00E00B21" w:rsidRPr="00E00B21" w:rsidRDefault="00E00B21" w:rsidP="00E00B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>- практические занятия (взрослый-взрослый, взрослый – ребенок, ребенок – ребенок),</w:t>
      </w:r>
    </w:p>
    <w:p w:rsidR="00E00B21" w:rsidRPr="00E00B21" w:rsidRDefault="00E00B21" w:rsidP="00E00B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>- игровые тренинги,</w:t>
      </w:r>
    </w:p>
    <w:p w:rsidR="00E00B21" w:rsidRPr="00E00B21" w:rsidRDefault="00E00B21" w:rsidP="00E00B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>- семинары – практикумы</w:t>
      </w:r>
    </w:p>
    <w:p w:rsidR="00E00B21" w:rsidRPr="00E00B21" w:rsidRDefault="00E00B21" w:rsidP="00E00B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>-мастер-классы.</w:t>
      </w:r>
    </w:p>
    <w:p w:rsidR="00E00B21" w:rsidRPr="00E00B21" w:rsidRDefault="00E00B21" w:rsidP="00E00B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Методы:</w:t>
      </w:r>
    </w:p>
    <w:p w:rsidR="00E00B21" w:rsidRPr="00E00B21" w:rsidRDefault="00E00B21" w:rsidP="00E00B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>- проигрывание моделированных ситуаций,</w:t>
      </w:r>
    </w:p>
    <w:p w:rsidR="00E00B21" w:rsidRPr="00E00B21" w:rsidRDefault="00E00B21" w:rsidP="00E00B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>- взаимодействие,</w:t>
      </w:r>
    </w:p>
    <w:p w:rsidR="00E00B21" w:rsidRPr="00E00B21" w:rsidRDefault="00E00B21" w:rsidP="00E00B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>- сотрудничество.</w:t>
      </w:r>
    </w:p>
    <w:p w:rsidR="00E00B21" w:rsidRPr="00E00B21" w:rsidRDefault="00E00B21" w:rsidP="00E00B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Основная задача - количественный и качественный анализ эффективности мероприятий, которой проводится педагогами дошкольного учреждения.</w:t>
      </w:r>
    </w:p>
    <w:p w:rsidR="00E00B21" w:rsidRPr="00E00B21" w:rsidRDefault="00E00B21" w:rsidP="00E00B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Формы взаимодействия:</w:t>
      </w:r>
    </w:p>
    <w:p w:rsidR="00E00B21" w:rsidRPr="00E00B21" w:rsidRDefault="00E00B21" w:rsidP="00E00B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>- родительские собрания</w:t>
      </w:r>
    </w:p>
    <w:p w:rsidR="00E00B21" w:rsidRPr="00E00B21" w:rsidRDefault="00E00B21" w:rsidP="00E00B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>- родительская конференция</w:t>
      </w:r>
    </w:p>
    <w:p w:rsidR="00E00B21" w:rsidRPr="00E00B21" w:rsidRDefault="00E00B21" w:rsidP="00E00B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Методы:</w:t>
      </w:r>
    </w:p>
    <w:p w:rsidR="00E00B21" w:rsidRPr="00E00B21" w:rsidRDefault="00E00B21" w:rsidP="00E00B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>- повторная диагностика, опрос, наблюдения,</w:t>
      </w:r>
    </w:p>
    <w:p w:rsidR="00E00B21" w:rsidRPr="00E00B21" w:rsidRDefault="00E00B21" w:rsidP="00E00B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>- книги отзывов,</w:t>
      </w:r>
    </w:p>
    <w:p w:rsidR="00E00B21" w:rsidRPr="00E00B21" w:rsidRDefault="00E00B21" w:rsidP="00E00B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>- оценочные листы,</w:t>
      </w:r>
    </w:p>
    <w:p w:rsidR="00E00B21" w:rsidRPr="00E00B21" w:rsidRDefault="00E00B21" w:rsidP="00E00B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>- самоанализ педагогов, учет активности родителей и т.п.</w:t>
      </w:r>
    </w:p>
    <w:p w:rsidR="00E00B21" w:rsidRPr="00E00B21" w:rsidRDefault="00E00B21" w:rsidP="00E00B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Методы рефлексии воспитательных приемов:</w:t>
      </w:r>
    </w:p>
    <w:p w:rsidR="00E00B21" w:rsidRPr="00E00B21" w:rsidRDefault="00E00B21" w:rsidP="00E00B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Использование структурно-функцио</w:t>
      </w:r>
      <w:r w:rsidR="004C12CC">
        <w:rPr>
          <w:rFonts w:ascii="Times New Roman" w:eastAsia="Times New Roman" w:hAnsi="Times New Roman" w:cs="Times New Roman"/>
          <w:color w:val="000000"/>
          <w:sz w:val="24"/>
          <w:szCs w:val="24"/>
        </w:rPr>
        <w:t>нальной модели взаимодействия МК</w:t>
      </w: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ДОУ и семьи по вопросам развития ребенка позволяет наиболее эффективно использовать нетрадиционные </w:t>
      </w:r>
      <w:r w:rsidR="004C12CC">
        <w:rPr>
          <w:rFonts w:ascii="Times New Roman" w:eastAsia="Times New Roman" w:hAnsi="Times New Roman" w:cs="Times New Roman"/>
          <w:color w:val="000000"/>
          <w:sz w:val="24"/>
          <w:szCs w:val="24"/>
        </w:rPr>
        <w:t>формы социального партнерства МК</w:t>
      </w: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>ДОУ </w:t>
      </w:r>
    </w:p>
    <w:p w:rsidR="00E00B21" w:rsidRPr="00E00B21" w:rsidRDefault="00E00B21" w:rsidP="00E00B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E00B21" w:rsidRPr="00E00B21" w:rsidRDefault="00E00B21" w:rsidP="00E00B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E00B21" w:rsidRPr="00E00B21" w:rsidRDefault="00E00B21" w:rsidP="00E00B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Формы взаимодействия с родителями.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22"/>
        <w:gridCol w:w="12864"/>
      </w:tblGrid>
      <w:tr w:rsidR="00E00B21" w:rsidRPr="00E00B21" w:rsidTr="00E00B21"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B21" w:rsidRPr="00E00B21" w:rsidRDefault="00E00B21" w:rsidP="00E00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Информационно-аналитические формы</w:t>
            </w:r>
          </w:p>
        </w:tc>
      </w:tr>
      <w:tr w:rsidR="00E00B21" w:rsidRPr="00E00B21" w:rsidTr="00E00B21">
        <w:tc>
          <w:tcPr>
            <w:tcW w:w="5000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B21" w:rsidRPr="00E00B21" w:rsidRDefault="00E00B21" w:rsidP="00E00B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Основной задачей информационно-аналитических форм организации общения с родителями являются сбор, обработка и использование дан</w:t>
            </w: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ных о семье каждого воспитанника, об общекультурном уровне его ро</w:t>
            </w: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дителей, о наличии у них необходимых педагогических знаний, об от</w:t>
            </w: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ношении в семье к ребенку, о запросах, интересах и потребностях роди</w:t>
            </w: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телей в психолого-педагогической информации. Только на аналитической основе возможно осуществление индивидуального, личностно-ориентированного подхода к ребенку в условиях дошкольного учреждения, по</w:t>
            </w: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вышение эффективности воспитательно-образовательной работы с деть</w:t>
            </w: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ми и построение грамотного общения с их родителями. К данной форме взаимодействия с родителями можно отнести анкетирование, интер</w:t>
            </w: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вьюирование, проведение опросов, беседы</w:t>
            </w:r>
          </w:p>
        </w:tc>
      </w:tr>
      <w:tr w:rsidR="00E00B21" w:rsidRPr="00E00B21" w:rsidTr="00E00B21">
        <w:tc>
          <w:tcPr>
            <w:tcW w:w="6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B21" w:rsidRPr="00E00B21" w:rsidRDefault="00E00B21" w:rsidP="00E00B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Анкетирова</w:t>
            </w: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ние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B21" w:rsidRPr="00E00B21" w:rsidRDefault="00E00B21" w:rsidP="00E00B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Один из распространенных методов диагностики, кото</w:t>
            </w: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рый используется работниками ДОУ с целью изучения семьи, выяснения образовательных потребностей роди</w:t>
            </w: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телей, установления контакта с ее членами, для согласо</w:t>
            </w: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вания воспитательных воздействий на ребенка</w:t>
            </w:r>
          </w:p>
        </w:tc>
      </w:tr>
      <w:tr w:rsidR="00E00B21" w:rsidRPr="00E00B21" w:rsidTr="00E00B21">
        <w:tc>
          <w:tcPr>
            <w:tcW w:w="6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B21" w:rsidRPr="00E00B21" w:rsidRDefault="00E00B21" w:rsidP="00E00B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Опрос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B21" w:rsidRPr="00E00B21" w:rsidRDefault="00E00B21" w:rsidP="00E00B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 сбора первичной информации, основанный на не</w:t>
            </w: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посредственном (беседа, интервью) или опосредованном (анкета) социально-психологическом взаимодействии исследователя и опрашиваемого. Источником информа</w:t>
            </w: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ции в данном случае служит словесное или письменное суждение человека</w:t>
            </w:r>
          </w:p>
        </w:tc>
      </w:tr>
      <w:tr w:rsidR="00E00B21" w:rsidRPr="00E00B21" w:rsidTr="00E00B21">
        <w:tc>
          <w:tcPr>
            <w:tcW w:w="6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B21" w:rsidRPr="00E00B21" w:rsidRDefault="00E00B21" w:rsidP="00E00B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Интервью и беседа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B21" w:rsidRPr="00E00B21" w:rsidRDefault="00E00B21" w:rsidP="00E00B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Характеризуются одним ведущим признаком: с их помо</w:t>
            </w: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щью исследователь получает ту информацию, которая заложена в словесных сообщениях опрашиваемых (ре</w:t>
            </w: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спондентов). Это, с одной стороны, позволяет изучать мотивы поведения, намерения, мнения и т. п. (все то, что не подвластно изучению другими методами), с дру</w:t>
            </w: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гой — делает эту группу методов субъективной (не слу</w:t>
            </w: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чайно у некоторых социологов существует мнение, что даже самая совершенная методика опроса никогда не может гарантировать полной достоверности информа</w:t>
            </w: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ции)</w:t>
            </w:r>
          </w:p>
        </w:tc>
      </w:tr>
    </w:tbl>
    <w:p w:rsidR="00E00B21" w:rsidRPr="00E00B21" w:rsidRDefault="00E00B21" w:rsidP="00E00B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66"/>
        <w:gridCol w:w="12420"/>
      </w:tblGrid>
      <w:tr w:rsidR="00E00B21" w:rsidRPr="00E00B21" w:rsidTr="00E00B21"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B21" w:rsidRPr="00E00B21" w:rsidRDefault="00E00B21" w:rsidP="00E00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Познавательные формы</w:t>
            </w:r>
          </w:p>
          <w:p w:rsidR="00E00B21" w:rsidRPr="00E00B21" w:rsidRDefault="00E00B21" w:rsidP="00E00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00B21" w:rsidRPr="00E00B21" w:rsidTr="00E00B21">
        <w:tc>
          <w:tcPr>
            <w:tcW w:w="5000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B21" w:rsidRPr="00E00B21" w:rsidRDefault="00E00B21" w:rsidP="00E00B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Познавательные формы призваны повышать психолого-педагогическую культуру родителей, а значит, способствовать изменению взглядов роди</w:t>
            </w: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телей на воспитание ребенка в условиях семьи, развивать рефлексию. Кроме того, данные формы взаимодействия позволяют знакомить роди</w:t>
            </w: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телей с особенностями возрастного и психологического развития детей, рациональными методами и приемами воспитания для формирования их практических</w:t>
            </w:r>
          </w:p>
        </w:tc>
      </w:tr>
      <w:tr w:rsidR="00E00B21" w:rsidRPr="00E00B21" w:rsidTr="00E00B21">
        <w:tc>
          <w:tcPr>
            <w:tcW w:w="8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B21" w:rsidRPr="00E00B21" w:rsidRDefault="00E00B21" w:rsidP="00E00B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B21" w:rsidRPr="00E00B21" w:rsidRDefault="00E00B21" w:rsidP="00E00B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 выработки у родителей педагогических уме</w:t>
            </w: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ний по воспитанию детей, эффективному решению возникающих педагогических ситуаций, своеобраз</w:t>
            </w: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ная тренировка педагогического мышления родителей-воспитателей.</w:t>
            </w:r>
          </w:p>
        </w:tc>
      </w:tr>
      <w:tr w:rsidR="00E00B21" w:rsidRPr="00E00B21" w:rsidTr="00E00B21">
        <w:tc>
          <w:tcPr>
            <w:tcW w:w="8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B21" w:rsidRPr="00E00B21" w:rsidRDefault="00E00B21" w:rsidP="00E00B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Лекция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B21" w:rsidRPr="00E00B21" w:rsidRDefault="00E00B21" w:rsidP="00E00B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 психолого-педагогического просвещения, раскрывающая сущность той или иной проблемы воспитания</w:t>
            </w:r>
          </w:p>
        </w:tc>
      </w:tr>
      <w:tr w:rsidR="00E00B21" w:rsidRPr="00E00B21" w:rsidTr="00E00B21">
        <w:tc>
          <w:tcPr>
            <w:tcW w:w="8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B21" w:rsidRPr="00E00B21" w:rsidRDefault="00E00B21" w:rsidP="00E00B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Дискуссия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B21" w:rsidRPr="00E00B21" w:rsidRDefault="00E00B21" w:rsidP="00E00B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Обмен мнениями по проблемам воспитания. Это одна из интересных для родителей форм повышения уровня педагогической культуры, позволяющая включить их в обсуждение актуальных проблем, способствующая формированию умения всесторон</w:t>
            </w: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не анализировать факты и явления, опираясь на на</w:t>
            </w: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копленный опыт, стимулирующий активное педаго</w:t>
            </w: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гическое мышление</w:t>
            </w:r>
          </w:p>
        </w:tc>
      </w:tr>
      <w:tr w:rsidR="00E00B21" w:rsidRPr="00E00B21" w:rsidTr="00E00B21">
        <w:tc>
          <w:tcPr>
            <w:tcW w:w="8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B21" w:rsidRPr="00E00B21" w:rsidRDefault="00E00B21" w:rsidP="00E00B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Круглый стол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B21" w:rsidRPr="00E00B21" w:rsidRDefault="00E00B21" w:rsidP="00E00B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Особенность этой формы состоит в том, что участ</w:t>
            </w: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ники обмениваются мнениями друг с другом при полном равноправии каждого</w:t>
            </w:r>
          </w:p>
        </w:tc>
      </w:tr>
      <w:tr w:rsidR="00E00B21" w:rsidRPr="00E00B21" w:rsidTr="00E00B21">
        <w:tc>
          <w:tcPr>
            <w:tcW w:w="8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B21" w:rsidRPr="00E00B21" w:rsidRDefault="00E00B21" w:rsidP="00E00B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Симпозиум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B21" w:rsidRPr="00E00B21" w:rsidRDefault="00E00B21" w:rsidP="00E00B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Обсуждение какой-либо проблемы, в ходе которого участники по очереди выступают с сообщениями, после чего отвечают на вопросы</w:t>
            </w:r>
          </w:p>
        </w:tc>
      </w:tr>
      <w:tr w:rsidR="00E00B21" w:rsidRPr="00E00B21" w:rsidTr="00E00B21">
        <w:tc>
          <w:tcPr>
            <w:tcW w:w="8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B21" w:rsidRPr="00E00B21" w:rsidRDefault="00E00B21" w:rsidP="00E00B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Дебаты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B21" w:rsidRPr="00E00B21" w:rsidRDefault="00E00B21" w:rsidP="00E00B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Обсуждение в форме заранее подготовленных вы</w:t>
            </w: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ступлений представителей противостоящих, сопер</w:t>
            </w: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ничающих сторон</w:t>
            </w:r>
          </w:p>
        </w:tc>
      </w:tr>
      <w:tr w:rsidR="00E00B21" w:rsidRPr="00E00B21" w:rsidTr="00E00B21">
        <w:tc>
          <w:tcPr>
            <w:tcW w:w="8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B21" w:rsidRPr="00E00B21" w:rsidRDefault="00E00B21" w:rsidP="00E00B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Педагогический со</w:t>
            </w: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вет с участием ро</w:t>
            </w: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дителей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B21" w:rsidRPr="00E00B21" w:rsidRDefault="00E00B21" w:rsidP="00E00B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Главной целью совета является привлечение родите</w:t>
            </w: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лей к активному осмыслению проблем воспитания ребенка в семье на основе учета его индивидуаль</w:t>
            </w: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ных потребностей</w:t>
            </w:r>
          </w:p>
        </w:tc>
      </w:tr>
      <w:tr w:rsidR="00E00B21" w:rsidRPr="00E00B21" w:rsidTr="00E00B21">
        <w:tc>
          <w:tcPr>
            <w:tcW w:w="8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B21" w:rsidRPr="00E00B21" w:rsidRDefault="00E00B21" w:rsidP="00E00B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Педагогическая ла</w:t>
            </w: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боратория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B21" w:rsidRPr="00E00B21" w:rsidRDefault="00E00B21" w:rsidP="00E00B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Предполагает обсуждение участия родителей в раз</w:t>
            </w: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личных мероприятиях</w:t>
            </w:r>
          </w:p>
        </w:tc>
      </w:tr>
      <w:tr w:rsidR="00E00B21" w:rsidRPr="00E00B21" w:rsidTr="00E00B21">
        <w:tc>
          <w:tcPr>
            <w:tcW w:w="8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B21" w:rsidRPr="00E00B21" w:rsidRDefault="00E00B21" w:rsidP="00E00B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Родительская кон</w:t>
            </w: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ференция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B21" w:rsidRPr="00E00B21" w:rsidRDefault="00E00B21" w:rsidP="00E00B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Служит повышению педагогической культуры роди</w:t>
            </w: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телей; ценность этого вида работы в том, что в ней участвуют не только родители, но и общественность</w:t>
            </w:r>
          </w:p>
        </w:tc>
      </w:tr>
      <w:tr w:rsidR="00E00B21" w:rsidRPr="00E00B21" w:rsidTr="00E00B21">
        <w:tc>
          <w:tcPr>
            <w:tcW w:w="8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B21" w:rsidRPr="00E00B21" w:rsidRDefault="00E00B21" w:rsidP="00E00B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Общее родитель</w:t>
            </w: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ское собрание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B21" w:rsidRPr="00E00B21" w:rsidRDefault="00E00B21" w:rsidP="00E00B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Главной целью собрания является координация дей</w:t>
            </w: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ствий родительской общественности и педагогиче</w:t>
            </w: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ского коллектива по вопросам образования, воспи</w:t>
            </w: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тания, оздоровления и развития детей</w:t>
            </w:r>
          </w:p>
        </w:tc>
      </w:tr>
      <w:tr w:rsidR="00E00B21" w:rsidRPr="00E00B21" w:rsidTr="00E00B21">
        <w:tc>
          <w:tcPr>
            <w:tcW w:w="8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B21" w:rsidRPr="00E00B21" w:rsidRDefault="00E00B21" w:rsidP="00E00B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Групповые роди</w:t>
            </w: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тельские собрания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B21" w:rsidRPr="00E00B21" w:rsidRDefault="00E00B21" w:rsidP="00E00B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Действенная форма взаимодействия воспитателей с коллективом родителей, форма организованного ознакомления их с задачами, содержанием и мето</w:t>
            </w: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дами воспитания детей определенного возраста в условиях детского сада и семьи</w:t>
            </w:r>
          </w:p>
        </w:tc>
      </w:tr>
      <w:tr w:rsidR="00E00B21" w:rsidRPr="00E00B21" w:rsidTr="00E00B21">
        <w:tc>
          <w:tcPr>
            <w:tcW w:w="8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B21" w:rsidRPr="00E00B21" w:rsidRDefault="00E00B21" w:rsidP="00E00B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Аукцион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B21" w:rsidRPr="00E00B21" w:rsidRDefault="00E00B21" w:rsidP="00E00B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Собрание, которое проходит в игровой форме, в виде «продажи» полезных советов по выбранной теме</w:t>
            </w:r>
          </w:p>
        </w:tc>
      </w:tr>
      <w:tr w:rsidR="00E00B21" w:rsidRPr="00E00B21" w:rsidTr="00E00B21">
        <w:tc>
          <w:tcPr>
            <w:tcW w:w="8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B21" w:rsidRPr="00E00B21" w:rsidRDefault="00E00B21" w:rsidP="00E00B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Вечера вопросов и ответов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B21" w:rsidRPr="00E00B21" w:rsidRDefault="00E00B21" w:rsidP="00E00B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Позволяют родителям уточнить свои педагогиче</w:t>
            </w: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ские знания, применить их на практике, узнать о чем-либо новом, пополнить свои знания, обсудить некоторые проблемы развития детей</w:t>
            </w:r>
          </w:p>
        </w:tc>
      </w:tr>
      <w:tr w:rsidR="00E00B21" w:rsidRPr="00E00B21" w:rsidTr="00E00B21">
        <w:tc>
          <w:tcPr>
            <w:tcW w:w="8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B21" w:rsidRPr="00E00B21" w:rsidRDefault="00E00B21" w:rsidP="00E00B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Родительские вече</w:t>
            </w: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ра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B21" w:rsidRPr="00E00B21" w:rsidRDefault="00E00B21" w:rsidP="00E00B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Прекрасно сплачивают родительский коллектив; это праздники общения с родителями друга своего ре</w:t>
            </w: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бенка, это праздники воспоминаний младенчества и детства собственного ребенка, это поиск ответов на вопросы, которые перед родителями ставит жизнь и собственный ребенок</w:t>
            </w:r>
          </w:p>
        </w:tc>
      </w:tr>
      <w:tr w:rsidR="00E00B21" w:rsidRPr="00E00B21" w:rsidTr="00E00B21">
        <w:tc>
          <w:tcPr>
            <w:tcW w:w="8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B21" w:rsidRPr="00E00B21" w:rsidRDefault="00E00B21" w:rsidP="00E00B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Родительские чте</w:t>
            </w: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ния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B21" w:rsidRPr="00E00B21" w:rsidRDefault="00E00B21" w:rsidP="00E00B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Дают возможность родителям не только слушать лекции педагогов, но и изучать литературу по про</w:t>
            </w: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блеме и участвовать в ее обсуждении</w:t>
            </w:r>
          </w:p>
        </w:tc>
      </w:tr>
      <w:tr w:rsidR="00E00B21" w:rsidRPr="00E00B21" w:rsidTr="00E00B21">
        <w:tc>
          <w:tcPr>
            <w:tcW w:w="8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B21" w:rsidRPr="00E00B21" w:rsidRDefault="00E00B21" w:rsidP="00E00B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Родительский тре</w:t>
            </w: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нинг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B21" w:rsidRPr="00E00B21" w:rsidRDefault="00E00B21" w:rsidP="00E00B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Активная форма взаимодействия работы с родите</w:t>
            </w: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лями, которые хотят изменить свое отношение к поведению и взаимодействию с собственным ребен</w:t>
            </w: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ком, сделать его более открытым и доверительным</w:t>
            </w:r>
          </w:p>
        </w:tc>
      </w:tr>
      <w:tr w:rsidR="00E00B21" w:rsidRPr="00E00B21" w:rsidTr="00E00B21">
        <w:tc>
          <w:tcPr>
            <w:tcW w:w="8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B21" w:rsidRPr="00E00B21" w:rsidRDefault="00E00B21" w:rsidP="00E00B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Педагогическая бе</w:t>
            </w: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седа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B21" w:rsidRPr="00E00B21" w:rsidRDefault="00E00B21" w:rsidP="00E00B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Обмен мнениями по вопросам воспитания и дости</w:t>
            </w: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жение единой точки зрения по этим вопросам, ока</w:t>
            </w: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зание родителям своевременной помощи</w:t>
            </w:r>
          </w:p>
        </w:tc>
      </w:tr>
      <w:tr w:rsidR="00E00B21" w:rsidRPr="00E00B21" w:rsidTr="00E00B21">
        <w:tc>
          <w:tcPr>
            <w:tcW w:w="8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B21" w:rsidRPr="00E00B21" w:rsidRDefault="00E00B21" w:rsidP="00E00B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Семейная гости</w:t>
            </w: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ная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B21" w:rsidRPr="00E00B21" w:rsidRDefault="00E00B21" w:rsidP="00E00B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Проводится с целью сплочения родителей и детско</w:t>
            </w: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го коллектива, тем самым оптимизируются детско- родительские отношения; помогают по-новому рас</w:t>
            </w: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крыть внутренний мир детей, улучшить эмоцио</w:t>
            </w: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нальный контакт между родителями и детьми</w:t>
            </w:r>
          </w:p>
        </w:tc>
      </w:tr>
      <w:tr w:rsidR="00E00B21" w:rsidRPr="00E00B21" w:rsidTr="00E00B21">
        <w:tc>
          <w:tcPr>
            <w:tcW w:w="8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B21" w:rsidRPr="00E00B21" w:rsidRDefault="00E00B21" w:rsidP="00E00B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Клубы для родите</w:t>
            </w: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</w: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лей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B21" w:rsidRPr="00E00B21" w:rsidRDefault="00E00B21" w:rsidP="00E00B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Предполагают установление между педагогами и родителями доверительных отношений, способству</w:t>
            </w: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 xml:space="preserve">ют осознанию </w:t>
            </w: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педагогами значимости семьи в вос</w:t>
            </w: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питании ребенка, а родителями — что педагоги имеют возможность оказать им помощь в решении возникающих трудностей воспитания</w:t>
            </w:r>
          </w:p>
        </w:tc>
      </w:tr>
      <w:tr w:rsidR="00E00B21" w:rsidRPr="00E00B21" w:rsidTr="00E00B21">
        <w:tc>
          <w:tcPr>
            <w:tcW w:w="8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B21" w:rsidRPr="00E00B21" w:rsidRDefault="00E00B21" w:rsidP="00E00B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Дни добрых дел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B21" w:rsidRPr="00E00B21" w:rsidRDefault="00E00B21" w:rsidP="00E00B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Дни добровольной посильной помощи родителей группе, ДОУ (ремонт игрушек, мебели, группы), по</w:t>
            </w: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мощь в создании предметно-развивающей среды в группе. Такая форма позволяет налаживать атмос</w:t>
            </w: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феру теплых, доброжелательных взаимоотношений между воспитателем и родителями</w:t>
            </w:r>
          </w:p>
        </w:tc>
      </w:tr>
      <w:tr w:rsidR="00E00B21" w:rsidRPr="00E00B21" w:rsidTr="00E00B21">
        <w:tc>
          <w:tcPr>
            <w:tcW w:w="8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B21" w:rsidRPr="00E00B21" w:rsidRDefault="00E00B21" w:rsidP="00E00B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открытых дверей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B21" w:rsidRPr="00E00B21" w:rsidRDefault="00E00B21" w:rsidP="00E00B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Дает возможность познакомить родителей с до</w:t>
            </w: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школьным учреждением, его традициями, правила</w:t>
            </w: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ми, особенностями воспитательно-образовательной работы, заинтересовать ею и привлечь их к уча</w:t>
            </w: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стию</w:t>
            </w:r>
          </w:p>
        </w:tc>
      </w:tr>
      <w:tr w:rsidR="00E00B21" w:rsidRPr="00E00B21" w:rsidTr="00E00B21">
        <w:tc>
          <w:tcPr>
            <w:tcW w:w="8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B21" w:rsidRPr="00E00B21" w:rsidRDefault="00E00B21" w:rsidP="00E00B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Неделя открытых дверей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B21" w:rsidRPr="00E00B21" w:rsidRDefault="00E00B21" w:rsidP="00E00B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Родители в течение недели (в любое время) могут прийти в детский сад и понаблюдать за педагогиче</w:t>
            </w: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ским процессом, режимными моментами, общени</w:t>
            </w: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ем ребенка со сверстниками, глубже проникнуть в его интересы и потребности</w:t>
            </w:r>
          </w:p>
        </w:tc>
      </w:tr>
      <w:tr w:rsidR="00E00B21" w:rsidRPr="00E00B21" w:rsidTr="00E00B21">
        <w:tc>
          <w:tcPr>
            <w:tcW w:w="8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B21" w:rsidRPr="00E00B21" w:rsidRDefault="00E00B21" w:rsidP="00E00B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Ознакомительные</w:t>
            </w:r>
          </w:p>
          <w:p w:rsidR="00E00B21" w:rsidRPr="00E00B21" w:rsidRDefault="00E00B21" w:rsidP="00E00B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дни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B21" w:rsidRPr="00E00B21" w:rsidRDefault="00E00B21" w:rsidP="00E00B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 родителей, дети которых не посещают дошколь</w:t>
            </w: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ное учреждение</w:t>
            </w:r>
          </w:p>
        </w:tc>
      </w:tr>
      <w:tr w:rsidR="00E00B21" w:rsidRPr="00E00B21" w:rsidTr="00E00B21">
        <w:tc>
          <w:tcPr>
            <w:tcW w:w="8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B21" w:rsidRPr="00E00B21" w:rsidRDefault="00E00B21" w:rsidP="00E00B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Эпизодические по</w:t>
            </w: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сещения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B21" w:rsidRPr="00E00B21" w:rsidRDefault="00E00B21" w:rsidP="00E00B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Предполагают постановку конкретных педагогиче</w:t>
            </w: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ских задач перед родителями: наблюдение за игра</w:t>
            </w: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ми, непосредственно образовательной деятельно</w:t>
            </w: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стью, поведением ребенка, его взаимоотношениями со сверстниками, а также за деятельностью педагога и ознакомление с режимом жизни детского сада; у родителей появляется возможность увидеть своего ребенка в обстановке отличной от домашней</w:t>
            </w:r>
          </w:p>
        </w:tc>
      </w:tr>
      <w:tr w:rsidR="00E00B21" w:rsidRPr="00E00B21" w:rsidTr="00E00B21">
        <w:tc>
          <w:tcPr>
            <w:tcW w:w="8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B21" w:rsidRPr="00E00B21" w:rsidRDefault="00E00B21" w:rsidP="00E00B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Исследовательско</w:t>
            </w:r>
            <w:proofErr w:type="spellEnd"/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проектные, роле</w:t>
            </w: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вые, имитацион</w:t>
            </w: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ные и деловые игры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B21" w:rsidRPr="00E00B21" w:rsidRDefault="00E00B21" w:rsidP="00E00B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процессе этих игр участники не просто впитывают определенные знания, а конструируют новую мо</w:t>
            </w: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дель действий, отношений; в процессе обсуждения участники игры с помощью специалистов пытаются проанализировать ситуацию со всех сторон и найти приемлемое решение</w:t>
            </w:r>
          </w:p>
        </w:tc>
      </w:tr>
    </w:tbl>
    <w:p w:rsidR="00E00B21" w:rsidRPr="00E00B21" w:rsidRDefault="00E00B21" w:rsidP="00E00B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66"/>
        <w:gridCol w:w="12420"/>
      </w:tblGrid>
      <w:tr w:rsidR="00E00B21" w:rsidRPr="00E00B21" w:rsidTr="00E00B21"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B21" w:rsidRPr="00E00B21" w:rsidRDefault="00E00B21" w:rsidP="00E00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Досуговые формы</w:t>
            </w:r>
          </w:p>
          <w:p w:rsidR="00E00B21" w:rsidRPr="00E00B21" w:rsidRDefault="00E00B21" w:rsidP="00E00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00B21" w:rsidRPr="00E00B21" w:rsidTr="00E00B21">
        <w:tc>
          <w:tcPr>
            <w:tcW w:w="5000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B21" w:rsidRPr="00E00B21" w:rsidRDefault="00E00B21" w:rsidP="00E00B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Досуговые формы организации общения призваны устанавливать те</w:t>
            </w: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плые неформальные отношения между педагогами и родителями, а также более доверительные отношения между родителями и детьми</w:t>
            </w:r>
          </w:p>
        </w:tc>
      </w:tr>
      <w:tr w:rsidR="00E00B21" w:rsidRPr="00E00B21" w:rsidTr="00E00B21">
        <w:tc>
          <w:tcPr>
            <w:tcW w:w="8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B21" w:rsidRPr="00E00B21" w:rsidRDefault="00E00B21" w:rsidP="00E00B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Праздники, утрен</w:t>
            </w: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ники, мероприятия (концерты, сорев</w:t>
            </w: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нования)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B21" w:rsidRPr="00E00B21" w:rsidRDefault="00E00B21" w:rsidP="00E00B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Помогают создать эмоциональный комфорт в груп</w:t>
            </w: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пе, сблизить участников педагогического процесса</w:t>
            </w:r>
          </w:p>
        </w:tc>
      </w:tr>
      <w:tr w:rsidR="00E00B21" w:rsidRPr="00E00B21" w:rsidTr="00E00B21">
        <w:tc>
          <w:tcPr>
            <w:tcW w:w="8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B21" w:rsidRPr="00E00B21" w:rsidRDefault="00E00B21" w:rsidP="00E00B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Выставки работ родителей и детей, семейные верниса</w:t>
            </w: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жи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B21" w:rsidRPr="00E00B21" w:rsidRDefault="00E00B21" w:rsidP="00E00B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Демонстрируют результаты совместной деятельно</w:t>
            </w: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сти родителей и детей</w:t>
            </w:r>
          </w:p>
        </w:tc>
      </w:tr>
      <w:tr w:rsidR="00E00B21" w:rsidRPr="00E00B21" w:rsidTr="00E00B21">
        <w:tc>
          <w:tcPr>
            <w:tcW w:w="8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B21" w:rsidRPr="00E00B21" w:rsidRDefault="00E00B21" w:rsidP="00E00B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Совместные походы и экскурсии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B21" w:rsidRPr="00E00B21" w:rsidRDefault="00E00B21" w:rsidP="00E00B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Укрепляют детско-родительские отношения</w:t>
            </w:r>
          </w:p>
        </w:tc>
      </w:tr>
    </w:tbl>
    <w:p w:rsidR="00E00B21" w:rsidRPr="00E00B21" w:rsidRDefault="00E00B21" w:rsidP="00E00B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66"/>
        <w:gridCol w:w="12420"/>
      </w:tblGrid>
      <w:tr w:rsidR="00E00B21" w:rsidRPr="00E00B21" w:rsidTr="00E00B21"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B21" w:rsidRPr="00E00B21" w:rsidRDefault="00E00B21" w:rsidP="00E00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Письменные формы</w:t>
            </w:r>
          </w:p>
          <w:p w:rsidR="00E00B21" w:rsidRPr="00E00B21" w:rsidRDefault="00E00B21" w:rsidP="00E00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00B21" w:rsidRPr="00E00B21" w:rsidTr="00E00B21">
        <w:tc>
          <w:tcPr>
            <w:tcW w:w="8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B21" w:rsidRPr="00E00B21" w:rsidRDefault="00E00B21" w:rsidP="00E00B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Еженедельные за</w:t>
            </w: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писки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B21" w:rsidRPr="00E00B21" w:rsidRDefault="00E00B21" w:rsidP="00E00B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Записки, адресованные непосредственно родителям, сообщают семье о здоровье, настроении, поведении ребенка в детском саду, о его любимых занятиях и другую информацию</w:t>
            </w:r>
          </w:p>
        </w:tc>
      </w:tr>
      <w:tr w:rsidR="00E00B21" w:rsidRPr="00E00B21" w:rsidTr="00E00B21">
        <w:tc>
          <w:tcPr>
            <w:tcW w:w="8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B21" w:rsidRPr="00E00B21" w:rsidRDefault="00E00B21" w:rsidP="00E00B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Неформальные за</w:t>
            </w: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писки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B21" w:rsidRPr="00E00B21" w:rsidRDefault="00E00B21" w:rsidP="00E00B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 могут посылать с ребенком короткие за</w:t>
            </w: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писки домой, чтобы информировать семью о новом достижении ребенка или о только что освоенном на</w:t>
            </w: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выке, поблагодарить семью за оказанную помощь; в них могут быть записи детской речи, интересные вы</w:t>
            </w: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сказывания ребенка; семьи также могут посылать в детский сад записки, выражающие благодарность или содержащие просьбы</w:t>
            </w:r>
          </w:p>
        </w:tc>
      </w:tr>
      <w:tr w:rsidR="00E00B21" w:rsidRPr="00E00B21" w:rsidTr="00E00B21">
        <w:tc>
          <w:tcPr>
            <w:tcW w:w="8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B21" w:rsidRPr="00E00B21" w:rsidRDefault="00E00B21" w:rsidP="00E00B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Личные блокноты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B21" w:rsidRPr="00E00B21" w:rsidRDefault="00E00B21" w:rsidP="00E00B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Могут каждый день курсировать между детским са</w:t>
            </w: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дом и семьей, чтобы делиться информацией о том, что происходит дома и в детском саду; семьи могут извещать воспитателей о таких семейных событиях, как дни рождения, новая работа, поездки, гости</w:t>
            </w:r>
          </w:p>
        </w:tc>
      </w:tr>
      <w:tr w:rsidR="00E00B21" w:rsidRPr="00E00B21" w:rsidTr="00E00B21">
        <w:tc>
          <w:tcPr>
            <w:tcW w:w="8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B21" w:rsidRPr="00E00B21" w:rsidRDefault="00E00B21" w:rsidP="00E00B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Письменные отче</w:t>
            </w: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ты о развитии ребенка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B21" w:rsidRPr="00E00B21" w:rsidRDefault="00E00B21" w:rsidP="00E00B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Эта форма может быть полезна при условии, если она не заменяет личных контактов</w:t>
            </w:r>
          </w:p>
        </w:tc>
      </w:tr>
    </w:tbl>
    <w:p w:rsidR="00E00B21" w:rsidRPr="00E00B21" w:rsidRDefault="00E00B21" w:rsidP="00E00B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66"/>
        <w:gridCol w:w="12420"/>
      </w:tblGrid>
      <w:tr w:rsidR="00E00B21" w:rsidRPr="00E00B21" w:rsidTr="00E00B21"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B21" w:rsidRPr="00E00B21" w:rsidRDefault="00E00B21" w:rsidP="00E00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Наглядно-информационные формы</w:t>
            </w:r>
          </w:p>
          <w:p w:rsidR="00E00B21" w:rsidRPr="00E00B21" w:rsidRDefault="00E00B21" w:rsidP="00E00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00B21" w:rsidRPr="00E00B21" w:rsidTr="00E00B21">
        <w:tc>
          <w:tcPr>
            <w:tcW w:w="5000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B21" w:rsidRPr="00E00B21" w:rsidRDefault="00E00B21" w:rsidP="00E00B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Данные формы общения педагогов и родителей решают задачи ознаком</w:t>
            </w: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ления родителей с условиями, содержанием и методами воспитания де</w:t>
            </w: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тей в условиях дошкольного учреждения, позволяют правильно оценить деятельность педагогов, пересмотреть методы и приемы домашнего воспитания, объективно увидеть деятельность воспитателя</w:t>
            </w:r>
          </w:p>
        </w:tc>
      </w:tr>
      <w:tr w:rsidR="00E00B21" w:rsidRPr="00E00B21" w:rsidTr="00E00B21">
        <w:tc>
          <w:tcPr>
            <w:tcW w:w="8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B21" w:rsidRPr="00E00B21" w:rsidRDefault="00E00B21" w:rsidP="00E00B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Информационно-</w:t>
            </w:r>
          </w:p>
          <w:p w:rsidR="00E00B21" w:rsidRPr="00E00B21" w:rsidRDefault="00E00B21" w:rsidP="00E00B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ознакомителъные</w:t>
            </w:r>
            <w:proofErr w:type="spellEnd"/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B21" w:rsidRPr="00E00B21" w:rsidRDefault="00E00B21" w:rsidP="00E00B21">
            <w:pPr>
              <w:spacing w:after="0" w:line="240" w:lineRule="auto"/>
              <w:ind w:right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Направлены на ознакомление родителей с дошкольным учреждением, особенностями его работы, с педагогами, занимающимися воспитанием детей, через сайт в Интер</w:t>
            </w: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нете, «Летопись ДОУ», выставки детских работ, фото</w:t>
            </w: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выставки, рекламу в средствах массовой информации,</w:t>
            </w: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 w:type="textWrapping" w:clear="all"/>
              <w:t> информационные проспекты, видеофильмы «Из жизни одной группы детского сада»; выставки детских работ; фотовыставки и информационные проспекты</w:t>
            </w:r>
          </w:p>
        </w:tc>
      </w:tr>
      <w:tr w:rsidR="00E00B21" w:rsidRPr="00E00B21" w:rsidTr="00E00B21">
        <w:tc>
          <w:tcPr>
            <w:tcW w:w="8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B21" w:rsidRPr="00E00B21" w:rsidRDefault="00E00B21" w:rsidP="00E00B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Информацион</w:t>
            </w: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но-просвети</w:t>
            </w: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тельские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B21" w:rsidRPr="00E00B21" w:rsidRDefault="00E00B21" w:rsidP="00E00B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Направлены на обогащение знаний родителей об осо</w:t>
            </w: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бенностях развития и воспитания детей дошкольного возраста; их специфика заключается в том, что общение педагогов с родителями здесь не прямое, а опосредован</w:t>
            </w: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ное — через газеты, организацию тематических выста</w:t>
            </w: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вок; информационные стенды; записи видеофрагментов организации различных видов деятельности, режимных моментов; фотографии, выставки детских работ, ширмы, папки-передвижки</w:t>
            </w:r>
          </w:p>
        </w:tc>
      </w:tr>
    </w:tbl>
    <w:p w:rsidR="00E00B21" w:rsidRPr="00E00B21" w:rsidRDefault="00E00B21" w:rsidP="00E00B21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 </w:t>
      </w:r>
    </w:p>
    <w:p w:rsidR="00E00B21" w:rsidRPr="00E00B21" w:rsidRDefault="00E00B21" w:rsidP="00E00B21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E00B21" w:rsidRPr="00E00B21" w:rsidRDefault="00E00B21" w:rsidP="00E00B21">
      <w:pPr>
        <w:shd w:val="clear" w:color="auto" w:fill="FFFFFF"/>
        <w:spacing w:before="180" w:after="0" w:line="242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E00B21" w:rsidRPr="00E00B21" w:rsidRDefault="00E00B21" w:rsidP="00E00B21">
      <w:pPr>
        <w:shd w:val="clear" w:color="auto" w:fill="FFFFFF"/>
        <w:spacing w:before="180" w:after="0" w:line="242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E00B21" w:rsidRPr="00E00B21" w:rsidRDefault="00E00B21" w:rsidP="00E00B21">
      <w:pPr>
        <w:shd w:val="clear" w:color="auto" w:fill="FFFFFF"/>
        <w:spacing w:before="180" w:after="0" w:line="242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E00B21" w:rsidRPr="00E00B21" w:rsidRDefault="00E00B21" w:rsidP="00E00B21">
      <w:pPr>
        <w:shd w:val="clear" w:color="auto" w:fill="FFFFFF"/>
        <w:spacing w:before="180" w:after="0" w:line="242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Раздел III. Организационный</w:t>
      </w:r>
    </w:p>
    <w:p w:rsidR="00E00B21" w:rsidRPr="00E00B21" w:rsidRDefault="00E00B21" w:rsidP="00E00B21">
      <w:pPr>
        <w:shd w:val="clear" w:color="auto" w:fill="FFFFFF"/>
        <w:spacing w:before="180" w:after="0" w:line="242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3" w:name="_Toc73604267"/>
      <w:bookmarkStart w:id="24" w:name="_Toc74086743"/>
      <w:bookmarkStart w:id="25" w:name="_Toc74089689"/>
      <w:bookmarkStart w:id="26" w:name="_Toc74226186"/>
      <w:bookmarkEnd w:id="23"/>
      <w:bookmarkEnd w:id="24"/>
      <w:bookmarkEnd w:id="25"/>
      <w:bookmarkEnd w:id="26"/>
      <w:r w:rsidRPr="00E00B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3.1. Общие требования к условиям реализации Программы воспитания</w:t>
      </w:r>
    </w:p>
    <w:p w:rsidR="00E00B21" w:rsidRPr="00E00B21" w:rsidRDefault="00E00B21" w:rsidP="00E00B21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Программа воспитания ОО обеспечивает формирование социокультурного воспитательного пространства при соблюдении условий создания уклада, отражающего готовность всех участников образовательного процесса руководствоваться едиными принципами и регулярно воспроизводить наиболее ценные для нее </w:t>
      </w:r>
      <w:proofErr w:type="spellStart"/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воспитательно</w:t>
      </w:r>
      <w:proofErr w:type="spellEnd"/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значимые виды совместной деятельности. Уклад ОО направлен на сохранение преемственности принципов воспитания при переходе с уровня дошкольного образования на уровень начального общего образования:</w:t>
      </w:r>
    </w:p>
    <w:p w:rsidR="00E00B21" w:rsidRPr="00E00B21" w:rsidRDefault="00E00B21" w:rsidP="00E00B21">
      <w:pPr>
        <w:shd w:val="clear" w:color="auto" w:fill="FFFFFF"/>
        <w:spacing w:after="0" w:line="242" w:lineRule="atLeast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>1.    Обеспечение личностно развивающей предметно-пространственной среды, в том числе современное материально-техническое обеспечение, методические материалы и средства обучения.</w:t>
      </w:r>
    </w:p>
    <w:p w:rsidR="00E00B21" w:rsidRPr="00E00B21" w:rsidRDefault="00E00B21" w:rsidP="00E00B21">
      <w:pPr>
        <w:shd w:val="clear" w:color="auto" w:fill="FFFFFF"/>
        <w:spacing w:after="0" w:line="242" w:lineRule="atLeast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>2.    Наличие профессиональных кадров и готовность педагогического коллектива к достижению целевых ориентиров Программы воспитания.</w:t>
      </w:r>
    </w:p>
    <w:p w:rsidR="00E00B21" w:rsidRPr="00E00B21" w:rsidRDefault="00E00B21" w:rsidP="00E00B21">
      <w:pPr>
        <w:shd w:val="clear" w:color="auto" w:fill="FFFFFF"/>
        <w:spacing w:after="0" w:line="242" w:lineRule="atLeast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>3.    Взаимодействие с родителями по вопросам воспитания.</w:t>
      </w:r>
    </w:p>
    <w:p w:rsidR="00E00B21" w:rsidRPr="00E00B21" w:rsidRDefault="00E00B21" w:rsidP="00E00B21">
      <w:pPr>
        <w:shd w:val="clear" w:color="auto" w:fill="FFFFFF"/>
        <w:spacing w:after="0" w:line="242" w:lineRule="atLeast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>4.    Учет индивидуальных и групповых особенностей детей дошкольного возраста, в интересах которых реализуется Программа воспитания (возрастных, физических, психологических, национальных и пр.).</w:t>
      </w:r>
    </w:p>
    <w:p w:rsidR="00E00B21" w:rsidRPr="00E00B21" w:rsidRDefault="00E00B21" w:rsidP="00E00B21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>Условия реализации Программы воспитания (кадровые, материально-технические, психолого-педагогические, нормативные, организационно-методические и др.</w:t>
      </w:r>
      <w:proofErr w:type="gramStart"/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>) :</w:t>
      </w:r>
      <w:proofErr w:type="gramEnd"/>
    </w:p>
    <w:p w:rsidR="00E00B21" w:rsidRPr="00E00B21" w:rsidRDefault="00E00B21" w:rsidP="00E00B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Кадровый потенциал реализации  Программы</w:t>
      </w:r>
    </w:p>
    <w:p w:rsidR="00E00B21" w:rsidRPr="00E00B21" w:rsidRDefault="00E00B21" w:rsidP="00E00B2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E00B21" w:rsidRPr="00E00B21" w:rsidRDefault="00E00B21" w:rsidP="00E00B2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Условием качественной реализации</w:t>
      </w: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> Программы является ее непрерывное сопровождение педагогическими и учебно-вспомогательными работниками в течение всего времени ее реализации в Организации или группе. Педагогические работники, реализующие Программу, обладают основными компетенциями, необходимыми  для создания условий развития детей:</w:t>
      </w:r>
    </w:p>
    <w:p w:rsidR="00E00B21" w:rsidRPr="00E00B21" w:rsidRDefault="00E00B21" w:rsidP="00E00B21">
      <w:pPr>
        <w:shd w:val="clear" w:color="auto" w:fill="FFFFFF"/>
        <w:spacing w:after="0" w:line="240" w:lineRule="auto"/>
        <w:ind w:left="743"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>·                   Обеспечение эмоционального благополучия;</w:t>
      </w:r>
    </w:p>
    <w:p w:rsidR="00E00B21" w:rsidRPr="00E00B21" w:rsidRDefault="00E00B21" w:rsidP="00E00B21">
      <w:pPr>
        <w:shd w:val="clear" w:color="auto" w:fill="FFFFFF"/>
        <w:spacing w:after="0" w:line="240" w:lineRule="auto"/>
        <w:ind w:left="743"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>·                   Поддержка индивидуальности и инициативы;</w:t>
      </w:r>
    </w:p>
    <w:p w:rsidR="00E00B21" w:rsidRPr="00E00B21" w:rsidRDefault="00E00B21" w:rsidP="00E00B21">
      <w:pPr>
        <w:shd w:val="clear" w:color="auto" w:fill="FFFFFF"/>
        <w:spacing w:after="0" w:line="240" w:lineRule="auto"/>
        <w:ind w:left="743"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>·                   Построение вариативного  развивающего образования;</w:t>
      </w:r>
    </w:p>
    <w:p w:rsidR="00E00B21" w:rsidRPr="00E00B21" w:rsidRDefault="00E00B21" w:rsidP="00E00B21">
      <w:pPr>
        <w:shd w:val="clear" w:color="auto" w:fill="FFFFFF"/>
        <w:spacing w:after="0" w:line="240" w:lineRule="auto"/>
        <w:ind w:left="743"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>·                   Взаимодействие с родителями (законными представителями) по вопросам образования ребенка</w:t>
      </w:r>
    </w:p>
    <w:p w:rsidR="00E00B21" w:rsidRPr="00E00B21" w:rsidRDefault="00E00B21" w:rsidP="00E00B2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lastRenderedPageBreak/>
        <w:t>В целях эффективной реализации Программы   созданы условия:</w:t>
      </w:r>
    </w:p>
    <w:p w:rsidR="00E00B21" w:rsidRPr="00E00B21" w:rsidRDefault="00E00B21" w:rsidP="00E00B21">
      <w:pPr>
        <w:shd w:val="clear" w:color="auto" w:fill="FFFFFF"/>
        <w:spacing w:after="0" w:line="240" w:lineRule="auto"/>
        <w:ind w:left="743"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>·                   Для профессионального развития педагогических и руководящих работников, в том числе их дополнительного профессионального образования;</w:t>
      </w:r>
    </w:p>
    <w:p w:rsidR="00E00B21" w:rsidRPr="00E00B21" w:rsidRDefault="00E00B21" w:rsidP="00E00B21">
      <w:pPr>
        <w:shd w:val="clear" w:color="auto" w:fill="FFFFFF"/>
        <w:spacing w:after="0" w:line="240" w:lineRule="auto"/>
        <w:ind w:left="743"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>·                   Для консультативной поддержки педагогических работников и родителей (законных представителей) по вопросам образования и охраны здоровья детей;</w:t>
      </w:r>
    </w:p>
    <w:p w:rsidR="00E00B21" w:rsidRPr="00E00B21" w:rsidRDefault="00E00B21" w:rsidP="00E00B21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>Для организационно-методического сопровождения процесса реализации Программы</w:t>
      </w:r>
    </w:p>
    <w:p w:rsidR="00E00B21" w:rsidRPr="00E00B21" w:rsidRDefault="00E00B21" w:rsidP="00E00B21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E00B21" w:rsidRPr="00E00B21" w:rsidRDefault="00E00B21" w:rsidP="00E00B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Материально-техническое обеспечение Программы</w:t>
      </w:r>
    </w:p>
    <w:p w:rsidR="00E00B21" w:rsidRPr="00E00B21" w:rsidRDefault="00E00B21" w:rsidP="00E00B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E00B21" w:rsidRPr="00E00B21" w:rsidRDefault="00E00B21" w:rsidP="00E00B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>Материально-технические условия реализации Программы Организация, реализующая Программу обеспечена материально-техническими условиями, позволяющие реализовать ее цели и задачи, в том числе: осуществлять все виды детской деятельности, как индивидуальной самостоятельной, так и в рамках каждой дошкольной группы с учетом возрастных и индивидуальных особенностей воспитанников, их особых образовательных потребностей; организовывая участие родителей воспитанников (законных представителей), педагогических работников и общественности в разработке основной образовательной программы, в создании условий для ее реализации, а также образовательной среды, уклада организации, осуществляющей образовательную деятельность; использовать в образовательном процессе современные образовательные технологии; обновлять содержание основной образовательной программы, методики и технологий её реализации в соответствии с динамикой развития системы образования, запросов воспитанников и их родителей (законных представителей) с учётом особенностей социокультурной среды развития воспитанников; эффективного использования профессионального и творческого потенциала педагогических, руководящих и иных работников организации, осуществляющей образовательную деятельность, повышения их профессиональной, коммуникативной, информационной и правовой компетентности; эффективного управления организацией, осуществляющей образовательную деятельность, с использованием информационно-коммуникационных технологий, современных механизмов финансирования.</w:t>
      </w:r>
    </w:p>
    <w:p w:rsidR="00E00B21" w:rsidRPr="00E00B21" w:rsidRDefault="00E00B21" w:rsidP="00E00B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Организация, осуществляющая образовательную деятельность по Программе материально-технические условия, обеспечивающие:</w:t>
      </w:r>
    </w:p>
    <w:p w:rsidR="00E00B21" w:rsidRPr="00E00B21" w:rsidRDefault="00E00B21" w:rsidP="00E00B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1) возможность достижения обучающимися планируемых результатов освоения </w:t>
      </w:r>
      <w:proofErr w:type="gramStart"/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Программы ;</w:t>
      </w:r>
      <w:proofErr w:type="gramEnd"/>
    </w:p>
    <w:p w:rsidR="00E00B21" w:rsidRPr="00E00B21" w:rsidRDefault="00E00B21" w:rsidP="00E00B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>2) выполнения Организацией требований санитарно-эпидемиологических правил и нормативов, в том числе к:</w:t>
      </w:r>
    </w:p>
    <w:p w:rsidR="00E00B21" w:rsidRPr="00E00B21" w:rsidRDefault="00E00B21" w:rsidP="00E00B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>- условиям размещения организаций, осуществляющих образовательную деятельность;</w:t>
      </w:r>
    </w:p>
    <w:p w:rsidR="00E00B21" w:rsidRPr="00E00B21" w:rsidRDefault="00E00B21" w:rsidP="00E00B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>- оборудованию и содержанию территории;</w:t>
      </w:r>
    </w:p>
    <w:p w:rsidR="00E00B21" w:rsidRPr="00E00B21" w:rsidRDefault="00E00B21" w:rsidP="00E00B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>- помещениям, их оборудованию и содержанию;</w:t>
      </w:r>
    </w:p>
    <w:p w:rsidR="00E00B21" w:rsidRPr="00E00B21" w:rsidRDefault="00E00B21" w:rsidP="00E00B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>- естественному и искусственному освещению помещений;</w:t>
      </w:r>
    </w:p>
    <w:p w:rsidR="00E00B21" w:rsidRPr="00E00B21" w:rsidRDefault="00E00B21" w:rsidP="00E00B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>- отоплению и вентиляции;</w:t>
      </w:r>
    </w:p>
    <w:p w:rsidR="00E00B21" w:rsidRPr="00E00B21" w:rsidRDefault="00E00B21" w:rsidP="00E00B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>- водоснабжению и канализации;</w:t>
      </w:r>
    </w:p>
    <w:p w:rsidR="00E00B21" w:rsidRPr="00E00B21" w:rsidRDefault="00E00B21" w:rsidP="00E00B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>- организации питания;</w:t>
      </w:r>
    </w:p>
    <w:p w:rsidR="00E00B21" w:rsidRPr="00E00B21" w:rsidRDefault="00E00B21" w:rsidP="00E00B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>- медицинскому обеспечению;</w:t>
      </w:r>
    </w:p>
    <w:p w:rsidR="00E00B21" w:rsidRPr="00E00B21" w:rsidRDefault="00E00B21" w:rsidP="00E00B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- приему детей в организации, осуществляющие образовательную деятельность;</w:t>
      </w:r>
    </w:p>
    <w:p w:rsidR="00E00B21" w:rsidRPr="00E00B21" w:rsidRDefault="00E00B21" w:rsidP="00E00B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>- организации режима дня;</w:t>
      </w:r>
    </w:p>
    <w:p w:rsidR="00E00B21" w:rsidRPr="00E00B21" w:rsidRDefault="00E00B21" w:rsidP="00E00B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>- организации физического воспитания;</w:t>
      </w:r>
    </w:p>
    <w:p w:rsidR="00E00B21" w:rsidRPr="00E00B21" w:rsidRDefault="00E00B21" w:rsidP="00E00B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>- личной гигиене персонала;</w:t>
      </w:r>
    </w:p>
    <w:p w:rsidR="00E00B21" w:rsidRPr="00E00B21" w:rsidRDefault="00E00B21" w:rsidP="00E00B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>- пожарной безопасности и электробезопасности;</w:t>
      </w:r>
    </w:p>
    <w:p w:rsidR="00E00B21" w:rsidRPr="00E00B21" w:rsidRDefault="00E00B21" w:rsidP="00E00B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>- охране здоровья воспитанников и охране труда работников Организации;</w:t>
      </w:r>
    </w:p>
    <w:p w:rsidR="00E00B21" w:rsidRPr="00E00B21" w:rsidRDefault="00E00B21" w:rsidP="00E00B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>3) возможность для беспрепятственного доступа воспитанников с ограниченными возможностями здоровья, в том числе детей-инвалидов, к объектам инфраструктуры организации, осуществляющей образовательную деятельность.</w:t>
      </w:r>
    </w:p>
    <w:p w:rsidR="00E00B21" w:rsidRPr="00E00B21" w:rsidRDefault="00E00B21" w:rsidP="00E00B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E00B21" w:rsidRPr="00E00B21" w:rsidRDefault="00E00B21" w:rsidP="00E00B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>При создании материально-технических условий для детей с ОВЗ  ДОО учитывает  особенности их психофизического развития.</w:t>
      </w:r>
    </w:p>
    <w:p w:rsidR="00E00B21" w:rsidRPr="00E00B21" w:rsidRDefault="00E00B21" w:rsidP="00E00B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Организация </w:t>
      </w:r>
      <w:r w:rsidR="004C12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>имеет необходимые для всех видов образовательной деятельности воспитанников (в том числе детей с ограниченными возможностями здоровья и детей-инвалидов), педагогической, административной и хозяйственной деятельности:</w:t>
      </w:r>
    </w:p>
    <w:p w:rsidR="00E00B21" w:rsidRPr="00E00B21" w:rsidRDefault="00E00B21" w:rsidP="00E00B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>- учебно-методический комплект Программы;</w:t>
      </w:r>
    </w:p>
    <w:p w:rsidR="00E00B21" w:rsidRPr="00E00B21" w:rsidRDefault="00E00B21" w:rsidP="00E00B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>- помещения для занятий;</w:t>
      </w:r>
    </w:p>
    <w:p w:rsidR="00E00B21" w:rsidRPr="00E00B21" w:rsidRDefault="00E00B21" w:rsidP="00E00B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>- оснащение предметно-развивающей среды, включающей средства обучения и воспитания, подобранные в соответствии с возрастными и индивидуальными особенностями обучающихся,</w:t>
      </w:r>
    </w:p>
    <w:p w:rsidR="00E00B21" w:rsidRPr="00E00B21" w:rsidRDefault="00E00B21" w:rsidP="00E00B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>- мебель, техническое оборудование и хозяйственный инвентарь.</w:t>
      </w:r>
    </w:p>
    <w:p w:rsidR="00E00B21" w:rsidRPr="00E00B21" w:rsidRDefault="00E00B21" w:rsidP="00E00B21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42"/>
        <w:gridCol w:w="12544"/>
      </w:tblGrid>
      <w:tr w:rsidR="00E00B21" w:rsidRPr="00E00B21" w:rsidTr="00E00B21">
        <w:tc>
          <w:tcPr>
            <w:tcW w:w="750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B21" w:rsidRPr="00E00B21" w:rsidRDefault="00E00B21" w:rsidP="00E00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Перечень пособий</w:t>
            </w:r>
          </w:p>
          <w:p w:rsidR="00E00B21" w:rsidRPr="00E00B21" w:rsidRDefault="00E00B21" w:rsidP="00E00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программ</w:t>
            </w:r>
          </w:p>
        </w:tc>
        <w:tc>
          <w:tcPr>
            <w:tcW w:w="4200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B21" w:rsidRPr="00E00B21" w:rsidRDefault="00E00B21" w:rsidP="00E00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Глазырина Л.Д., </w:t>
            </w:r>
            <w:proofErr w:type="spellStart"/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Овсянкин</w:t>
            </w:r>
            <w:proofErr w:type="spellEnd"/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В.А. Методика физического воспитания детей дошкольного возраста, М., 1999</w:t>
            </w:r>
          </w:p>
          <w:p w:rsidR="00E00B21" w:rsidRPr="00E00B21" w:rsidRDefault="00E00B21" w:rsidP="00E00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Коротков И.М. Подвижные игры детей, М., 1987</w:t>
            </w:r>
          </w:p>
          <w:p w:rsidR="00E00B21" w:rsidRPr="00E00B21" w:rsidRDefault="00E00B21" w:rsidP="00E00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Э.Я. </w:t>
            </w:r>
            <w:proofErr w:type="spellStart"/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Степаненкова</w:t>
            </w:r>
            <w:proofErr w:type="spellEnd"/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 Физическое воспитание в детском саду. – М.: Мозаика-синтез, 2005.</w:t>
            </w:r>
          </w:p>
          <w:p w:rsidR="00E00B21" w:rsidRPr="00E00B21" w:rsidRDefault="00E00B21" w:rsidP="00E00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Э.Я. </w:t>
            </w:r>
            <w:proofErr w:type="spellStart"/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Степаненкова</w:t>
            </w:r>
            <w:proofErr w:type="spellEnd"/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«Методика физического воспитания». –М. Издательский дом «Воспитание дошкольника». 2005.</w:t>
            </w:r>
          </w:p>
          <w:p w:rsidR="00E00B21" w:rsidRPr="00E00B21" w:rsidRDefault="00E00B21" w:rsidP="00E00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О.Н.Моргунова. Физкультурно-оздоровительная работа в ДОУ.</w:t>
            </w:r>
          </w:p>
          <w:p w:rsidR="00E00B21" w:rsidRPr="00E00B21" w:rsidRDefault="00E00B21" w:rsidP="00E00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М.А. </w:t>
            </w:r>
            <w:proofErr w:type="spellStart"/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Рунова</w:t>
            </w:r>
            <w:proofErr w:type="spellEnd"/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 Двигательная активность ребенка в детском саду. – М.: Мозаика-синтез, 2000.</w:t>
            </w:r>
          </w:p>
          <w:p w:rsidR="00E00B21" w:rsidRPr="00E00B21" w:rsidRDefault="00E00B21" w:rsidP="00E00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Т.И. Осокина, Е.А. Тимофеева, М.А. </w:t>
            </w:r>
            <w:proofErr w:type="spellStart"/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Рунова</w:t>
            </w:r>
            <w:proofErr w:type="spellEnd"/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 Физкультурное и спортивно-игровое оборудование для дошкольных образовательных учреждений. – М.: Мозаика-синтез, 1999.</w:t>
            </w:r>
          </w:p>
          <w:p w:rsidR="00E00B21" w:rsidRPr="00E00B21" w:rsidRDefault="00E00B21" w:rsidP="00E00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Л.В. Яковлева, Р.А. Юдина. Физическое развитие и здоровье детей 3-7 лет. – М.: </w:t>
            </w:r>
            <w:proofErr w:type="spellStart"/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Владос</w:t>
            </w:r>
            <w:proofErr w:type="spellEnd"/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2003.</w:t>
            </w:r>
          </w:p>
          <w:p w:rsidR="00E00B21" w:rsidRPr="00E00B21" w:rsidRDefault="00E00B21" w:rsidP="00E00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В.Н. </w:t>
            </w:r>
            <w:proofErr w:type="spellStart"/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Шебеко</w:t>
            </w:r>
            <w:proofErr w:type="spellEnd"/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Н.Н. Ермак. Физкультурные праздники в детском саду. – М.: Просвещение, 2003.</w:t>
            </w:r>
          </w:p>
          <w:p w:rsidR="00E00B21" w:rsidRPr="00E00B21" w:rsidRDefault="00E00B21" w:rsidP="00E00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Л.И. </w:t>
            </w:r>
            <w:proofErr w:type="spellStart"/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Пензулаева</w:t>
            </w:r>
            <w:proofErr w:type="spellEnd"/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. Подвижные игры и игровые упражнения для детей 5-7 лет. – М.: </w:t>
            </w:r>
            <w:proofErr w:type="spellStart"/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Владос</w:t>
            </w:r>
            <w:proofErr w:type="spellEnd"/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2002.</w:t>
            </w:r>
          </w:p>
          <w:p w:rsidR="00E00B21" w:rsidRPr="00E00B21" w:rsidRDefault="00E00B21" w:rsidP="00E00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Т.С. </w:t>
            </w:r>
            <w:proofErr w:type="spellStart"/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Овчинникова</w:t>
            </w:r>
            <w:proofErr w:type="spellEnd"/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"Организация </w:t>
            </w:r>
            <w:proofErr w:type="spellStart"/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здоровьесберегающей</w:t>
            </w:r>
            <w:proofErr w:type="spellEnd"/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деятельности в дошкольных образовательных учреждениях". Монография. –</w:t>
            </w:r>
            <w:proofErr w:type="gramStart"/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СПб.:</w:t>
            </w:r>
            <w:proofErr w:type="gramEnd"/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КАРО, 2006.</w:t>
            </w:r>
          </w:p>
          <w:p w:rsidR="00E00B21" w:rsidRPr="00E00B21" w:rsidRDefault="00E00B21" w:rsidP="00E00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Т.Л. </w:t>
            </w:r>
            <w:proofErr w:type="spellStart"/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Богина</w:t>
            </w:r>
            <w:proofErr w:type="spellEnd"/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 Охрана здоровья детей в дошкольных учреждениях. – М.: Мозаика-синтез, 2006.</w:t>
            </w:r>
          </w:p>
          <w:p w:rsidR="00E00B21" w:rsidRPr="00E00B21" w:rsidRDefault="00E00B21" w:rsidP="00E00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М.М. Безруких, Т.А. Филиппова. Разговор о правильном питании. – М.: </w:t>
            </w:r>
            <w:proofErr w:type="spellStart"/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Олма</w:t>
            </w:r>
            <w:proofErr w:type="spellEnd"/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-Пресс, 2000.</w:t>
            </w:r>
          </w:p>
          <w:p w:rsidR="00E00B21" w:rsidRPr="00E00B21" w:rsidRDefault="00E00B21" w:rsidP="00E00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Уроки здоровья /Под ред. </w:t>
            </w:r>
            <w:proofErr w:type="spellStart"/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С.М.Чечельницкой</w:t>
            </w:r>
            <w:proofErr w:type="spellEnd"/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E00B21" w:rsidRPr="00E00B21" w:rsidRDefault="00E00B21" w:rsidP="00E00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М.Д. </w:t>
            </w:r>
            <w:proofErr w:type="spellStart"/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Маханева</w:t>
            </w:r>
            <w:proofErr w:type="spellEnd"/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. Воспитание здорового ребенка. – М.: </w:t>
            </w:r>
            <w:proofErr w:type="spellStart"/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Аркти</w:t>
            </w:r>
            <w:proofErr w:type="spellEnd"/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1997.</w:t>
            </w:r>
          </w:p>
          <w:p w:rsidR="00E00B21" w:rsidRPr="00E00B21" w:rsidRDefault="00E00B21" w:rsidP="00E00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Здоровьесберегающие</w:t>
            </w:r>
            <w:proofErr w:type="spellEnd"/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технологии воспитания в детском саду /Под ред. Т.С. Яковлевой. – М.: Школьная пресса,  2006.</w:t>
            </w:r>
          </w:p>
          <w:p w:rsidR="00E00B21" w:rsidRPr="00E00B21" w:rsidRDefault="00E00B21" w:rsidP="00E00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В.А. </w:t>
            </w:r>
            <w:proofErr w:type="spellStart"/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Доскин</w:t>
            </w:r>
            <w:proofErr w:type="spellEnd"/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Л.Г. Голубева. Растем здоровыми. – М.: Просвещение, 2002.</w:t>
            </w:r>
          </w:p>
          <w:p w:rsidR="00E00B21" w:rsidRPr="00E00B21" w:rsidRDefault="00E00B21" w:rsidP="00E00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E00B21" w:rsidRPr="00E00B21" w:rsidTr="00E00B21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00B21" w:rsidRPr="00E00B21" w:rsidRDefault="00E00B21" w:rsidP="00E00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B21" w:rsidRPr="00E00B21" w:rsidRDefault="00E00B21" w:rsidP="00E00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Н.Н. Авдеева, О.Л. Князева, Р.Б. </w:t>
            </w:r>
            <w:proofErr w:type="spellStart"/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Стеркина</w:t>
            </w:r>
            <w:proofErr w:type="spellEnd"/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 Основы безопасности детей дошкольного возраста. – М.: Просвещение, 2007.</w:t>
            </w:r>
          </w:p>
          <w:p w:rsidR="00E00B21" w:rsidRPr="00E00B21" w:rsidRDefault="00E00B21" w:rsidP="00E00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E00B21" w:rsidRPr="00E00B21" w:rsidTr="00E00B21">
        <w:trPr>
          <w:trHeight w:val="422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00B21" w:rsidRPr="00E00B21" w:rsidRDefault="00E00B21" w:rsidP="00E00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B21" w:rsidRPr="00E00B21" w:rsidRDefault="00E00B21" w:rsidP="00E00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Правила дорожного движения /Под ред. Е.А. Романовой, А.Б. </w:t>
            </w:r>
            <w:proofErr w:type="spellStart"/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Малюшкина</w:t>
            </w:r>
            <w:proofErr w:type="spellEnd"/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М., 2006</w:t>
            </w:r>
          </w:p>
          <w:p w:rsidR="00E00B21" w:rsidRPr="00E00B21" w:rsidRDefault="00E00B21" w:rsidP="00E00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Белая К.Ю. Я и моя безопасность. Тематический словарь в картинках: Мир человека. – М.: Школьная Пресса, 2010.</w:t>
            </w:r>
          </w:p>
          <w:p w:rsidR="00E00B21" w:rsidRPr="00E00B21" w:rsidRDefault="00E00B21" w:rsidP="00E00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Безопасность на улицах и дорогах: Методическое пособие для работы с детьми старшего дошкольного возраста /Н.Н. Авдеева, О.Л. Князева, Р.Б. </w:t>
            </w:r>
            <w:proofErr w:type="spellStart"/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Стеркина</w:t>
            </w:r>
            <w:proofErr w:type="spellEnd"/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М.Д. </w:t>
            </w:r>
            <w:proofErr w:type="spellStart"/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Маханева</w:t>
            </w:r>
            <w:proofErr w:type="spellEnd"/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 – М.: ООО «Издательство АСТ-ЛТД», 1997.</w:t>
            </w:r>
          </w:p>
          <w:p w:rsidR="00E00B21" w:rsidRPr="00E00B21" w:rsidRDefault="00E00B21" w:rsidP="00E00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Как обеспечить безопасность дошкольников: Конспекты занятий по основам безопасности детей дошкольного возраста: Кн. для воспитателей детского сада. /К.Ю. Белая, В.Н. </w:t>
            </w:r>
            <w:proofErr w:type="spellStart"/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Зимонина</w:t>
            </w:r>
            <w:proofErr w:type="spellEnd"/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Л.А. </w:t>
            </w:r>
            <w:proofErr w:type="spellStart"/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Кондрыкинская</w:t>
            </w:r>
            <w:proofErr w:type="spellEnd"/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 др. – 5-е изд. – М.: Просвещение, 2005.</w:t>
            </w:r>
          </w:p>
          <w:p w:rsidR="00E00B21" w:rsidRPr="00E00B21" w:rsidRDefault="00E00B21" w:rsidP="00E00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Стеркина</w:t>
            </w:r>
            <w:proofErr w:type="spellEnd"/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Р.Б. Основы безопасности детей дошкольного возраста. – М.: Просвещение, 2000.</w:t>
            </w:r>
          </w:p>
          <w:p w:rsidR="00E00B21" w:rsidRPr="00E00B21" w:rsidRDefault="00E00B21" w:rsidP="00E00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Твоя безопасность: Как себя вести дома и на улице. Для </w:t>
            </w:r>
            <w:proofErr w:type="spellStart"/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средн</w:t>
            </w:r>
            <w:proofErr w:type="spellEnd"/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 и ст. возраста: Кн. для дошкольников, воспитателей д/сада и родителей. /К.Ю. Белая, В.Н. </w:t>
            </w:r>
            <w:proofErr w:type="spellStart"/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Зимонина</w:t>
            </w:r>
            <w:proofErr w:type="spellEnd"/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Л.А. </w:t>
            </w:r>
            <w:proofErr w:type="spellStart"/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Кондрыкинская</w:t>
            </w:r>
            <w:proofErr w:type="spellEnd"/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 др. – М.: Просвещение, 2005.</w:t>
            </w:r>
          </w:p>
          <w:p w:rsidR="00E00B21" w:rsidRPr="00E00B21" w:rsidRDefault="00E00B21" w:rsidP="00E00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Храмцова Т.Г. Воспитание безопасного поведения в быту детей дошкольного возраста. Учебное пособие. – М.: Педагогическое общество России, 2005.</w:t>
            </w:r>
          </w:p>
          <w:p w:rsidR="00E00B21" w:rsidRPr="00E00B21" w:rsidRDefault="00E00B21" w:rsidP="00E00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Шорыгина Т.А. Осторожные сказки: Безопасность для малышей. – М.: Книголюб, 2004.</w:t>
            </w:r>
          </w:p>
          <w:p w:rsidR="00E00B21" w:rsidRPr="00E00B21" w:rsidRDefault="00E00B21" w:rsidP="00E00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Шорыгина Т.А. Правила пожарной безопасности детей 5-8 лет. – М.: Сфера, 2005.</w:t>
            </w:r>
          </w:p>
          <w:p w:rsidR="00E00B21" w:rsidRPr="00E00B21" w:rsidRDefault="00E00B21" w:rsidP="00E00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E00B21" w:rsidRPr="00E00B21" w:rsidTr="00E00B21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00B21" w:rsidRPr="00E00B21" w:rsidRDefault="00E00B21" w:rsidP="00E00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0B21" w:rsidRPr="00E00B21" w:rsidRDefault="00E00B21" w:rsidP="00E00B21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Я, ты, мы: Социально-эмоциональное развитие детей от 3 до 6 лет. Учебно-методическое пособие. </w:t>
            </w:r>
            <w:proofErr w:type="spellStart"/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О.Л.Князева</w:t>
            </w:r>
            <w:proofErr w:type="spellEnd"/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Р.Б.Стеркина</w:t>
            </w:r>
            <w:proofErr w:type="spellEnd"/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E00B21" w:rsidRPr="00E00B21" w:rsidRDefault="00E00B21" w:rsidP="00E00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Основы безопасности детей дошкольного возраста. Программа для дошкольных образовательных учреждений;</w:t>
            </w:r>
          </w:p>
          <w:p w:rsidR="00E00B21" w:rsidRPr="00E00B21" w:rsidRDefault="00E00B21" w:rsidP="00E00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Мы живем в России. Гражданско-патриотическое воспитание дошкольников. </w:t>
            </w:r>
            <w:proofErr w:type="spellStart"/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Н.Г.Зеленова</w:t>
            </w:r>
            <w:proofErr w:type="spellEnd"/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Л.Е.Осипова</w:t>
            </w:r>
            <w:proofErr w:type="spellEnd"/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(средняя, старшая, подготовительная группа);</w:t>
            </w:r>
          </w:p>
          <w:p w:rsidR="00E00B21" w:rsidRPr="00E00B21" w:rsidRDefault="00E00B21" w:rsidP="00E00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Маленьким детям – большие права. </w:t>
            </w:r>
            <w:proofErr w:type="spellStart"/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Л.К.Мячина</w:t>
            </w:r>
            <w:proofErr w:type="spellEnd"/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Л.М.Зотова</w:t>
            </w:r>
            <w:proofErr w:type="spellEnd"/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О.А.Данилова</w:t>
            </w:r>
            <w:proofErr w:type="spellEnd"/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E00B21" w:rsidRPr="00E00B21" w:rsidRDefault="00E00B21" w:rsidP="00E00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Приобщение детей к истокам русской народной культуры. </w:t>
            </w:r>
            <w:proofErr w:type="spellStart"/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О.Л.Князева</w:t>
            </w:r>
            <w:proofErr w:type="spellEnd"/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М.Д.Маханева</w:t>
            </w:r>
            <w:proofErr w:type="spellEnd"/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E00B21" w:rsidRPr="00E00B21" w:rsidRDefault="00E00B21" w:rsidP="00E00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Ознакомление дошкольников с окружающим и социальной действительностью. Н.В.Алешина;</w:t>
            </w:r>
          </w:p>
          <w:p w:rsidR="00E00B21" w:rsidRPr="00E00B21" w:rsidRDefault="00E00B21" w:rsidP="00E00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Технология использования авторской дидактической сказки. Л.Д.Короткова;</w:t>
            </w:r>
          </w:p>
          <w:p w:rsidR="00E00B21" w:rsidRPr="00E00B21" w:rsidRDefault="00E00B21" w:rsidP="00E00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Театр настроений. Коррекция и развитие эмоционально-нравственной сферы у дошкольников. Г.П.Иванов;</w:t>
            </w:r>
          </w:p>
          <w:p w:rsidR="00E00B21" w:rsidRPr="00E00B21" w:rsidRDefault="00E00B21" w:rsidP="00E00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Знакомим дошкольников с семьей и родословной. Е.К.Ривина;</w:t>
            </w:r>
          </w:p>
          <w:p w:rsidR="00E00B21" w:rsidRPr="00E00B21" w:rsidRDefault="00E00B21" w:rsidP="00E00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Парциальная программа духовно-нравственного воспитания «С чистым сердцем» Р. Ю. Белоусова.</w:t>
            </w:r>
          </w:p>
          <w:p w:rsidR="00E00B21" w:rsidRPr="00E00B21" w:rsidRDefault="00E00B21" w:rsidP="00E00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00B21" w:rsidRPr="00E00B21" w:rsidTr="00E00B21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00B21" w:rsidRPr="00E00B21" w:rsidRDefault="00E00B21" w:rsidP="00E00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0B21" w:rsidRPr="00E00B21" w:rsidRDefault="00E00B21" w:rsidP="00E00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Артамонова О. Предметно-пространственная сфера: ее роль в развитии личности. //Дошкольное воспитание. – 1995. - № 4. – С. 37.</w:t>
            </w:r>
          </w:p>
          <w:p w:rsidR="00E00B21" w:rsidRPr="00E00B21" w:rsidRDefault="00E00B21" w:rsidP="00E00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Доронова</w:t>
            </w:r>
            <w:proofErr w:type="spellEnd"/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Т., </w:t>
            </w:r>
            <w:proofErr w:type="spellStart"/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Доронов</w:t>
            </w:r>
            <w:proofErr w:type="spellEnd"/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Е. Развитие детей в театрализованной деятельности: Пособие для воспитателей. – М., 1997.</w:t>
            </w:r>
          </w:p>
          <w:p w:rsidR="00E00B21" w:rsidRPr="00E00B21" w:rsidRDefault="00E00B21" w:rsidP="00E00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Михайлова З. Игровые задачи для дошкольников. – </w:t>
            </w:r>
            <w:proofErr w:type="gramStart"/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СПб.,</w:t>
            </w:r>
            <w:proofErr w:type="gramEnd"/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1996.</w:t>
            </w:r>
          </w:p>
          <w:p w:rsidR="00E00B21" w:rsidRPr="00E00B21" w:rsidRDefault="00E00B21" w:rsidP="00E00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Николаева С. Игра и экологическое воспитание. //Дошкольное воспитание. – 1994. - № 12. – С. 37.</w:t>
            </w:r>
          </w:p>
          <w:p w:rsidR="00E00B21" w:rsidRPr="00E00B21" w:rsidRDefault="00E00B21" w:rsidP="00E00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Николаева С. Место игры в экологическом воспитании. – М., 1996.</w:t>
            </w:r>
          </w:p>
          <w:p w:rsidR="00E00B21" w:rsidRPr="00E00B21" w:rsidRDefault="00E00B21" w:rsidP="00E00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Новоселова С. Развивающая предметная среда. Методические рекомендации. – М.: ДОМ Центр инноваций в педагогике, 1995.</w:t>
            </w:r>
          </w:p>
          <w:p w:rsidR="00E00B21" w:rsidRPr="00E00B21" w:rsidRDefault="00E00B21" w:rsidP="00E00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Новоселова С.Л., </w:t>
            </w:r>
            <w:proofErr w:type="spellStart"/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Ревуцкая</w:t>
            </w:r>
            <w:proofErr w:type="spellEnd"/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К.А. Игры, игрушки и игровое оборудование для ДОУ. – М., 1997.</w:t>
            </w:r>
          </w:p>
          <w:p w:rsidR="00E00B21" w:rsidRPr="00E00B21" w:rsidRDefault="00E00B21" w:rsidP="00E00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333399"/>
                <w:sz w:val="24"/>
                <w:szCs w:val="24"/>
              </w:rPr>
              <w:t> </w:t>
            </w:r>
          </w:p>
        </w:tc>
      </w:tr>
      <w:tr w:rsidR="00E00B21" w:rsidRPr="00E00B21" w:rsidTr="00E00B21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00B21" w:rsidRPr="00E00B21" w:rsidRDefault="00E00B21" w:rsidP="00E00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0B21" w:rsidRPr="00E00B21" w:rsidRDefault="00E00B21" w:rsidP="00E00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Л.В. </w:t>
            </w:r>
            <w:proofErr w:type="spellStart"/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Куцакова</w:t>
            </w:r>
            <w:proofErr w:type="spellEnd"/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Занятия с дошкольниками по конструированию и ручному труду. Авторская программа. – М.: Совершенство,1999.</w:t>
            </w:r>
          </w:p>
          <w:p w:rsidR="00E00B21" w:rsidRPr="00E00B21" w:rsidRDefault="00E00B21" w:rsidP="00E00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00B21" w:rsidRPr="00E00B21" w:rsidTr="00E00B21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00B21" w:rsidRPr="00E00B21" w:rsidRDefault="00E00B21" w:rsidP="00E00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0B21" w:rsidRPr="00E00B21" w:rsidRDefault="00E00B21" w:rsidP="00E00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Куцакова</w:t>
            </w:r>
            <w:proofErr w:type="spellEnd"/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Л.В. Нравственно-трудовое воспитание ребенка-дошкольника, М., 2005</w:t>
            </w:r>
          </w:p>
          <w:p w:rsidR="00E00B21" w:rsidRPr="00E00B21" w:rsidRDefault="00E00B21" w:rsidP="00E00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Р.С. Буре. Дошкольник и труд. Учебно-методическое пособие. – </w:t>
            </w:r>
            <w:proofErr w:type="gramStart"/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СПб.:</w:t>
            </w:r>
            <w:proofErr w:type="gramEnd"/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Детство-Пресс, 2004.</w:t>
            </w:r>
          </w:p>
          <w:p w:rsidR="00E00B21" w:rsidRPr="00E00B21" w:rsidRDefault="00E00B21" w:rsidP="00E00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Нравственно- трудовое воспитание детей в детском саду. /Под редакцией Р.С. Буре. –  М.: Просвещение,1987.</w:t>
            </w:r>
          </w:p>
          <w:p w:rsidR="00E00B21" w:rsidRPr="00E00B21" w:rsidRDefault="00E00B21" w:rsidP="00E00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Р.С. Буре, Г.Н. Година. Учите детей трудиться. – М., 1983.</w:t>
            </w:r>
          </w:p>
          <w:p w:rsidR="00E00B21" w:rsidRPr="00E00B21" w:rsidRDefault="00E00B21" w:rsidP="00E00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С.А. Козлова. Теория и методика ознакомления дошкольников с социальной действительностью. Учебное пособие. – М.: Академия, 1998.</w:t>
            </w:r>
          </w:p>
          <w:p w:rsidR="00E00B21" w:rsidRPr="00E00B21" w:rsidRDefault="00E00B21" w:rsidP="00E00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Л.В. </w:t>
            </w:r>
            <w:proofErr w:type="spellStart"/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Куцакова</w:t>
            </w:r>
            <w:proofErr w:type="spellEnd"/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Нравственно-трудовое воспитание ребёнка- дошкольника. Пособие для педагогов. – М.: </w:t>
            </w:r>
            <w:proofErr w:type="spellStart"/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Владос</w:t>
            </w:r>
            <w:proofErr w:type="spellEnd"/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2003.</w:t>
            </w:r>
          </w:p>
          <w:p w:rsidR="00E00B21" w:rsidRPr="00E00B21" w:rsidRDefault="00E00B21" w:rsidP="00E00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Культура поведения за столом. /В.Г. </w:t>
            </w:r>
            <w:proofErr w:type="spellStart"/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Алямовская</w:t>
            </w:r>
            <w:proofErr w:type="spellEnd"/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К.Ю. Белая, В.Н. </w:t>
            </w:r>
            <w:proofErr w:type="spellStart"/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Зимонина</w:t>
            </w:r>
            <w:proofErr w:type="spellEnd"/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 и др.- М.: Ижица, 2004.</w:t>
            </w:r>
          </w:p>
          <w:p w:rsidR="00E00B21" w:rsidRPr="00E00B21" w:rsidRDefault="00E00B21" w:rsidP="00E00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Т.В. Потапова. Беседы с дошкольниками о профессиях. – М: Сфера,2005. (Серия «Вместе с дошкольниками»).</w:t>
            </w:r>
          </w:p>
          <w:p w:rsidR="00E00B21" w:rsidRPr="00E00B21" w:rsidRDefault="00E00B21" w:rsidP="00E00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З.А. </w:t>
            </w:r>
            <w:proofErr w:type="spellStart"/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Богатеева</w:t>
            </w:r>
            <w:proofErr w:type="spellEnd"/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Чудесные поделки из бумаги. Книга для воспитателей детского сада. – М.: Просвещение, 1992.</w:t>
            </w:r>
          </w:p>
          <w:p w:rsidR="00E00B21" w:rsidRPr="00E00B21" w:rsidRDefault="00E00B21" w:rsidP="00E00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Л.А. Парамонова. Конструирование из природного материала. – М.: Карапуз.</w:t>
            </w:r>
          </w:p>
          <w:p w:rsidR="00E00B21" w:rsidRPr="00E00B21" w:rsidRDefault="00E00B21" w:rsidP="00E00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К.П. Нефёдова. Тематический словарь в картинках. Мир человека. Современные профессии. К программе «Я – человек». – М: Школьная пресса, 2008.</w:t>
            </w:r>
          </w:p>
          <w:p w:rsidR="00E00B21" w:rsidRPr="00E00B21" w:rsidRDefault="00E00B21" w:rsidP="00E00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Лото « Кем быть?». Игра для детей 5-7 лет. – М.: ОАО «Московский комбинат игрушек», 1999.</w:t>
            </w:r>
          </w:p>
          <w:p w:rsidR="00E00B21" w:rsidRPr="00E00B21" w:rsidRDefault="00E00B21" w:rsidP="00E00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333399"/>
                <w:sz w:val="24"/>
                <w:szCs w:val="24"/>
              </w:rPr>
              <w:t> </w:t>
            </w:r>
          </w:p>
        </w:tc>
      </w:tr>
      <w:tr w:rsidR="00E00B21" w:rsidRPr="00E00B21" w:rsidTr="00E00B21">
        <w:tc>
          <w:tcPr>
            <w:tcW w:w="7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0B21" w:rsidRPr="00E00B21" w:rsidRDefault="00E00B21" w:rsidP="00E00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Перечень программ и </w:t>
            </w: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технологий</w:t>
            </w:r>
          </w:p>
          <w:p w:rsidR="00E00B21" w:rsidRPr="00E00B21" w:rsidRDefault="00E00B21" w:rsidP="00E00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(познавательное развитие)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0B21" w:rsidRPr="00E00B21" w:rsidRDefault="00E00B21" w:rsidP="00E00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Логика и математика для дошкольников. /Автор-сост. Е.А. Носова, Р.Л. Непомнящая/ (Библиотека программы «Детство»). – </w:t>
            </w:r>
            <w:proofErr w:type="gramStart"/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СПб.:</w:t>
            </w:r>
            <w:proofErr w:type="gramEnd"/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Акцидент</w:t>
            </w:r>
            <w:proofErr w:type="spellEnd"/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1997.</w:t>
            </w:r>
          </w:p>
          <w:p w:rsidR="00E00B21" w:rsidRPr="00E00B21" w:rsidRDefault="00E00B21" w:rsidP="00E00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Новикова В.П. Математика в детском саду. Подготовительная группа. – М.: Мозаика-Синтез, 2008.</w:t>
            </w:r>
          </w:p>
          <w:p w:rsidR="00E00B21" w:rsidRPr="00E00B21" w:rsidRDefault="00E00B21" w:rsidP="00E00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Новикова В.П. Математика в детском саду. Старшая группа. – М.: Мозаика-Синтез, 2008.</w:t>
            </w:r>
          </w:p>
          <w:p w:rsidR="00E00B21" w:rsidRPr="00E00B21" w:rsidRDefault="00E00B21" w:rsidP="00E00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Новикова В.П. Математика в детском саду. Средняя группа. – М.: Мозаика-Синтез, 2008.</w:t>
            </w:r>
          </w:p>
          <w:p w:rsidR="00E00B21" w:rsidRPr="00E00B21" w:rsidRDefault="00E00B21" w:rsidP="00E00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Новикова В.П., Тихонова Л.И. Воспитание ребенка-дошкольника. – М.: </w:t>
            </w:r>
            <w:proofErr w:type="spellStart"/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Владос</w:t>
            </w:r>
            <w:proofErr w:type="spellEnd"/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2008.</w:t>
            </w:r>
          </w:p>
          <w:p w:rsidR="00E00B21" w:rsidRPr="00E00B21" w:rsidRDefault="00E00B21" w:rsidP="00E00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Протасова Е.Ю., Родина Н.М. Познание окружающего мира с детьми 3-7 лет. – М., 2009.</w:t>
            </w:r>
          </w:p>
          <w:p w:rsidR="00E00B21" w:rsidRPr="00E00B21" w:rsidRDefault="00E00B21" w:rsidP="00E00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Парамонова Л.А. Развивающие занятия с детьми 2-3, 3-4, 4-5, 5-6, 6-7 лет.</w:t>
            </w:r>
          </w:p>
          <w:p w:rsidR="00E00B21" w:rsidRPr="00E00B21" w:rsidRDefault="00E00B21" w:rsidP="00E00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E00B21" w:rsidRPr="00E00B21" w:rsidRDefault="00E00B21" w:rsidP="00E00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00B21" w:rsidRPr="00E00B21" w:rsidTr="00E00B21">
        <w:tc>
          <w:tcPr>
            <w:tcW w:w="7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0B21" w:rsidRPr="00E00B21" w:rsidRDefault="00E00B21" w:rsidP="00E00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Перечень программ и технологий</w:t>
            </w:r>
          </w:p>
          <w:p w:rsidR="00E00B21" w:rsidRPr="00E00B21" w:rsidRDefault="00E00B21" w:rsidP="00E00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(познание окружающего мира)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0B21" w:rsidRPr="00E00B21" w:rsidRDefault="00E00B21" w:rsidP="00E00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Алешина Н.В. Патриотическое воспитание дошкольников, М., 2005</w:t>
            </w:r>
          </w:p>
          <w:p w:rsidR="00E00B21" w:rsidRPr="00E00B21" w:rsidRDefault="00E00B21" w:rsidP="00E00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Зеленова</w:t>
            </w:r>
            <w:proofErr w:type="spellEnd"/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Н.Г., Осипова Л.Е. Мы живем в России, М., 2007</w:t>
            </w:r>
          </w:p>
          <w:p w:rsidR="00E00B21" w:rsidRPr="00E00B21" w:rsidRDefault="00E00B21" w:rsidP="00E00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Князева О.Л., </w:t>
            </w:r>
            <w:proofErr w:type="spellStart"/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Маханева</w:t>
            </w:r>
            <w:proofErr w:type="spellEnd"/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М.Д. Приобщение детей к истокам русской народной культуры, </w:t>
            </w:r>
            <w:proofErr w:type="gramStart"/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СПб.,</w:t>
            </w:r>
            <w:proofErr w:type="gramEnd"/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1998</w:t>
            </w:r>
          </w:p>
          <w:p w:rsidR="00E00B21" w:rsidRPr="00E00B21" w:rsidRDefault="00E00B21" w:rsidP="00E00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Кобитина</w:t>
            </w:r>
            <w:proofErr w:type="spellEnd"/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И.И. Дошкольникам о технике, М., 1991</w:t>
            </w:r>
          </w:p>
          <w:p w:rsidR="00E00B21" w:rsidRPr="00E00B21" w:rsidRDefault="00E00B21" w:rsidP="00E00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 чего начинается родина? / Под ред. Л.А. </w:t>
            </w:r>
            <w:proofErr w:type="spellStart"/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Кондрыкинской</w:t>
            </w:r>
            <w:proofErr w:type="spellEnd"/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М., 2004</w:t>
            </w:r>
          </w:p>
          <w:p w:rsidR="00E00B21" w:rsidRPr="00E00B21" w:rsidRDefault="00E00B21" w:rsidP="00E00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Рыжова Н.А. Экологическое образование в детском саду, М., 2001</w:t>
            </w:r>
          </w:p>
          <w:p w:rsidR="00E00B21" w:rsidRPr="00E00B21" w:rsidRDefault="00E00B21" w:rsidP="00E00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Рыжова Н.А. Наш дом – природа, блок занятий: Я и природа, М., 2005</w:t>
            </w:r>
          </w:p>
          <w:p w:rsidR="00E00B21" w:rsidRPr="00E00B21" w:rsidRDefault="00E00B21" w:rsidP="00E00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Рыжова Н.А. Наш дом – природа, блок занятий: песок, глина, камни, М., 2005</w:t>
            </w:r>
          </w:p>
          <w:p w:rsidR="00E00B21" w:rsidRPr="00E00B21" w:rsidRDefault="00E00B21" w:rsidP="00E00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Рыжова Н.А. Наш дом – природа, блок занятий: почва – живая земля, М., 2005</w:t>
            </w:r>
          </w:p>
          <w:p w:rsidR="00E00B21" w:rsidRPr="00E00B21" w:rsidRDefault="00E00B21" w:rsidP="00E00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333399"/>
                <w:sz w:val="24"/>
                <w:szCs w:val="24"/>
              </w:rPr>
              <w:t> </w:t>
            </w:r>
          </w:p>
          <w:p w:rsidR="00E00B21" w:rsidRPr="00E00B21" w:rsidRDefault="00E00B21" w:rsidP="00E00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333399"/>
                <w:sz w:val="24"/>
                <w:szCs w:val="24"/>
              </w:rPr>
              <w:t> </w:t>
            </w:r>
          </w:p>
        </w:tc>
      </w:tr>
      <w:tr w:rsidR="00E00B21" w:rsidRPr="00E00B21" w:rsidTr="00E00B21">
        <w:tc>
          <w:tcPr>
            <w:tcW w:w="7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0B21" w:rsidRPr="00E00B21" w:rsidRDefault="00E00B21" w:rsidP="00E00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Перечень пособий и технологий (конструирование)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0B21" w:rsidRPr="00E00B21" w:rsidRDefault="00E00B21" w:rsidP="00E00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Куцакова</w:t>
            </w:r>
            <w:proofErr w:type="spellEnd"/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Л.В. Конструирование и ручной труд в детском саду: Программа и конспекты занятий. – М., 2007</w:t>
            </w:r>
          </w:p>
          <w:p w:rsidR="00E00B21" w:rsidRPr="00E00B21" w:rsidRDefault="00E00B21" w:rsidP="00E00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Куцакова</w:t>
            </w:r>
            <w:proofErr w:type="spellEnd"/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Л.В. Творим и мастерим. Ручной труд: Пособие для педагогов и родителей. – М., 2007.</w:t>
            </w:r>
          </w:p>
          <w:p w:rsidR="00E00B21" w:rsidRPr="00E00B21" w:rsidRDefault="00E00B21" w:rsidP="00E00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Куцакова</w:t>
            </w:r>
            <w:proofErr w:type="spellEnd"/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Л.В. Занятия по конструированию из строительного материала. – М. 2006.</w:t>
            </w:r>
          </w:p>
          <w:p w:rsidR="00E00B21" w:rsidRPr="00E00B21" w:rsidRDefault="00E00B21" w:rsidP="00E00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Парамонова Л.А. Развивающие занятия с детьми 2-3, 3-4, 4-5, 5-6, 6-7 лет.</w:t>
            </w:r>
          </w:p>
          <w:p w:rsidR="00E00B21" w:rsidRPr="00E00B21" w:rsidRDefault="00E00B21" w:rsidP="00E00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Парамонова Л.А. Теория и методика творческого конструирования в детском саду: Учебное пособие для студентов высших педагогических заведений. – М., 2002.</w:t>
            </w:r>
          </w:p>
          <w:p w:rsidR="00E00B21" w:rsidRPr="00E00B21" w:rsidRDefault="00E00B21" w:rsidP="00E00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00B21" w:rsidRPr="00E00B21" w:rsidTr="00E00B21">
        <w:tc>
          <w:tcPr>
            <w:tcW w:w="7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0B21" w:rsidRPr="00E00B21" w:rsidRDefault="00E00B21" w:rsidP="00E00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Перечень пособий (развитие речи)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0B21" w:rsidRPr="00E00B21" w:rsidRDefault="00E00B21" w:rsidP="00E00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Арушанова</w:t>
            </w:r>
            <w:proofErr w:type="spellEnd"/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А.Г. Речь и речевое общение детей 3-7 лет. – М.: Мозаика-Синтез, 1999.</w:t>
            </w:r>
          </w:p>
          <w:p w:rsidR="00E00B21" w:rsidRPr="00E00B21" w:rsidRDefault="00E00B21" w:rsidP="00E00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Арушанова</w:t>
            </w:r>
            <w:proofErr w:type="spellEnd"/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А.Г., </w:t>
            </w:r>
            <w:proofErr w:type="spellStart"/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Рычагова</w:t>
            </w:r>
            <w:proofErr w:type="spellEnd"/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Е.С. Игры со звучащим словом. – М., 2009.</w:t>
            </w:r>
          </w:p>
          <w:p w:rsidR="00E00B21" w:rsidRPr="00E00B21" w:rsidRDefault="00E00B21" w:rsidP="00E00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Развивающие занятия с детьми 2-3 лет /Под ред. Л.А. Парамоновой. – М.: ОЛМА Медиа Групп, 2008.</w:t>
            </w:r>
          </w:p>
          <w:p w:rsidR="00E00B21" w:rsidRPr="00E00B21" w:rsidRDefault="00E00B21" w:rsidP="00E00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Развивающие занятия с детьми 3-4 лет /Под ред. Л.А. Парамоновой. – М., 2009.</w:t>
            </w:r>
          </w:p>
          <w:p w:rsidR="00E00B21" w:rsidRPr="00E00B21" w:rsidRDefault="00E00B21" w:rsidP="00E00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Развивающие занятия с детьми 4-5 лет. /Под ред. Л.А. Парамоновой. – М., 2009.</w:t>
            </w:r>
          </w:p>
          <w:p w:rsidR="00E00B21" w:rsidRPr="00E00B21" w:rsidRDefault="00E00B21" w:rsidP="00E00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Развивающие занятия с детьми 5-6 лет /Под ред. Л.А. Парамоновой. – М.: ОЛМА Медиа Групп, 2008.</w:t>
            </w:r>
          </w:p>
          <w:p w:rsidR="00E00B21" w:rsidRPr="00E00B21" w:rsidRDefault="00E00B21" w:rsidP="00E00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Развивающие занятия с детьми 6-7 лет /Под ред. Л.А. Парамоновой. – М.: ОЛМА Медиа Групп, 2008.</w:t>
            </w:r>
          </w:p>
          <w:p w:rsidR="00E00B21" w:rsidRPr="00E00B21" w:rsidRDefault="00E00B21" w:rsidP="00E00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Арушанова</w:t>
            </w:r>
            <w:proofErr w:type="spellEnd"/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А.Г. Речь и речевое общение детей: Книга для воспитателей детского сада. – М.: Мозаика-Синтез, 1999.</w:t>
            </w:r>
          </w:p>
          <w:p w:rsidR="00E00B21" w:rsidRPr="00E00B21" w:rsidRDefault="00E00B21" w:rsidP="00E00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Бондаренко А.К. Дидактические игры в детском саду. – М.: Просвещение, 1985.</w:t>
            </w:r>
          </w:p>
          <w:p w:rsidR="00E00B21" w:rsidRPr="00E00B21" w:rsidRDefault="00E00B21" w:rsidP="00E00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Занятия по развитию речи в детском саду. /Под ред. О.С. Ушаковой. – М.: Просвещение, 1993.</w:t>
            </w:r>
          </w:p>
          <w:p w:rsidR="00E00B21" w:rsidRPr="00E00B21" w:rsidRDefault="00E00B21" w:rsidP="00E00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Придумай слово. Речевые игры и упражнения для дошкольников /Под ред. О.С. Ушаковой. – М.: Просвещение, 1966.</w:t>
            </w:r>
          </w:p>
          <w:p w:rsidR="00E00B21" w:rsidRPr="00E00B21" w:rsidRDefault="00E00B21" w:rsidP="00E00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Скажи по-другому /Речевые Иры, упражнения, ситуации, сценарии. /Под ред. О.С. Ушаковой. – Самара, 1994.</w:t>
            </w:r>
          </w:p>
          <w:p w:rsidR="00E00B21" w:rsidRPr="00E00B21" w:rsidRDefault="00E00B21" w:rsidP="00E00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333399"/>
                <w:sz w:val="24"/>
                <w:szCs w:val="24"/>
              </w:rPr>
              <w:t> </w:t>
            </w:r>
          </w:p>
        </w:tc>
      </w:tr>
      <w:tr w:rsidR="00E00B21" w:rsidRPr="00E00B21" w:rsidTr="00E00B21">
        <w:tc>
          <w:tcPr>
            <w:tcW w:w="7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0B21" w:rsidRPr="00E00B21" w:rsidRDefault="00E00B21" w:rsidP="00E00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Перечень программ и технологий</w:t>
            </w:r>
          </w:p>
          <w:p w:rsidR="00E00B21" w:rsidRPr="00E00B21" w:rsidRDefault="00E00B21" w:rsidP="00E00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0B21" w:rsidRPr="00E00B21" w:rsidRDefault="00E00B21" w:rsidP="00E00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Ушакова О.С., </w:t>
            </w:r>
            <w:proofErr w:type="spellStart"/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Гавриш</w:t>
            </w:r>
            <w:proofErr w:type="spellEnd"/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Н.В. Знакомим дошкольников с литературой, - М.,1998.</w:t>
            </w:r>
          </w:p>
          <w:p w:rsidR="00E00B21" w:rsidRPr="00E00B21" w:rsidRDefault="00E00B21" w:rsidP="00E00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Ушакова О.С. Знакомим дошкольников с литературой. – М.: Сфера, 1998.</w:t>
            </w:r>
          </w:p>
          <w:p w:rsidR="00E00B21" w:rsidRPr="00E00B21" w:rsidRDefault="00E00B21" w:rsidP="00E00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Ушакова О.С. Знакомим дошкольников 3-5 лет с литературой. – М., 2010.</w:t>
            </w:r>
          </w:p>
          <w:p w:rsidR="00E00B21" w:rsidRPr="00E00B21" w:rsidRDefault="00E00B21" w:rsidP="00E00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Ушакова О.С. Знакомим дошкольников 5-7 лет с литературой. – М., 2010.</w:t>
            </w:r>
          </w:p>
          <w:p w:rsidR="00E00B21" w:rsidRPr="00E00B21" w:rsidRDefault="00E00B21" w:rsidP="00E00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00B21" w:rsidRPr="00E00B21" w:rsidTr="00E00B21">
        <w:tc>
          <w:tcPr>
            <w:tcW w:w="7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B21" w:rsidRPr="00E00B21" w:rsidRDefault="00E00B21" w:rsidP="00E00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Перечень программ и технологий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B21" w:rsidRPr="00E00B21" w:rsidRDefault="00E00B21" w:rsidP="00E00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Комарова Т.С., Антонова А.В., </w:t>
            </w:r>
            <w:proofErr w:type="spellStart"/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Зацепина</w:t>
            </w:r>
            <w:proofErr w:type="spellEnd"/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М.Б. Красота. Радость. Творчество. Программа эстетического воспитания детей 2-7 лет, М., 2000.</w:t>
            </w:r>
          </w:p>
          <w:p w:rsidR="00E00B21" w:rsidRPr="00E00B21" w:rsidRDefault="00E00B21" w:rsidP="00E00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Казакова Т.Г. Рисуем натюрморт (5-8 лет). – М.: Карапуз, 2003.</w:t>
            </w:r>
          </w:p>
          <w:p w:rsidR="00E00B21" w:rsidRPr="00E00B21" w:rsidRDefault="00E00B21" w:rsidP="00E00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Казакова Т.Г. Цветные пейзажи (3-8 лет). – М.: Карапуз, 2003.</w:t>
            </w:r>
          </w:p>
          <w:p w:rsidR="00E00B21" w:rsidRPr="00E00B21" w:rsidRDefault="00E00B21" w:rsidP="00E00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Копцева</w:t>
            </w:r>
            <w:proofErr w:type="spellEnd"/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Т.А. Природа и художник. – М.: Сфера, 2001.</w:t>
            </w:r>
          </w:p>
          <w:p w:rsidR="00E00B21" w:rsidRPr="00E00B21" w:rsidRDefault="00E00B21" w:rsidP="00E00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Лыкова И.А. Программа художественного воспитания, обучения и развития детей 2-7 лет «Цветные ладошки». – М.: Карапуз-дидактика, 2007.</w:t>
            </w:r>
          </w:p>
          <w:p w:rsidR="00E00B21" w:rsidRPr="00E00B21" w:rsidRDefault="00E00B21" w:rsidP="00E00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Пантелеева Л.В. Музей и дети. – М.: Карапуз, 2000.</w:t>
            </w:r>
          </w:p>
          <w:p w:rsidR="00E00B21" w:rsidRPr="00E00B21" w:rsidRDefault="00E00B21" w:rsidP="00E00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Пантелеева Л.В. Рисуем портрет (5-9 лет). – М.: Карапуз, 2008.</w:t>
            </w:r>
          </w:p>
          <w:p w:rsidR="00E00B21" w:rsidRPr="00E00B21" w:rsidRDefault="00E00B21" w:rsidP="00E00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Швайко</w:t>
            </w:r>
            <w:proofErr w:type="spellEnd"/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Г.С. Занятия по изобразительной деятельности в детском саду (средняя, старшая, подготовительная группы). – М.: </w:t>
            </w:r>
            <w:proofErr w:type="spellStart"/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Владос</w:t>
            </w:r>
            <w:proofErr w:type="spellEnd"/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2006.</w:t>
            </w:r>
          </w:p>
          <w:p w:rsidR="00E00B21" w:rsidRPr="00E00B21" w:rsidRDefault="00E00B21" w:rsidP="00E00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E00B21" w:rsidRPr="00E00B21" w:rsidTr="00E00B21">
        <w:tc>
          <w:tcPr>
            <w:tcW w:w="7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B21" w:rsidRPr="00E00B21" w:rsidRDefault="00E00B21" w:rsidP="00E00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Перечень пособий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B21" w:rsidRPr="00E00B21" w:rsidRDefault="00E00B21" w:rsidP="00E00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Доронова</w:t>
            </w:r>
            <w:proofErr w:type="spellEnd"/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Т.Н. Дошкольникам о художниках детской книги, М., 1991</w:t>
            </w:r>
          </w:p>
          <w:p w:rsidR="00E00B21" w:rsidRPr="00E00B21" w:rsidRDefault="00E00B21" w:rsidP="00E00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Комарова Т.С. Занятия по  изобразительной деятельности в детском саду, М., 1991</w:t>
            </w:r>
          </w:p>
          <w:p w:rsidR="00E00B21" w:rsidRPr="00E00B21" w:rsidRDefault="00E00B21" w:rsidP="00E00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Комарова Т.С., Савенков А.И. Коллективное творчество детей, М., 2000</w:t>
            </w:r>
          </w:p>
          <w:p w:rsidR="00E00B21" w:rsidRPr="00E00B21" w:rsidRDefault="00E00B21" w:rsidP="00E00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Народное искусство в воспитании детей /Под ред. Д.п.н. Т.С. Комаровой, М., 1997</w:t>
            </w:r>
          </w:p>
          <w:p w:rsidR="00E00B21" w:rsidRPr="00E00B21" w:rsidRDefault="00E00B21" w:rsidP="00E00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Музейная педагогика / Под ред. А.Н. Морозовой, О.В. Мельниковой, М., 2006</w:t>
            </w:r>
          </w:p>
          <w:p w:rsidR="00E00B21" w:rsidRPr="00E00B21" w:rsidRDefault="00E00B21" w:rsidP="00E00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Т.С.Комарова</w:t>
            </w:r>
            <w:proofErr w:type="spellEnd"/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А.В.Размыслова</w:t>
            </w:r>
            <w:proofErr w:type="spellEnd"/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«Цвет в детском изобразительном творчестве дошкольников». М. Педагогическое общество России.2005.</w:t>
            </w:r>
          </w:p>
          <w:p w:rsidR="00E00B21" w:rsidRPr="00E00B21" w:rsidRDefault="00E00B21" w:rsidP="00E00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А.А.Грибовская</w:t>
            </w:r>
            <w:proofErr w:type="spellEnd"/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«Ознакомление дошкольников с графикой и живописью». М. Педагогическое общество России.2006.</w:t>
            </w:r>
          </w:p>
          <w:p w:rsidR="00E00B21" w:rsidRPr="00E00B21" w:rsidRDefault="00E00B21" w:rsidP="00E00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Т.С.Комарова, А.И.Савенков «Коллективное творчество дошкольников». М. Педагогическое общество России.2005.</w:t>
            </w:r>
          </w:p>
          <w:p w:rsidR="00E00B21" w:rsidRPr="00E00B21" w:rsidRDefault="00E00B21" w:rsidP="00E00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Т.С.Комарова</w:t>
            </w:r>
            <w:proofErr w:type="spellEnd"/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О.Ю.Зарянова</w:t>
            </w:r>
            <w:proofErr w:type="spellEnd"/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«Преемственность в формировании художественного творчества детей в детском саду и </w:t>
            </w: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начальной школе». М. Педагогическое общество России.2006.</w:t>
            </w:r>
          </w:p>
          <w:p w:rsidR="00E00B21" w:rsidRPr="00E00B21" w:rsidRDefault="00E00B21" w:rsidP="00E00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М.Б.Зацепина</w:t>
            </w:r>
            <w:proofErr w:type="spellEnd"/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Т.В.Антонова</w:t>
            </w:r>
            <w:proofErr w:type="spellEnd"/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«Праздники и развлечения в детском саду». М. Мозаика-Синтез.2005.</w:t>
            </w:r>
          </w:p>
          <w:p w:rsidR="00E00B21" w:rsidRPr="00E00B21" w:rsidRDefault="00E00B21" w:rsidP="00E00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М.В.Тихонова, Н.С.Смирнова «Красна изба … Знакомство детей с русским народным искусством, ремёслами, бытом в музее детского сада. - СПб. Детство-пресс. 2004 г.</w:t>
            </w:r>
          </w:p>
          <w:p w:rsidR="00E00B21" w:rsidRPr="00E00B21" w:rsidRDefault="00E00B21" w:rsidP="00E00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О.А.Соломенникова</w:t>
            </w:r>
            <w:proofErr w:type="spellEnd"/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Радость творчества. Ознакомление детей 5-7 лет с народным и декоративно-прикладным искусством.</w:t>
            </w:r>
          </w:p>
          <w:p w:rsidR="00E00B21" w:rsidRPr="00E00B21" w:rsidRDefault="00E00B21" w:rsidP="00E00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Грибовская</w:t>
            </w:r>
            <w:proofErr w:type="spellEnd"/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А.А  Детям о народном искусстве. – М.: Просвещение, 2006.</w:t>
            </w:r>
          </w:p>
          <w:p w:rsidR="00E00B21" w:rsidRPr="00E00B21" w:rsidRDefault="00E00B21" w:rsidP="00E00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Грибовская</w:t>
            </w:r>
            <w:proofErr w:type="spellEnd"/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А.А. Аппликация в детском саду (в 2-х частях). М.: Развитие, 2005.</w:t>
            </w:r>
          </w:p>
          <w:p w:rsidR="00E00B21" w:rsidRPr="00E00B21" w:rsidRDefault="00E00B21" w:rsidP="00E00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Грибовская</w:t>
            </w:r>
            <w:proofErr w:type="spellEnd"/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А.А. Дошкольникам о графике, живописи, архитектуре и скульптуре. – М.: МИПКРО, 2001.</w:t>
            </w:r>
          </w:p>
          <w:p w:rsidR="00E00B21" w:rsidRPr="00E00B21" w:rsidRDefault="00E00B21" w:rsidP="00E00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Григорьева Г.Г. Изобразительная деятельность дошкольников. – М.: Академия, 1997.</w:t>
            </w:r>
          </w:p>
          <w:p w:rsidR="00E00B21" w:rsidRPr="00E00B21" w:rsidRDefault="00E00B21" w:rsidP="00E00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Григорьева Г.Г. Игровые приемы обучения дошкольников изобразительной деятельности. – М.: Просвещение, 1995.</w:t>
            </w:r>
          </w:p>
          <w:p w:rsidR="00E00B21" w:rsidRPr="00E00B21" w:rsidRDefault="00E00B21" w:rsidP="00E00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Доронова</w:t>
            </w:r>
            <w:proofErr w:type="spellEnd"/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Т.Н. Дошкольникам об искусстве.- М.: Просвещение, 2003.</w:t>
            </w:r>
          </w:p>
          <w:p w:rsidR="00E00B21" w:rsidRPr="00E00B21" w:rsidRDefault="00E00B21" w:rsidP="00E00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Казакова Т.Г. Занятие с дошкольниками по изобразительной деятельности: Книга для воспитателей детского сада и родителей. – 2-е изд., </w:t>
            </w:r>
            <w:proofErr w:type="spellStart"/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дораб</w:t>
            </w:r>
            <w:proofErr w:type="spellEnd"/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– М.: Просвещение, 1996.</w:t>
            </w:r>
          </w:p>
          <w:p w:rsidR="00E00B21" w:rsidRPr="00E00B21" w:rsidRDefault="00E00B21" w:rsidP="00E00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Казакова Т.Г. Изобразительная деятельность младших дошкольников: Пособие для воспитателя дет.сада. – М.: Просвещение, 1980.</w:t>
            </w:r>
          </w:p>
          <w:p w:rsidR="00E00B21" w:rsidRPr="00E00B21" w:rsidRDefault="00E00B21" w:rsidP="00E00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Казакова Т.Г. Развивайте у дошкольников творчество (конспекты занятий рисование, лепкой, аппликацией): Пособие для воспитателей дет. сада. – М.: Просвещение, 1995.</w:t>
            </w:r>
          </w:p>
          <w:p w:rsidR="00E00B21" w:rsidRPr="00E00B21" w:rsidRDefault="00E00B21" w:rsidP="00E00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Комарова Т.С. Занятие по изобразительной деятельности в детском саду: Книга для воспитателя детского сада. – 3-е изд., </w:t>
            </w:r>
            <w:proofErr w:type="spellStart"/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перераб</w:t>
            </w:r>
            <w:proofErr w:type="spellEnd"/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и доп. -  М.: Просвещение, 1991.</w:t>
            </w:r>
          </w:p>
          <w:p w:rsidR="00E00B21" w:rsidRPr="00E00B21" w:rsidRDefault="00E00B21" w:rsidP="00E00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Комарова Т.С., </w:t>
            </w:r>
            <w:proofErr w:type="spellStart"/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Размыслова</w:t>
            </w:r>
            <w:proofErr w:type="spellEnd"/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А.В. Цвет в детском изобразительном творчестве. – Изд.: Педагогическое общество России, 2005.</w:t>
            </w:r>
          </w:p>
          <w:p w:rsidR="00E00B21" w:rsidRPr="00E00B21" w:rsidRDefault="00E00B21" w:rsidP="00E00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Лыкова И.А. Изобразительная деятельность: планирование, конспекты занятий, методические рекомендации (младшая, средняя, старшая, подготовительная группы). – М.: Карапуз-Дидактика, 2006.</w:t>
            </w:r>
          </w:p>
          <w:p w:rsidR="00E00B21" w:rsidRPr="00E00B21" w:rsidRDefault="00E00B21" w:rsidP="00E00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Лыкова И.А. Изобразительное творчество в детском саду. Занятия в изостудии. – </w:t>
            </w:r>
            <w:proofErr w:type="gramStart"/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Изд. :</w:t>
            </w:r>
            <w:proofErr w:type="gramEnd"/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Карапуз,  2008.</w:t>
            </w:r>
          </w:p>
          <w:p w:rsidR="00E00B21" w:rsidRPr="00E00B21" w:rsidRDefault="00E00B21" w:rsidP="00E00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Лыкова И.А. Художественный труд в детском саду: 4-7 лет. – </w:t>
            </w:r>
            <w:proofErr w:type="gramStart"/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Изд. :</w:t>
            </w:r>
            <w:proofErr w:type="gramEnd"/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Карапуз, 2009.</w:t>
            </w:r>
          </w:p>
          <w:p w:rsidR="00E00B21" w:rsidRPr="00E00B21" w:rsidRDefault="00E00B21" w:rsidP="00E00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Серия «Искусство – детям!»  - </w:t>
            </w:r>
            <w:proofErr w:type="gramStart"/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Изд. :</w:t>
            </w:r>
            <w:proofErr w:type="gramEnd"/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Мозаика-Синтез, 2006, 2007.</w:t>
            </w:r>
          </w:p>
          <w:p w:rsidR="00E00B21" w:rsidRPr="00E00B21" w:rsidRDefault="00E00B21" w:rsidP="00E00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E00B21" w:rsidRPr="00E00B21" w:rsidTr="00E00B21">
        <w:tc>
          <w:tcPr>
            <w:tcW w:w="7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B21" w:rsidRPr="00E00B21" w:rsidRDefault="00E00B21" w:rsidP="00E00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Перечень пособий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B21" w:rsidRPr="00E00B21" w:rsidRDefault="00E00B21" w:rsidP="00E00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Ветлугина Н.А. Музыкальное воспитание в детском саду. – М.: Просвещение, 1981. – 240 с., нот. – (Б-ка</w:t>
            </w:r>
          </w:p>
          <w:p w:rsidR="00E00B21" w:rsidRPr="00E00B21" w:rsidRDefault="00E00B21" w:rsidP="00E00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воспитателя дет. сада).</w:t>
            </w:r>
          </w:p>
          <w:p w:rsidR="00E00B21" w:rsidRPr="00E00B21" w:rsidRDefault="00E00B21" w:rsidP="00E00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Коренева Т.Ф. «Музыкально-ритмические движения для детей дошкольного и младшего школьного возраста» в 2частях. – </w:t>
            </w:r>
            <w:proofErr w:type="gramStart"/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Учеб.-</w:t>
            </w:r>
            <w:proofErr w:type="gramEnd"/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метод. пособие. – (Воспитание и дополнительное образование детей). - (Б-ка музыкального руководителя и педагога музыки). - М.: </w:t>
            </w:r>
            <w:proofErr w:type="spellStart"/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Гуманит</w:t>
            </w:r>
            <w:proofErr w:type="spellEnd"/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изд. центр «ВЛАДОС», 2001. – ч.1. – 112 с.: ноты.</w:t>
            </w:r>
          </w:p>
          <w:p w:rsidR="00E00B21" w:rsidRPr="00E00B21" w:rsidRDefault="00E00B21" w:rsidP="00E00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Куцакова</w:t>
            </w:r>
            <w:proofErr w:type="spellEnd"/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Л.В., Мерзлякова С.И. Воспитание ребенка – дошкольника: развитого, образованного, самостоятельного, инициативного, неповторимого, культурного, активно-творческого: В мире прекрасного: </w:t>
            </w:r>
            <w:proofErr w:type="spellStart"/>
            <w:proofErr w:type="gramStart"/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</w:t>
            </w:r>
            <w:proofErr w:type="spellEnd"/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.-</w:t>
            </w:r>
            <w:proofErr w:type="gramEnd"/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метод. пособие. – М.: </w:t>
            </w:r>
            <w:proofErr w:type="spellStart"/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Гуманит</w:t>
            </w:r>
            <w:proofErr w:type="spellEnd"/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изд. центр ВЛАДОС, 2004. – 368с.: ил. – («Росинка»).</w:t>
            </w:r>
          </w:p>
          <w:p w:rsidR="00E00B21" w:rsidRPr="00E00B21" w:rsidRDefault="00E00B21" w:rsidP="00E00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Петрова В.А. Музыка - малышам. – М.: Мозаика-Синтез, 2001.</w:t>
            </w:r>
          </w:p>
          <w:p w:rsidR="00E00B21" w:rsidRPr="00E00B21" w:rsidRDefault="00E00B21" w:rsidP="00E00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Петрова В.А., Мы танцуем и поем. – М.: Карапуз, 2003.</w:t>
            </w:r>
          </w:p>
          <w:p w:rsidR="00E00B21" w:rsidRPr="00E00B21" w:rsidRDefault="00E00B21" w:rsidP="00E00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Фольклор – музыка – театр: Программы и конспекты занятий для педагогов дополнительного образования, работающих с дошкольниками: </w:t>
            </w:r>
            <w:proofErr w:type="gramStart"/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Программ.-</w:t>
            </w:r>
            <w:proofErr w:type="gramEnd"/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метод. пособие /Под ред. С.И. Мерзляковой. – М.: </w:t>
            </w:r>
            <w:proofErr w:type="spellStart"/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Гуманит</w:t>
            </w:r>
            <w:proofErr w:type="spellEnd"/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Изд. центр ВЛАДОС, 2003г. – 216 с.: ил. – (Воспитание и доп. образование детей).</w:t>
            </w:r>
          </w:p>
          <w:p w:rsidR="00E00B21" w:rsidRPr="00E00B21" w:rsidRDefault="00E00B21" w:rsidP="00E00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Методическое обеспечение программы О.П. </w:t>
            </w:r>
            <w:proofErr w:type="spellStart"/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Радыновой</w:t>
            </w:r>
            <w:proofErr w:type="spellEnd"/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«Музыкальные шедевры»:</w:t>
            </w:r>
          </w:p>
          <w:p w:rsidR="00E00B21" w:rsidRPr="00E00B21" w:rsidRDefault="00E00B21" w:rsidP="00E00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·         О.П. </w:t>
            </w:r>
            <w:proofErr w:type="spellStart"/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Радынова</w:t>
            </w:r>
            <w:proofErr w:type="spellEnd"/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«Музыкальное развитие детей» в двух частях. – М.: «</w:t>
            </w:r>
            <w:proofErr w:type="spellStart"/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Владос</w:t>
            </w:r>
            <w:proofErr w:type="spellEnd"/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», 1997.</w:t>
            </w:r>
          </w:p>
          <w:p w:rsidR="00E00B21" w:rsidRPr="00E00B21" w:rsidRDefault="00E00B21" w:rsidP="00E00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·         «Баюшки-баю». Методическое пособие. – М.: «</w:t>
            </w:r>
            <w:proofErr w:type="spellStart"/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Владос</w:t>
            </w:r>
            <w:proofErr w:type="spellEnd"/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», 1995.</w:t>
            </w:r>
          </w:p>
          <w:p w:rsidR="00E00B21" w:rsidRPr="00E00B21" w:rsidRDefault="00E00B21" w:rsidP="00E00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 Пособия для педагогов:</w:t>
            </w:r>
          </w:p>
          <w:p w:rsidR="00E00B21" w:rsidRPr="00E00B21" w:rsidRDefault="00E00B21" w:rsidP="00E00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        О.П. </w:t>
            </w:r>
            <w:proofErr w:type="spellStart"/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Радынова</w:t>
            </w:r>
            <w:proofErr w:type="spellEnd"/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«Беседы о музыкальных инструментах». Комплект из 3 аудиокассет с дидактическим альбомом. – М., 1997.</w:t>
            </w:r>
          </w:p>
          <w:p w:rsidR="00E00B21" w:rsidRPr="00E00B21" w:rsidRDefault="00E00B21" w:rsidP="00E00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        «Мы слушаем музыку». Учебное пособие. Комплект из 6 аудиокассет с методическими рекомендациями (сост. О.П. </w:t>
            </w:r>
            <w:proofErr w:type="spellStart"/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Радынова</w:t>
            </w:r>
            <w:proofErr w:type="spellEnd"/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). – М.: 1997.</w:t>
            </w:r>
          </w:p>
          <w:p w:rsidR="00E00B21" w:rsidRPr="00E00B21" w:rsidRDefault="00E00B21" w:rsidP="00E00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Методическое обеспечение технологии Т.Э. </w:t>
            </w:r>
            <w:proofErr w:type="spellStart"/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Тютюнниковой</w:t>
            </w:r>
            <w:proofErr w:type="spellEnd"/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«Элементарное </w:t>
            </w:r>
            <w:proofErr w:type="spellStart"/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музицирование</w:t>
            </w:r>
            <w:proofErr w:type="spellEnd"/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»:</w:t>
            </w:r>
          </w:p>
          <w:p w:rsidR="00E00B21" w:rsidRPr="00E00B21" w:rsidRDefault="00E00B21" w:rsidP="00E00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·         Алексеева Л.Н., </w:t>
            </w:r>
            <w:proofErr w:type="spellStart"/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Тютюнникова</w:t>
            </w:r>
            <w:proofErr w:type="spellEnd"/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Т.Э. «Музыка». Учебно-наглядное пособие «Музыка». – М.: АСТ, 1998.</w:t>
            </w:r>
          </w:p>
          <w:p w:rsidR="00E00B21" w:rsidRPr="00E00B21" w:rsidRDefault="00E00B21" w:rsidP="00E00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·         </w:t>
            </w:r>
            <w:proofErr w:type="spellStart"/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Тютюнникова</w:t>
            </w:r>
            <w:proofErr w:type="spellEnd"/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Т.Э. «Элементарное </w:t>
            </w:r>
            <w:proofErr w:type="spellStart"/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музицирование</w:t>
            </w:r>
            <w:proofErr w:type="spellEnd"/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дошкольниками».</w:t>
            </w:r>
          </w:p>
          <w:p w:rsidR="00E00B21" w:rsidRPr="00E00B21" w:rsidRDefault="00E00B21" w:rsidP="00E00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</w:tbl>
    <w:p w:rsidR="00E00B21" w:rsidRPr="00E00B21" w:rsidRDefault="00E00B21" w:rsidP="00E00B21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 </w:t>
      </w:r>
    </w:p>
    <w:p w:rsidR="00E00B21" w:rsidRPr="00E00B21" w:rsidRDefault="00E00B21" w:rsidP="00E00B21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>Уклад определяет общественный договор, основные правила жизни и отношений в ДОО, нормы и традиции, психологический климат (атмосферу), безопасность, характер воспитательных процессов, способы взаимодействия между детьми и педагогами, между педагогами и родителями, детей друг с другом. На сегодняшний день уклад включает в себя сетевое информационное пространство и нормы общения участников образовательных отношений в социальных сетях.</w:t>
      </w:r>
    </w:p>
    <w:p w:rsidR="00E00B21" w:rsidRPr="00E00B21" w:rsidRDefault="00E00B21" w:rsidP="00E00B21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>Уклад определяет специфику и конкретные формы организации распорядка дневного, недельного, месячного, годового цикла жизни ДОО.</w:t>
      </w:r>
    </w:p>
    <w:p w:rsidR="00E00B21" w:rsidRPr="00E00B21" w:rsidRDefault="00E00B21" w:rsidP="00E00B21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E00B21" w:rsidRPr="00E00B21" w:rsidRDefault="00E00B21" w:rsidP="00E00B21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>Процесс проектирования уклада ДОО включает следующие шаги.</w:t>
      </w:r>
    </w:p>
    <w:tbl>
      <w:tblPr>
        <w:tblW w:w="982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3"/>
        <w:gridCol w:w="4681"/>
        <w:gridCol w:w="4221"/>
      </w:tblGrid>
      <w:tr w:rsidR="00E00B21" w:rsidRPr="00E00B21" w:rsidTr="00E00B21">
        <w:tc>
          <w:tcPr>
            <w:tcW w:w="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B21" w:rsidRPr="00E00B21" w:rsidRDefault="00E00B21" w:rsidP="00E00B21">
            <w:pPr>
              <w:spacing w:after="0" w:line="24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45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B21" w:rsidRPr="00E00B21" w:rsidRDefault="00E00B21" w:rsidP="00E00B21">
            <w:pPr>
              <w:spacing w:after="0" w:line="24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Шаг</w:t>
            </w:r>
          </w:p>
        </w:tc>
        <w:tc>
          <w:tcPr>
            <w:tcW w:w="411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B21" w:rsidRPr="00E00B21" w:rsidRDefault="00E00B21" w:rsidP="00E00B21">
            <w:pPr>
              <w:spacing w:after="0" w:line="24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Оформление</w:t>
            </w:r>
          </w:p>
        </w:tc>
      </w:tr>
      <w:tr w:rsidR="00E00B21" w:rsidRPr="00E00B21" w:rsidTr="00E00B21">
        <w:tc>
          <w:tcPr>
            <w:tcW w:w="8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B21" w:rsidRPr="00E00B21" w:rsidRDefault="00E00B21" w:rsidP="00E00B21">
            <w:pPr>
              <w:spacing w:after="0" w:line="24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B21" w:rsidRPr="00E00B21" w:rsidRDefault="00E00B21" w:rsidP="00E00B21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Определить ценностно-смысловое наполнение жизнедеятельности ДОО.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B21" w:rsidRPr="00E00B21" w:rsidRDefault="00E00B21" w:rsidP="00E00B21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Устав ДОО, локальные акты, правила поведения для детей и взрослых, внутренняя символика.</w:t>
            </w:r>
          </w:p>
        </w:tc>
      </w:tr>
      <w:tr w:rsidR="00E00B21" w:rsidRPr="00E00B21" w:rsidTr="00E00B21">
        <w:tc>
          <w:tcPr>
            <w:tcW w:w="8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B21" w:rsidRPr="00E00B21" w:rsidRDefault="00E00B21" w:rsidP="00E00B21">
            <w:pPr>
              <w:spacing w:after="0" w:line="24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4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B21" w:rsidRPr="00E00B21" w:rsidRDefault="00E00B21" w:rsidP="00E00B21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Отразить сформулированное ценностно-смысловое наполнение во всех форматах жизнедеятельности ДОО:</w:t>
            </w:r>
          </w:p>
          <w:p w:rsidR="00E00B21" w:rsidRPr="00E00B21" w:rsidRDefault="00E00B21" w:rsidP="00E00B21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 специфику организации видов деятельности;</w:t>
            </w:r>
          </w:p>
          <w:p w:rsidR="00E00B21" w:rsidRPr="00E00B21" w:rsidRDefault="00E00B21" w:rsidP="00E00B21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 обустройство развивающей предметно-пространственной среды;</w:t>
            </w:r>
          </w:p>
          <w:p w:rsidR="00E00B21" w:rsidRPr="00E00B21" w:rsidRDefault="00E00B21" w:rsidP="00E00B21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 организацию режима дня;</w:t>
            </w:r>
          </w:p>
          <w:p w:rsidR="00E00B21" w:rsidRPr="00E00B21" w:rsidRDefault="00E00B21" w:rsidP="00E00B21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 разработку традиций и ритуалов ДОО;</w:t>
            </w:r>
          </w:p>
          <w:p w:rsidR="00E00B21" w:rsidRPr="00E00B21" w:rsidRDefault="00E00B21" w:rsidP="00E00B21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праздники и мероприятия.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B21" w:rsidRPr="00E00B21" w:rsidRDefault="00E00B21" w:rsidP="00E00B21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ООП ДО и Программа воспитания.</w:t>
            </w:r>
          </w:p>
        </w:tc>
      </w:tr>
      <w:tr w:rsidR="00E00B21" w:rsidRPr="00E00B21" w:rsidTr="00E00B21">
        <w:tc>
          <w:tcPr>
            <w:tcW w:w="8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B21" w:rsidRPr="00E00B21" w:rsidRDefault="00E00B21" w:rsidP="00E00B21">
            <w:pPr>
              <w:spacing w:after="0" w:line="24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B21" w:rsidRPr="00E00B21" w:rsidRDefault="00E00B21" w:rsidP="00E00B21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Обеспечить принятие всеми участниками образовательных отношений уклада ДОО.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B21" w:rsidRPr="00E00B21" w:rsidRDefault="00E00B21" w:rsidP="00E00B21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Требования к кадровому составу и профессиональной подготовке сотрудников.</w:t>
            </w:r>
          </w:p>
          <w:p w:rsidR="00E00B21" w:rsidRPr="00E00B21" w:rsidRDefault="00E00B21" w:rsidP="00E00B21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Взаимодействие ДОО с семьями воспитанников.</w:t>
            </w:r>
          </w:p>
          <w:p w:rsidR="00E00B21" w:rsidRPr="00E00B21" w:rsidRDefault="00E00B21" w:rsidP="00E00B21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Социальное партнерство ДОО с социальным окружением.</w:t>
            </w:r>
          </w:p>
          <w:p w:rsidR="00E00B21" w:rsidRPr="00E00B21" w:rsidRDefault="00E00B21" w:rsidP="00E00B21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Договоры и локальные нормативные акты.</w:t>
            </w:r>
          </w:p>
        </w:tc>
      </w:tr>
    </w:tbl>
    <w:p w:rsidR="00E00B21" w:rsidRPr="00E00B21" w:rsidRDefault="00E00B21" w:rsidP="00E00B21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E00B21" w:rsidRPr="00E00B21" w:rsidRDefault="00E00B21" w:rsidP="00E00B21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>Уклад и ребенок определяют особенности воспитывающей среды. Воспитывающая среда раскрывает заданные укладом ценностно-смысловые ориентиры. Воспитывающая среда – это содержательная и динамическая характеристика уклада, которая определяет его особенности, степень его вариативности и уникальности.</w:t>
      </w:r>
    </w:p>
    <w:p w:rsidR="00E00B21" w:rsidRPr="00E00B21" w:rsidRDefault="00E00B21" w:rsidP="00E00B21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Воспитывающая среда строится по трем линиям:</w:t>
      </w:r>
    </w:p>
    <w:p w:rsidR="00E00B21" w:rsidRPr="00E00B21" w:rsidRDefault="00E00B21" w:rsidP="00E00B21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>– «от взрослого», который создает предметно-образную среду, насыщая ее ценностями и смыслами;</w:t>
      </w:r>
    </w:p>
    <w:p w:rsidR="00E00B21" w:rsidRPr="00E00B21" w:rsidRDefault="00E00B21" w:rsidP="00E00B21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>– «от совместной деятельности ребенка и взрослого» – воспитывающая среда, направленная на взаимодействие ребенка и взрослого, раскрывающая смыслы и ценности воспитания;</w:t>
      </w:r>
    </w:p>
    <w:p w:rsidR="00E00B21" w:rsidRPr="00E00B21" w:rsidRDefault="00E00B21" w:rsidP="00E00B21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>– «от ребенка» – воспитывающая среда, в которой ребенок самостоятельно творит, живет и получает опыт позитивных достижений, осваивая ценности и смыслы, заложенные взрослым.</w:t>
      </w:r>
    </w:p>
    <w:p w:rsidR="00E00B21" w:rsidRPr="00E00B21" w:rsidRDefault="00E00B21" w:rsidP="00E00B21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>Совокупность уклада и воспитывающей среды составляют условия реализации цели воспитания.</w:t>
      </w:r>
    </w:p>
    <w:p w:rsidR="00E00B21" w:rsidRPr="00E00B21" w:rsidRDefault="00E00B21" w:rsidP="00E00B21">
      <w:pPr>
        <w:shd w:val="clear" w:color="auto" w:fill="FFFFFF"/>
        <w:spacing w:after="0" w:line="42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E00B21" w:rsidRPr="00E00B21" w:rsidRDefault="00E00B21" w:rsidP="00E00B21">
      <w:pPr>
        <w:shd w:val="clear" w:color="auto" w:fill="FFFFFF"/>
        <w:spacing w:after="0" w:line="42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3.2. Взаимодействие взрослого с детьми. События ДОО</w:t>
      </w:r>
    </w:p>
    <w:p w:rsidR="00E00B21" w:rsidRPr="00E00B21" w:rsidRDefault="00E00B21" w:rsidP="00E00B21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Событие – это единица воспитания. Это форма совместной деятельности ребенка и взрослого, в которой активность взрослого приводит к приобретению ребенком собственного опыта переживания той или иной ценности. Для того чтобы стать значимой, каждая ценность воспитания должна быть понята, раскрыта и принята ребенком совместно с другими людьми в значимой для него общности. Этот процесс происходит стихийно, но для того, чтобы вести воспитательную работу, он должен быть направлен взрослым.</w:t>
      </w:r>
    </w:p>
    <w:p w:rsidR="00E00B21" w:rsidRPr="00E00B21" w:rsidRDefault="00E00B21" w:rsidP="00E00B21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>Подлинно воспитательное событие всегда есть спроектированная взрослым образовательная ситуация. В каждом воспитательном событии педагог продумывает смысл реальных и возможных действий детей и смысл своих действий в контексте задач воспитания. Событием может быть не только организованное мероприятие,</w:t>
      </w: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но и спонтанно возникшая ситуация, и любой режимный момент, традиции утренней встречи детей, индивидуальная беседа, общие дела, совместно реализуемые проекты и пр. Планируемые и подготовленные педагогом воспитательные события проектируются в соответствии с календарным планом воспитательной работы ДОО, группы, ситуацией развития конкретного ребенка.</w:t>
      </w:r>
    </w:p>
    <w:p w:rsidR="00E00B21" w:rsidRPr="00E00B21" w:rsidRDefault="00E00B21" w:rsidP="00E00B21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>Проектирование событий в ДОО возможно в следующих формах:</w:t>
      </w:r>
    </w:p>
    <w:p w:rsidR="00E00B21" w:rsidRPr="00E00B21" w:rsidRDefault="00E00B21" w:rsidP="00E00B21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>– разработка и реализация значимых событий в ведущих видах деятельности (детско-взрослый спектакль, построение эксперимента, совместное конструирование, спортивные игры и др.);</w:t>
      </w:r>
    </w:p>
    <w:p w:rsidR="00E00B21" w:rsidRPr="00E00B21" w:rsidRDefault="00E00B21" w:rsidP="00E00B21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 проектирование встреч, общения детей со старшими, младшими, ровесниками, с взрослыми, с носителями </w:t>
      </w:r>
      <w:proofErr w:type="spellStart"/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воспитательно</w:t>
      </w:r>
      <w:proofErr w:type="spellEnd"/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значимых культурных практик (искусство, литература, прикладное творчество и т. д.), профессий, культурных традиций народов России;</w:t>
      </w:r>
    </w:p>
    <w:p w:rsidR="00E00B21" w:rsidRPr="00E00B21" w:rsidRDefault="00E00B21" w:rsidP="00E00B21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>– создание творческих детско-взрослых проектов (празднование Дня Победы с приглашением ветеранов, «Театр в детском саду» – показ спектакля для детей из соседнего детского сада и т. д.).</w:t>
      </w:r>
    </w:p>
    <w:p w:rsidR="00E00B21" w:rsidRPr="00E00B21" w:rsidRDefault="00E00B21" w:rsidP="00E00B21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Проектирование событий позволяет построить целостный годовой цикл методической работы на основе традиционных ценностей российского общества. Это поможет каждому педагогу создать тематический творческий проект в своей группе и спроектировать работу с группой в целом, с подгруппами детей, с каждым </w:t>
      </w:r>
      <w:proofErr w:type="spellStart"/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>ребенко</w:t>
      </w:r>
      <w:proofErr w:type="spellEnd"/>
    </w:p>
    <w:p w:rsidR="00E00B21" w:rsidRPr="00E00B21" w:rsidRDefault="00E00B21" w:rsidP="00E00B21">
      <w:pPr>
        <w:shd w:val="clear" w:color="auto" w:fill="FFFFFF"/>
        <w:spacing w:after="0" w:line="42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3.3. Организация предметно-пространственной среды</w:t>
      </w:r>
    </w:p>
    <w:p w:rsidR="00E00B21" w:rsidRPr="00E00B21" w:rsidRDefault="00E00B21" w:rsidP="00E00B21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Предметно-пространственная среда (далее – ППС)  отражает федеральную, региональную специфику, а также специфику ОО и включает:</w:t>
      </w:r>
    </w:p>
    <w:p w:rsidR="00E00B21" w:rsidRPr="00E00B21" w:rsidRDefault="00E00B21" w:rsidP="00E00B21">
      <w:pPr>
        <w:shd w:val="clear" w:color="auto" w:fill="FFFFFF"/>
        <w:spacing w:after="0" w:line="242" w:lineRule="atLeast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>-     оформление помещений;</w:t>
      </w:r>
    </w:p>
    <w:p w:rsidR="00E00B21" w:rsidRPr="00E00B21" w:rsidRDefault="00E00B21" w:rsidP="00E00B21">
      <w:pPr>
        <w:shd w:val="clear" w:color="auto" w:fill="FFFFFF"/>
        <w:spacing w:after="0" w:line="242" w:lineRule="atLeast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>-     оборудование;</w:t>
      </w:r>
    </w:p>
    <w:p w:rsidR="00E00B21" w:rsidRPr="00E00B21" w:rsidRDefault="00E00B21" w:rsidP="00E00B21">
      <w:pPr>
        <w:shd w:val="clear" w:color="auto" w:fill="FFFFFF"/>
        <w:spacing w:after="0" w:line="242" w:lineRule="atLeast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>-     игрушки.</w:t>
      </w:r>
    </w:p>
    <w:p w:rsidR="00E00B21" w:rsidRPr="00E00B21" w:rsidRDefault="00E00B21" w:rsidP="00E00B21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>ППС отражает ценности, на которых строится программа воспитания,</w:t>
      </w: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и способствовать их принятию и раскрытию ребенком.</w:t>
      </w:r>
    </w:p>
    <w:p w:rsidR="00E00B21" w:rsidRPr="00E00B21" w:rsidRDefault="00E00B21" w:rsidP="00E00B21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>Среда включает знаки и символы государства, региона, города и организации.</w:t>
      </w:r>
    </w:p>
    <w:p w:rsidR="00E00B21" w:rsidRPr="00E00B21" w:rsidRDefault="00E00B21" w:rsidP="00E00B21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>Среда отражает региональные, этнографические, конфессиональные и другие особенности социокультурных условий, в которой находится организация.</w:t>
      </w:r>
    </w:p>
    <w:p w:rsidR="00E00B21" w:rsidRPr="00E00B21" w:rsidRDefault="00E00B21" w:rsidP="00E00B21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Среда должна быть </w:t>
      </w:r>
      <w:proofErr w:type="spellStart"/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>экологичной</w:t>
      </w:r>
      <w:proofErr w:type="spellEnd"/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>природосообразной</w:t>
      </w:r>
      <w:proofErr w:type="spellEnd"/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безопасной.</w:t>
      </w:r>
    </w:p>
    <w:p w:rsidR="00E00B21" w:rsidRPr="00E00B21" w:rsidRDefault="00E00B21" w:rsidP="00E00B21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Среда обеспечивает ребенку возможность общения, игры и совместной деятельности. Отражает ценность семьи, людей разных поколений, радость общения с семьей.</w:t>
      </w:r>
    </w:p>
    <w:p w:rsidR="00E00B21" w:rsidRPr="00E00B21" w:rsidRDefault="00E00B21" w:rsidP="00E00B21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>Среда обеспечивает ребенку возможность познавательного развития, экспериментирования, освоения новых технологий, раскрывает красоту знаний, необходимость научного познания, формирует научную картину мира.</w:t>
      </w:r>
    </w:p>
    <w:p w:rsidR="00E00B21" w:rsidRPr="00E00B21" w:rsidRDefault="00E00B21" w:rsidP="00E00B21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>Среда обеспечивает ребенку возможность посильного труда, а также отражает ценности труда в жизни человека и государства (портреты членов семей воспитанников, героев труда, представителей профессий и пр.) Результаты труда ребенка могут быть отражены и сохранены в среде.</w:t>
      </w:r>
    </w:p>
    <w:p w:rsidR="00E00B21" w:rsidRPr="00E00B21" w:rsidRDefault="00E00B21" w:rsidP="00E00B21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>Среда обеспечивает ребенку возможности для укрепления здоровья, раскрывает смысл здорового образа жизни, физической культуры и спорта.</w:t>
      </w:r>
    </w:p>
    <w:p w:rsidR="00E00B21" w:rsidRPr="00E00B21" w:rsidRDefault="00E00B21" w:rsidP="00E00B21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>Среда предоставляет ребенку возможность погружения в культуру России, знакомства с особенностями региональной культурной традиции. Вся среда дошкольной организации должна быть гармоничной и эстетически привлекательной.</w:t>
      </w:r>
    </w:p>
    <w:p w:rsidR="00E00B21" w:rsidRPr="00E00B21" w:rsidRDefault="00E00B21" w:rsidP="00E00B21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>Игрушки, материалы и оборудование должны соответствовать возрастным задачам воспитания детей дошкольного возраста.</w:t>
      </w:r>
    </w:p>
    <w:p w:rsidR="00E00B21" w:rsidRPr="00E00B21" w:rsidRDefault="00E00B21" w:rsidP="00E00B21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E00B21" w:rsidRPr="00E00B21" w:rsidRDefault="00E00B21" w:rsidP="00E00B21">
      <w:pPr>
        <w:shd w:val="clear" w:color="auto" w:fill="FFFFFF"/>
        <w:spacing w:after="0" w:line="240" w:lineRule="auto"/>
        <w:ind w:firstLine="5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7" w:name="_Toc73604269"/>
      <w:bookmarkStart w:id="28" w:name="_Toc74086745"/>
      <w:bookmarkStart w:id="29" w:name="_Toc74089691"/>
      <w:bookmarkStart w:id="30" w:name="_Toc74226188"/>
      <w:bookmarkStart w:id="31" w:name="_Toc73604270"/>
      <w:bookmarkStart w:id="32" w:name="_Toc74086746"/>
      <w:bookmarkStart w:id="33" w:name="_Toc74089692"/>
      <w:bookmarkStart w:id="34" w:name="_Toc74226189"/>
      <w:bookmarkEnd w:id="27"/>
      <w:bookmarkEnd w:id="28"/>
      <w:bookmarkEnd w:id="29"/>
      <w:bookmarkEnd w:id="30"/>
      <w:bookmarkEnd w:id="31"/>
      <w:bookmarkEnd w:id="32"/>
      <w:bookmarkEnd w:id="33"/>
      <w:bookmarkEnd w:id="34"/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E00B21" w:rsidRPr="00E00B21" w:rsidRDefault="00E00B21" w:rsidP="00E00B21">
      <w:pPr>
        <w:shd w:val="clear" w:color="auto" w:fill="FFFFFF"/>
        <w:spacing w:after="45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</w:pPr>
      <w:bookmarkStart w:id="35" w:name="_Toc73604271"/>
      <w:bookmarkStart w:id="36" w:name="_Toc74086747"/>
      <w:bookmarkStart w:id="37" w:name="_Toc74089693"/>
      <w:bookmarkStart w:id="38" w:name="_Toc74226190"/>
      <w:bookmarkEnd w:id="35"/>
      <w:bookmarkEnd w:id="36"/>
      <w:bookmarkEnd w:id="37"/>
      <w:bookmarkEnd w:id="38"/>
      <w:r w:rsidRPr="00E00B21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  <w:t>3.4. Особые требования к условиям, обеспечивающим достижение планируемых личностных результатов в работе с особыми категориями детей</w:t>
      </w:r>
    </w:p>
    <w:p w:rsidR="00E00B21" w:rsidRPr="00E00B21" w:rsidRDefault="00E00B21" w:rsidP="00E00B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E00B21" w:rsidRPr="00E00B21" w:rsidRDefault="00E00B21" w:rsidP="00E00B21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>Инклюзия (дословно – «включение») – это готовность образовательной системы принять любого ребенка независимо от его индивидуальных особенностей (психофизиологических, социальных, психологических, этнокультурных, национальных, религиозных и др.) и обеспечить ему оптимальную социальную ситуацию развития.</w:t>
      </w:r>
    </w:p>
    <w:p w:rsidR="00E00B21" w:rsidRPr="00E00B21" w:rsidRDefault="00E00B21" w:rsidP="00E00B21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>Инклюзия является ценностной основой уклада ДОО и основанием для проектирования воспитывающих сред, деятельностей и событий.</w:t>
      </w:r>
    </w:p>
    <w:p w:rsidR="00E00B21" w:rsidRPr="00E00B21" w:rsidRDefault="00E00B21" w:rsidP="00E00B21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На уровне уклада</w:t>
      </w: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> ДОО инклюзивное образование – это идеальная норма для воспитания, реализующая такие социокультурные ценности, как забота, принятие, взаимоуважение, взаимопомощь, совместность, сопричастность, социальная ответственность. Эти ценности должны разделяться всеми участниками образовательных отношений в ДОО.</w:t>
      </w:r>
    </w:p>
    <w:p w:rsidR="00E00B21" w:rsidRPr="00E00B21" w:rsidRDefault="00E00B21" w:rsidP="00E00B21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На уровне воспитывающих сред</w:t>
      </w: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>: ППС строится как максимально доступная для детей с ОВЗ; событийная воспитывающая среда ДОО обеспечивает возможность включения каждого ребенка в различные формы жизни детского сообщества; рукотворная воспитывающая среда обеспечивает возможность демонстрации уникальности достижений каждого ребенка.</w:t>
      </w:r>
    </w:p>
    <w:p w:rsidR="00E00B21" w:rsidRPr="00E00B21" w:rsidRDefault="00E00B21" w:rsidP="00E00B21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На уровне общности</w:t>
      </w: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>: формируются условия освоения социальных ролей, ответственности и самостоятельности, сопричастности к реализации целей и смыслов сообщества, приобретается опыт развития отношений между детьми, родителями, воспитателями. Детская и детско-взрослая общность в инклюзивном образовании развиваются на принципах заботы, взаимоуважения и сотрудничества в совместной деятельности.</w:t>
      </w:r>
    </w:p>
    <w:p w:rsidR="00E00B21" w:rsidRPr="00E00B21" w:rsidRDefault="00E00B21" w:rsidP="00E00B21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lastRenderedPageBreak/>
        <w:t>На уровне деятельностей</w:t>
      </w: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>: педагогическое проектирование совместной деятельности в разновозрастных группах, в малых группах детей, в детско-родительских группах обеспечивает условия освоения доступных навыков, формирует опыт работы в команде, развивает активность и ответственность каждого ребенка в социальной ситуации его развития.</w:t>
      </w:r>
    </w:p>
    <w:p w:rsidR="00E00B21" w:rsidRPr="00E00B21" w:rsidRDefault="00E00B21" w:rsidP="00E00B21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На уровне событий</w:t>
      </w: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>: проектирование педагогами ритмов жизни, праздников и общих дел с учетом специфики социальной и культурной ситуации развития каждого ребенка обеспечивает возможность участия каждого в жизни и событиях группы, формирует личностный опыт, развивает самооценку и уверенность ребенка в своих силах. Событийная организация должна обеспечить переживание ребенком опыта самостоятельности, счастья и свободы в коллективе детей и взрослых.</w:t>
      </w:r>
    </w:p>
    <w:p w:rsidR="00E00B21" w:rsidRPr="00E00B21" w:rsidRDefault="00E00B21" w:rsidP="00E00B21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Основными условиями реализации Программы воспитания </w:t>
      </w:r>
      <w:proofErr w:type="spellStart"/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>вДОУ</w:t>
      </w:r>
      <w:proofErr w:type="spellEnd"/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>, реализующую инклюзивное образование, являются:</w:t>
      </w:r>
    </w:p>
    <w:p w:rsidR="00E00B21" w:rsidRPr="00E00B21" w:rsidRDefault="00E00B21" w:rsidP="00E00B21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>1)   полноценное проживание ребенком всех этапов детства (младенческого, раннего и дошкольного возраста), обогащение (амплификация) детского развития;</w:t>
      </w:r>
    </w:p>
    <w:p w:rsidR="00E00B21" w:rsidRPr="00E00B21" w:rsidRDefault="00E00B21" w:rsidP="00E00B21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>2)   построение воспитательной деятельности с учетом индивидуальных особенностей каждого ребенка, при котором сам ребенок становится активным субъектом воспитания;</w:t>
      </w:r>
    </w:p>
    <w:p w:rsidR="00E00B21" w:rsidRPr="00E00B21" w:rsidRDefault="00E00B21" w:rsidP="00E00B21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>3)   содействие и сотрудничество детей и взрослых, признание ребенка полноценным участником (субъектом) образовательных отношений;</w:t>
      </w:r>
    </w:p>
    <w:p w:rsidR="00E00B21" w:rsidRPr="00E00B21" w:rsidRDefault="00E00B21" w:rsidP="00E00B21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>4)   формирование и поддержка инициативы детей в различных видах детской деятельности;</w:t>
      </w:r>
    </w:p>
    <w:p w:rsidR="00E00B21" w:rsidRPr="00E00B21" w:rsidRDefault="00E00B21" w:rsidP="00E00B21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>5)   активное привлечение ближайшего социального окружения к воспитанию ребенка.</w:t>
      </w:r>
    </w:p>
    <w:p w:rsidR="00E00B21" w:rsidRPr="00E00B21" w:rsidRDefault="00E00B21" w:rsidP="00E00B21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>Задачами воспитания детей с ОВЗ в условиях ДОУ являются:</w:t>
      </w:r>
    </w:p>
    <w:p w:rsidR="00E00B21" w:rsidRPr="00E00B21" w:rsidRDefault="00E00B21" w:rsidP="00E00B21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>1)   формирование общей культуры личности детей, развитие их социальных, нравственных, эстетических, интеллектуальных, физических качеств, инициативности, самостоятельности и ответственности;</w:t>
      </w:r>
    </w:p>
    <w:p w:rsidR="00E00B21" w:rsidRPr="00E00B21" w:rsidRDefault="00E00B21" w:rsidP="00E00B21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>2)   формирование доброжелательного отношения к детям с ОВЗ и их семьям со стороны всех участников образовательных отношений;</w:t>
      </w:r>
    </w:p>
    <w:p w:rsidR="00E00B21" w:rsidRPr="00E00B21" w:rsidRDefault="00E00B21" w:rsidP="00E00B21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>3)   обеспечение психолого-педагогической поддержки семье ребенка с особенностями в развитии и содействие повышению уровня педагогической компетентности родителей;</w:t>
      </w:r>
    </w:p>
    <w:p w:rsidR="00E00B21" w:rsidRPr="00E00B21" w:rsidRDefault="00E00B21" w:rsidP="00E00B21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>4)   налаживание эмоционально-положительного взаимодействия детей с окружающими в целях их успешной адаптации и интеграции в общество;</w:t>
      </w:r>
    </w:p>
    <w:p w:rsidR="00E00B21" w:rsidRPr="00E00B21" w:rsidRDefault="00E00B21" w:rsidP="00E00B21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>5)   расширение у детей с различными нарушениями развития знаний и представлений об окружающем мире;</w:t>
      </w:r>
    </w:p>
    <w:p w:rsidR="00E00B21" w:rsidRPr="00E00B21" w:rsidRDefault="00E00B21" w:rsidP="00E00B21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>6)   взаимодействие с семьей для обеспечения полноценного развития детей с ОВЗ;</w:t>
      </w:r>
    </w:p>
    <w:p w:rsidR="00E00B21" w:rsidRPr="00E00B21" w:rsidRDefault="00E00B21" w:rsidP="00E00B21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>7)   охрана и укрепление физического и психического здоровья детей, в том числе их эмоционального благополучия;</w:t>
      </w:r>
    </w:p>
    <w:p w:rsidR="00E00B21" w:rsidRPr="00E00B21" w:rsidRDefault="00E00B21" w:rsidP="00E00B21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>8)   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общества.</w:t>
      </w:r>
    </w:p>
    <w:p w:rsidR="00E00B21" w:rsidRPr="00E00B21" w:rsidRDefault="00E00B21" w:rsidP="00E00B21">
      <w:pPr>
        <w:shd w:val="clear" w:color="auto" w:fill="FFFFFF"/>
        <w:spacing w:after="0" w:line="242" w:lineRule="atLeast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E00B21" w:rsidRPr="00E00B21" w:rsidRDefault="00E00B21" w:rsidP="00E00B21">
      <w:pPr>
        <w:shd w:val="clear" w:color="auto" w:fill="FFFFFF"/>
        <w:spacing w:after="0" w:line="42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3.5 Календарный план воспитательной работы</w:t>
      </w:r>
    </w:p>
    <w:p w:rsidR="00E00B21" w:rsidRPr="00E00B21" w:rsidRDefault="00E00B21" w:rsidP="00E00B21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>План воспитательной работы строится на основе базовых ценностей по следующим этапам:</w:t>
      </w:r>
    </w:p>
    <w:p w:rsidR="00E00B21" w:rsidRPr="00E00B21" w:rsidRDefault="00E00B21" w:rsidP="00E00B21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– погружение-знакомство, которое реализуется в различных формах (чтение, просмотр, экскурсии и пр.);</w:t>
      </w:r>
    </w:p>
    <w:p w:rsidR="00E00B21" w:rsidRPr="00E00B21" w:rsidRDefault="00E00B21" w:rsidP="00E00B21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>– разработка коллективного проекта, в рамках которого создаются творческие продукты;</w:t>
      </w:r>
    </w:p>
    <w:p w:rsidR="00E00B21" w:rsidRPr="00E00B21" w:rsidRDefault="00E00B21" w:rsidP="00E00B21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>– организация события, в котором воплощается смысл ценности.</w:t>
      </w:r>
    </w:p>
    <w:p w:rsidR="00E00B21" w:rsidRPr="00E00B21" w:rsidRDefault="00E00B21" w:rsidP="00E00B21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>Данная последовательность является циклом, который при необходимости может повторяться в расширенном, углубленном и соответствующем возрасту варианте неограниченное количество раз.</w:t>
      </w:r>
    </w:p>
    <w:p w:rsidR="00E00B21" w:rsidRPr="00E00B21" w:rsidRDefault="00E00B21" w:rsidP="00E00B21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>На практике цикл может начинаться с яркого события, после которого будет развертываться погружение и приобщение к культурному содержанию на основе ценности.</w:t>
      </w:r>
    </w:p>
    <w:p w:rsidR="00E00B21" w:rsidRPr="00E00B21" w:rsidRDefault="00E00B21" w:rsidP="00E00B21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4C12CC" w:rsidRDefault="004C12CC" w:rsidP="00E00B21">
      <w:pPr>
        <w:shd w:val="clear" w:color="auto" w:fill="FFFFFF"/>
        <w:spacing w:after="0" w:line="242" w:lineRule="atLeast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00B21" w:rsidRPr="00E00B21" w:rsidRDefault="00E00B21" w:rsidP="00E00B21">
      <w:pPr>
        <w:shd w:val="clear" w:color="auto" w:fill="FFFFFF"/>
        <w:spacing w:after="0" w:line="242" w:lineRule="atLeast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Тематическое планирование образовательной деятельности</w:t>
      </w:r>
    </w:p>
    <w:tbl>
      <w:tblPr>
        <w:tblW w:w="982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94"/>
        <w:gridCol w:w="5255"/>
        <w:gridCol w:w="3276"/>
      </w:tblGrid>
      <w:tr w:rsidR="00E00B21" w:rsidRPr="00E00B21" w:rsidTr="00E00B21"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B21" w:rsidRPr="00E00B21" w:rsidRDefault="00E00B21" w:rsidP="00E00B21">
            <w:pPr>
              <w:spacing w:after="0" w:line="24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50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B21" w:rsidRPr="00E00B21" w:rsidRDefault="00E00B21" w:rsidP="00E00B21">
            <w:pPr>
              <w:spacing w:after="0" w:line="24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1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B21" w:rsidRPr="00E00B21" w:rsidRDefault="00E00B21" w:rsidP="00E00B21">
            <w:pPr>
              <w:spacing w:after="0" w:line="24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 занятий в неделю</w:t>
            </w:r>
          </w:p>
        </w:tc>
      </w:tr>
      <w:tr w:rsidR="00E00B21" w:rsidRPr="00E00B21" w:rsidTr="00E00B21">
        <w:tc>
          <w:tcPr>
            <w:tcW w:w="12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B21" w:rsidRPr="00E00B21" w:rsidRDefault="00E00B21" w:rsidP="00E00B21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0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B21" w:rsidRPr="00E00B21" w:rsidRDefault="00E00B21" w:rsidP="00E00B21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Моя семья. Мои самые близкие, родные и любимые люди</w:t>
            </w:r>
          </w:p>
        </w:tc>
        <w:tc>
          <w:tcPr>
            <w:tcW w:w="31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B21" w:rsidRPr="00E00B21" w:rsidRDefault="00E00B21" w:rsidP="00E00B21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00B21" w:rsidRPr="00E00B21" w:rsidTr="00E00B21">
        <w:tc>
          <w:tcPr>
            <w:tcW w:w="12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B21" w:rsidRPr="00E00B21" w:rsidRDefault="00E00B21" w:rsidP="00E00B21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0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B21" w:rsidRPr="00E00B21" w:rsidRDefault="00E00B21" w:rsidP="00E00B21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Мать и дитя</w:t>
            </w:r>
          </w:p>
        </w:tc>
        <w:tc>
          <w:tcPr>
            <w:tcW w:w="31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B21" w:rsidRPr="00E00B21" w:rsidRDefault="00E00B21" w:rsidP="00E00B21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00B21" w:rsidRPr="00E00B21" w:rsidTr="00E00B21">
        <w:tc>
          <w:tcPr>
            <w:tcW w:w="12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B21" w:rsidRPr="00E00B21" w:rsidRDefault="00E00B21" w:rsidP="00E00B21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0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B21" w:rsidRPr="00E00B21" w:rsidRDefault="00E00B21" w:rsidP="00E00B21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 отца</w:t>
            </w:r>
          </w:p>
        </w:tc>
        <w:tc>
          <w:tcPr>
            <w:tcW w:w="31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B21" w:rsidRPr="00E00B21" w:rsidRDefault="00E00B21" w:rsidP="00E00B21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00B21" w:rsidRPr="00E00B21" w:rsidTr="00E00B21">
        <w:tc>
          <w:tcPr>
            <w:tcW w:w="12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B21" w:rsidRPr="00E00B21" w:rsidRDefault="00E00B21" w:rsidP="00E00B21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0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B21" w:rsidRPr="00E00B21" w:rsidRDefault="00E00B21" w:rsidP="00E00B21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Братья и сестры</w:t>
            </w:r>
          </w:p>
        </w:tc>
        <w:tc>
          <w:tcPr>
            <w:tcW w:w="31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B21" w:rsidRPr="00E00B21" w:rsidRDefault="00E00B21" w:rsidP="00E00B21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00B21" w:rsidRPr="00E00B21" w:rsidTr="00E00B21">
        <w:tc>
          <w:tcPr>
            <w:tcW w:w="12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B21" w:rsidRPr="00E00B21" w:rsidRDefault="00E00B21" w:rsidP="00E00B21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0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B21" w:rsidRPr="00E00B21" w:rsidRDefault="00E00B21" w:rsidP="00E00B21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Бабушки и дедушки</w:t>
            </w:r>
          </w:p>
        </w:tc>
        <w:tc>
          <w:tcPr>
            <w:tcW w:w="31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B21" w:rsidRPr="00E00B21" w:rsidRDefault="00E00B21" w:rsidP="00E00B21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00B21" w:rsidRPr="00E00B21" w:rsidTr="00E00B21">
        <w:tc>
          <w:tcPr>
            <w:tcW w:w="12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B21" w:rsidRPr="00E00B21" w:rsidRDefault="00E00B21" w:rsidP="00E00B21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0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B21" w:rsidRPr="00E00B21" w:rsidRDefault="00E00B21" w:rsidP="00E00B21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Моя родословная</w:t>
            </w:r>
          </w:p>
        </w:tc>
        <w:tc>
          <w:tcPr>
            <w:tcW w:w="31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B21" w:rsidRPr="00E00B21" w:rsidRDefault="00E00B21" w:rsidP="00E00B21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00B21" w:rsidRPr="00E00B21" w:rsidTr="00E00B21">
        <w:tc>
          <w:tcPr>
            <w:tcW w:w="12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B21" w:rsidRPr="00E00B21" w:rsidRDefault="00E00B21" w:rsidP="00E00B21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0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B21" w:rsidRPr="00E00B21" w:rsidRDefault="00E00B21" w:rsidP="00E00B21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Добро и зло</w:t>
            </w:r>
          </w:p>
        </w:tc>
        <w:tc>
          <w:tcPr>
            <w:tcW w:w="31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B21" w:rsidRPr="00E00B21" w:rsidRDefault="00E00B21" w:rsidP="00E00B21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00B21" w:rsidRPr="00E00B21" w:rsidTr="00E00B21">
        <w:tc>
          <w:tcPr>
            <w:tcW w:w="12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B21" w:rsidRPr="00E00B21" w:rsidRDefault="00E00B21" w:rsidP="00E00B21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0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B21" w:rsidRPr="00E00B21" w:rsidRDefault="00E00B21" w:rsidP="00E00B21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Хорошо ли быть злым</w:t>
            </w:r>
          </w:p>
        </w:tc>
        <w:tc>
          <w:tcPr>
            <w:tcW w:w="31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B21" w:rsidRPr="00E00B21" w:rsidRDefault="00E00B21" w:rsidP="00E00B21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00B21" w:rsidRPr="00E00B21" w:rsidTr="00E00B21">
        <w:tc>
          <w:tcPr>
            <w:tcW w:w="12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B21" w:rsidRPr="00E00B21" w:rsidRDefault="00E00B21" w:rsidP="00E00B21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0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B21" w:rsidRPr="00E00B21" w:rsidRDefault="00E00B21" w:rsidP="00E00B21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Наше настроение</w:t>
            </w:r>
          </w:p>
        </w:tc>
        <w:tc>
          <w:tcPr>
            <w:tcW w:w="31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B21" w:rsidRPr="00E00B21" w:rsidRDefault="00E00B21" w:rsidP="00E00B21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00B21" w:rsidRPr="00E00B21" w:rsidTr="00E00B21">
        <w:tc>
          <w:tcPr>
            <w:tcW w:w="12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B21" w:rsidRPr="00E00B21" w:rsidRDefault="00E00B21" w:rsidP="00E00B21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0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B21" w:rsidRPr="00E00B21" w:rsidRDefault="00E00B21" w:rsidP="00E00B21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Учимся справляться с гневом</w:t>
            </w:r>
          </w:p>
        </w:tc>
        <w:tc>
          <w:tcPr>
            <w:tcW w:w="31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B21" w:rsidRPr="00E00B21" w:rsidRDefault="00E00B21" w:rsidP="00E00B21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00B21" w:rsidRPr="00E00B21" w:rsidTr="00E00B21">
        <w:tc>
          <w:tcPr>
            <w:tcW w:w="12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B21" w:rsidRPr="00E00B21" w:rsidRDefault="00E00B21" w:rsidP="00E00B21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0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B21" w:rsidRPr="00E00B21" w:rsidRDefault="00E00B21" w:rsidP="00E00B21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Какие бывают поступки</w:t>
            </w:r>
          </w:p>
        </w:tc>
        <w:tc>
          <w:tcPr>
            <w:tcW w:w="31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B21" w:rsidRPr="00E00B21" w:rsidRDefault="00E00B21" w:rsidP="00E00B21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00B21" w:rsidRPr="00E00B21" w:rsidTr="00E00B21">
        <w:tc>
          <w:tcPr>
            <w:tcW w:w="12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B21" w:rsidRPr="00E00B21" w:rsidRDefault="00E00B21" w:rsidP="00E00B21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0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B21" w:rsidRPr="00E00B21" w:rsidRDefault="00E00B21" w:rsidP="00E00B21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Добрые дела и поступки. Добрые слова</w:t>
            </w:r>
          </w:p>
        </w:tc>
        <w:tc>
          <w:tcPr>
            <w:tcW w:w="31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B21" w:rsidRPr="00E00B21" w:rsidRDefault="00E00B21" w:rsidP="00E00B21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00B21" w:rsidRPr="00E00B21" w:rsidTr="00E00B21">
        <w:tc>
          <w:tcPr>
            <w:tcW w:w="12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B21" w:rsidRPr="00E00B21" w:rsidRDefault="00E00B21" w:rsidP="00E00B21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0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B21" w:rsidRPr="00E00B21" w:rsidRDefault="00E00B21" w:rsidP="00E00B21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Милосердие и сочувствие</w:t>
            </w:r>
          </w:p>
        </w:tc>
        <w:tc>
          <w:tcPr>
            <w:tcW w:w="31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B21" w:rsidRPr="00E00B21" w:rsidRDefault="00E00B21" w:rsidP="00E00B21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00B21" w:rsidRPr="00E00B21" w:rsidTr="00E00B21">
        <w:tc>
          <w:tcPr>
            <w:tcW w:w="12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B21" w:rsidRPr="00E00B21" w:rsidRDefault="00E00B21" w:rsidP="00E00B21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0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B21" w:rsidRPr="00E00B21" w:rsidRDefault="00E00B21" w:rsidP="00E00B21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Совесть</w:t>
            </w:r>
          </w:p>
        </w:tc>
        <w:tc>
          <w:tcPr>
            <w:tcW w:w="31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B21" w:rsidRPr="00E00B21" w:rsidRDefault="00E00B21" w:rsidP="00E00B21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00B21" w:rsidRPr="00E00B21" w:rsidTr="00E00B21">
        <w:tc>
          <w:tcPr>
            <w:tcW w:w="12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B21" w:rsidRPr="00E00B21" w:rsidRDefault="00E00B21" w:rsidP="00E00B21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0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B21" w:rsidRPr="00E00B21" w:rsidRDefault="00E00B21" w:rsidP="00E00B21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Жадность и щедрость</w:t>
            </w:r>
          </w:p>
        </w:tc>
        <w:tc>
          <w:tcPr>
            <w:tcW w:w="31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B21" w:rsidRPr="00E00B21" w:rsidRDefault="00E00B21" w:rsidP="00E00B21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00B21" w:rsidRPr="00E00B21" w:rsidTr="00E00B21">
        <w:tc>
          <w:tcPr>
            <w:tcW w:w="12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B21" w:rsidRPr="00E00B21" w:rsidRDefault="00E00B21" w:rsidP="00E00B21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50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B21" w:rsidRPr="00E00B21" w:rsidRDefault="00E00B21" w:rsidP="00E00B21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Прощение</w:t>
            </w:r>
          </w:p>
        </w:tc>
        <w:tc>
          <w:tcPr>
            <w:tcW w:w="31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B21" w:rsidRPr="00E00B21" w:rsidRDefault="00E00B21" w:rsidP="00E00B21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00B21" w:rsidRPr="00E00B21" w:rsidTr="00E00B21">
        <w:tc>
          <w:tcPr>
            <w:tcW w:w="12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B21" w:rsidRPr="00E00B21" w:rsidRDefault="00E00B21" w:rsidP="00E00B21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50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B21" w:rsidRPr="00E00B21" w:rsidRDefault="00E00B21" w:rsidP="00E00B21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Упрямство</w:t>
            </w:r>
          </w:p>
        </w:tc>
        <w:tc>
          <w:tcPr>
            <w:tcW w:w="31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B21" w:rsidRPr="00E00B21" w:rsidRDefault="00E00B21" w:rsidP="00E00B21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00B21" w:rsidRPr="00E00B21" w:rsidTr="00E00B21">
        <w:tc>
          <w:tcPr>
            <w:tcW w:w="12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B21" w:rsidRPr="00E00B21" w:rsidRDefault="00E00B21" w:rsidP="00E00B21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50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B21" w:rsidRPr="00E00B21" w:rsidRDefault="00E00B21" w:rsidP="00E00B21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Скромность</w:t>
            </w:r>
          </w:p>
        </w:tc>
        <w:tc>
          <w:tcPr>
            <w:tcW w:w="31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B21" w:rsidRPr="00E00B21" w:rsidRDefault="00E00B21" w:rsidP="00E00B21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00B21" w:rsidRPr="00E00B21" w:rsidTr="00E00B21">
        <w:tc>
          <w:tcPr>
            <w:tcW w:w="12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B21" w:rsidRPr="00E00B21" w:rsidRDefault="00E00B21" w:rsidP="00E00B21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50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B21" w:rsidRPr="00E00B21" w:rsidRDefault="00E00B21" w:rsidP="00E00B21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Благородность</w:t>
            </w:r>
          </w:p>
        </w:tc>
        <w:tc>
          <w:tcPr>
            <w:tcW w:w="31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B21" w:rsidRPr="00E00B21" w:rsidRDefault="00E00B21" w:rsidP="00E00B21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00B21" w:rsidRPr="00E00B21" w:rsidTr="00E00B21">
        <w:tc>
          <w:tcPr>
            <w:tcW w:w="12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B21" w:rsidRPr="00E00B21" w:rsidRDefault="00E00B21" w:rsidP="00E00B21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20</w:t>
            </w:r>
          </w:p>
        </w:tc>
        <w:tc>
          <w:tcPr>
            <w:tcW w:w="50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B21" w:rsidRPr="00E00B21" w:rsidRDefault="00E00B21" w:rsidP="00E00B21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Храбрость и трусость</w:t>
            </w:r>
          </w:p>
        </w:tc>
        <w:tc>
          <w:tcPr>
            <w:tcW w:w="31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B21" w:rsidRPr="00E00B21" w:rsidRDefault="00E00B21" w:rsidP="00E00B21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00B21" w:rsidRPr="00E00B21" w:rsidTr="00E00B21">
        <w:tc>
          <w:tcPr>
            <w:tcW w:w="12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B21" w:rsidRPr="00E00B21" w:rsidRDefault="00E00B21" w:rsidP="00E00B21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50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B21" w:rsidRPr="00E00B21" w:rsidRDefault="00E00B21" w:rsidP="00E00B21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Зависть</w:t>
            </w:r>
          </w:p>
        </w:tc>
        <w:tc>
          <w:tcPr>
            <w:tcW w:w="31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B21" w:rsidRPr="00E00B21" w:rsidRDefault="00E00B21" w:rsidP="00E00B21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00B21" w:rsidRPr="00E00B21" w:rsidTr="00E00B21">
        <w:tc>
          <w:tcPr>
            <w:tcW w:w="12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B21" w:rsidRPr="00E00B21" w:rsidRDefault="00E00B21" w:rsidP="00E00B21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50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B21" w:rsidRPr="00E00B21" w:rsidRDefault="00E00B21" w:rsidP="00E00B21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Доброжелательность</w:t>
            </w:r>
          </w:p>
        </w:tc>
        <w:tc>
          <w:tcPr>
            <w:tcW w:w="31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B21" w:rsidRPr="00E00B21" w:rsidRDefault="00E00B21" w:rsidP="00E00B21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00B21" w:rsidRPr="00E00B21" w:rsidTr="00E00B21">
        <w:tc>
          <w:tcPr>
            <w:tcW w:w="12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B21" w:rsidRPr="00E00B21" w:rsidRDefault="00E00B21" w:rsidP="00E00B21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50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B21" w:rsidRPr="00E00B21" w:rsidRDefault="00E00B21" w:rsidP="00E00B21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Справедливость</w:t>
            </w:r>
          </w:p>
        </w:tc>
        <w:tc>
          <w:tcPr>
            <w:tcW w:w="31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B21" w:rsidRPr="00E00B21" w:rsidRDefault="00E00B21" w:rsidP="00E00B21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00B21" w:rsidRPr="00E00B21" w:rsidTr="00E00B21">
        <w:tc>
          <w:tcPr>
            <w:tcW w:w="12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B21" w:rsidRPr="00E00B21" w:rsidRDefault="00E00B21" w:rsidP="00E00B21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50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B21" w:rsidRPr="00E00B21" w:rsidRDefault="00E00B21" w:rsidP="00E00B21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Хвастовство</w:t>
            </w:r>
          </w:p>
        </w:tc>
        <w:tc>
          <w:tcPr>
            <w:tcW w:w="31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B21" w:rsidRPr="00E00B21" w:rsidRDefault="00E00B21" w:rsidP="00E00B21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00B21" w:rsidRPr="00E00B21" w:rsidTr="00E00B21">
        <w:tc>
          <w:tcPr>
            <w:tcW w:w="12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B21" w:rsidRPr="00E00B21" w:rsidRDefault="00E00B21" w:rsidP="00E00B21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50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B21" w:rsidRPr="00E00B21" w:rsidRDefault="00E00B21" w:rsidP="00E00B21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Гордость</w:t>
            </w:r>
          </w:p>
        </w:tc>
        <w:tc>
          <w:tcPr>
            <w:tcW w:w="31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B21" w:rsidRPr="00E00B21" w:rsidRDefault="00E00B21" w:rsidP="00E00B21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00B21" w:rsidRPr="00E00B21" w:rsidTr="00E00B21">
        <w:tc>
          <w:tcPr>
            <w:tcW w:w="12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B21" w:rsidRPr="00E00B21" w:rsidRDefault="00E00B21" w:rsidP="00E00B21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50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B21" w:rsidRPr="00E00B21" w:rsidRDefault="00E00B21" w:rsidP="00E00B21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Послушание</w:t>
            </w:r>
          </w:p>
        </w:tc>
        <w:tc>
          <w:tcPr>
            <w:tcW w:w="31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B21" w:rsidRPr="00E00B21" w:rsidRDefault="00E00B21" w:rsidP="00E00B21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00B21" w:rsidRPr="00E00B21" w:rsidTr="00E00B21">
        <w:tc>
          <w:tcPr>
            <w:tcW w:w="12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B21" w:rsidRPr="00E00B21" w:rsidRDefault="00E00B21" w:rsidP="00E00B21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50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B21" w:rsidRPr="00E00B21" w:rsidRDefault="00E00B21" w:rsidP="00E00B21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Чувства других людей</w:t>
            </w:r>
          </w:p>
        </w:tc>
        <w:tc>
          <w:tcPr>
            <w:tcW w:w="31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B21" w:rsidRPr="00E00B21" w:rsidRDefault="00E00B21" w:rsidP="00E00B21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00B21" w:rsidRPr="00E00B21" w:rsidTr="00E00B21">
        <w:tc>
          <w:tcPr>
            <w:tcW w:w="12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B21" w:rsidRPr="00E00B21" w:rsidRDefault="00E00B21" w:rsidP="00E00B21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50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B21" w:rsidRPr="00E00B21" w:rsidRDefault="00E00B21" w:rsidP="00E00B21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Вера и верность</w:t>
            </w:r>
          </w:p>
        </w:tc>
        <w:tc>
          <w:tcPr>
            <w:tcW w:w="31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B21" w:rsidRPr="00E00B21" w:rsidRDefault="00E00B21" w:rsidP="00E00B21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00B21" w:rsidRPr="00E00B21" w:rsidTr="00E00B21">
        <w:tc>
          <w:tcPr>
            <w:tcW w:w="12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B21" w:rsidRPr="00E00B21" w:rsidRDefault="00E00B21" w:rsidP="00E00B21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50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B21" w:rsidRPr="00E00B21" w:rsidRDefault="00E00B21" w:rsidP="00E00B21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Мой край родной</w:t>
            </w:r>
          </w:p>
        </w:tc>
        <w:tc>
          <w:tcPr>
            <w:tcW w:w="31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B21" w:rsidRPr="00E00B21" w:rsidRDefault="00E00B21" w:rsidP="00E00B21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00B21" w:rsidRPr="00E00B21" w:rsidTr="00E00B21">
        <w:tc>
          <w:tcPr>
            <w:tcW w:w="12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B21" w:rsidRPr="00E00B21" w:rsidRDefault="00E00B21" w:rsidP="00E00B21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50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B21" w:rsidRPr="00E00B21" w:rsidRDefault="00E00B21" w:rsidP="00E00B21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Место, в котором я живу</w:t>
            </w:r>
          </w:p>
        </w:tc>
        <w:tc>
          <w:tcPr>
            <w:tcW w:w="31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B21" w:rsidRPr="00E00B21" w:rsidRDefault="00E00B21" w:rsidP="00E00B21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00B21" w:rsidRPr="00E00B21" w:rsidTr="00E00B21">
        <w:tc>
          <w:tcPr>
            <w:tcW w:w="12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B21" w:rsidRPr="00E00B21" w:rsidRDefault="00E00B21" w:rsidP="00E00B21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50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B21" w:rsidRPr="00E00B21" w:rsidRDefault="00E00B21" w:rsidP="00E00B21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Достопримечательности родного края (района, города, села)</w:t>
            </w:r>
          </w:p>
        </w:tc>
        <w:tc>
          <w:tcPr>
            <w:tcW w:w="31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B21" w:rsidRPr="00E00B21" w:rsidRDefault="00E00B21" w:rsidP="00E00B21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00B21" w:rsidRPr="00E00B21" w:rsidTr="00E00B21">
        <w:tc>
          <w:tcPr>
            <w:tcW w:w="12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B21" w:rsidRPr="00E00B21" w:rsidRDefault="00E00B21" w:rsidP="00E00B21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50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B21" w:rsidRPr="00E00B21" w:rsidRDefault="00E00B21" w:rsidP="00E00B21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Мой любимый детский сад. От истоков к современности</w:t>
            </w:r>
          </w:p>
        </w:tc>
        <w:tc>
          <w:tcPr>
            <w:tcW w:w="31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B21" w:rsidRPr="00E00B21" w:rsidRDefault="00E00B21" w:rsidP="00E00B21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00B21" w:rsidRPr="00E00B21" w:rsidTr="00E00B21">
        <w:tc>
          <w:tcPr>
            <w:tcW w:w="12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B21" w:rsidRPr="00E00B21" w:rsidRDefault="00E00B21" w:rsidP="00E00B21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50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B21" w:rsidRPr="00E00B21" w:rsidRDefault="00E00B21" w:rsidP="00E00B21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Люди, </w:t>
            </w:r>
            <w:proofErr w:type="spellStart"/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оставшие</w:t>
            </w:r>
            <w:proofErr w:type="spellEnd"/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след в истории родного края</w:t>
            </w:r>
          </w:p>
        </w:tc>
        <w:tc>
          <w:tcPr>
            <w:tcW w:w="31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B21" w:rsidRPr="00E00B21" w:rsidRDefault="00E00B21" w:rsidP="00E00B21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00B21" w:rsidRPr="00E00B21" w:rsidTr="00E00B21">
        <w:tc>
          <w:tcPr>
            <w:tcW w:w="12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B21" w:rsidRPr="00E00B21" w:rsidRDefault="00E00B21" w:rsidP="00E00B21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50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B21" w:rsidRPr="00E00B21" w:rsidRDefault="00E00B21" w:rsidP="00E00B21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Герои моей семьи в Великой Отечественной войне</w:t>
            </w:r>
          </w:p>
        </w:tc>
        <w:tc>
          <w:tcPr>
            <w:tcW w:w="31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B21" w:rsidRPr="00E00B21" w:rsidRDefault="00E00B21" w:rsidP="00E00B21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00B21" w:rsidRPr="00E00B21" w:rsidTr="00E00B21">
        <w:tc>
          <w:tcPr>
            <w:tcW w:w="12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B21" w:rsidRPr="00E00B21" w:rsidRDefault="00E00B21" w:rsidP="00E00B21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50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B21" w:rsidRPr="00E00B21" w:rsidRDefault="00E00B21" w:rsidP="00E00B21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фронтах Великой Отечественной</w:t>
            </w:r>
          </w:p>
        </w:tc>
        <w:tc>
          <w:tcPr>
            <w:tcW w:w="31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B21" w:rsidRPr="00E00B21" w:rsidRDefault="00E00B21" w:rsidP="00E00B21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00B21" w:rsidRPr="00E00B21" w:rsidTr="00E00B21">
        <w:tc>
          <w:tcPr>
            <w:tcW w:w="12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B21" w:rsidRPr="00E00B21" w:rsidRDefault="00E00B21" w:rsidP="00E00B21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50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B21" w:rsidRPr="00E00B21" w:rsidRDefault="00E00B21" w:rsidP="00E00B21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Кто такой герой?</w:t>
            </w:r>
          </w:p>
        </w:tc>
        <w:tc>
          <w:tcPr>
            <w:tcW w:w="31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B21" w:rsidRPr="00E00B21" w:rsidRDefault="00E00B21" w:rsidP="00E00B21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00B21" w:rsidRPr="00E00B21" w:rsidTr="00E00B21">
        <w:tc>
          <w:tcPr>
            <w:tcW w:w="12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B21" w:rsidRPr="00E00B21" w:rsidRDefault="00E00B21" w:rsidP="00E00B21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50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B21" w:rsidRPr="00E00B21" w:rsidRDefault="00E00B21" w:rsidP="00E00B21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Улицы- герои моего края </w:t>
            </w:r>
            <w:proofErr w:type="gramStart"/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 района</w:t>
            </w:r>
            <w:proofErr w:type="gramEnd"/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села)</w:t>
            </w:r>
          </w:p>
        </w:tc>
        <w:tc>
          <w:tcPr>
            <w:tcW w:w="31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B21" w:rsidRPr="00E00B21" w:rsidRDefault="00E00B21" w:rsidP="00E00B21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</w:tbl>
    <w:p w:rsidR="00E00B21" w:rsidRPr="00E00B21" w:rsidRDefault="00E00B21" w:rsidP="00E00B21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E00B21" w:rsidRPr="00E00B21" w:rsidRDefault="00E00B21" w:rsidP="00E00B21">
      <w:pPr>
        <w:shd w:val="clear" w:color="auto" w:fill="FFFFFF"/>
        <w:spacing w:after="0" w:line="242" w:lineRule="atLeast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256992" w:rsidRDefault="00256992" w:rsidP="00E00B21">
      <w:pPr>
        <w:shd w:val="clear" w:color="auto" w:fill="FFFFFF"/>
        <w:spacing w:after="0" w:line="225" w:lineRule="atLeast"/>
        <w:ind w:left="385" w:right="385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</w:pPr>
    </w:p>
    <w:p w:rsidR="00256992" w:rsidRDefault="00256992" w:rsidP="00E00B21">
      <w:pPr>
        <w:shd w:val="clear" w:color="auto" w:fill="FFFFFF"/>
        <w:spacing w:after="0" w:line="225" w:lineRule="atLeast"/>
        <w:ind w:left="385" w:right="385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</w:pPr>
    </w:p>
    <w:p w:rsidR="00256992" w:rsidRDefault="00256992" w:rsidP="00E00B21">
      <w:pPr>
        <w:shd w:val="clear" w:color="auto" w:fill="FFFFFF"/>
        <w:spacing w:after="0" w:line="225" w:lineRule="atLeast"/>
        <w:ind w:left="385" w:right="385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</w:pPr>
    </w:p>
    <w:p w:rsidR="00256992" w:rsidRDefault="00256992" w:rsidP="00E00B21">
      <w:pPr>
        <w:shd w:val="clear" w:color="auto" w:fill="FFFFFF"/>
        <w:spacing w:after="0" w:line="225" w:lineRule="atLeast"/>
        <w:ind w:left="385" w:right="385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</w:pPr>
    </w:p>
    <w:p w:rsidR="00256992" w:rsidRDefault="00256992" w:rsidP="00E00B21">
      <w:pPr>
        <w:shd w:val="clear" w:color="auto" w:fill="FFFFFF"/>
        <w:spacing w:after="0" w:line="225" w:lineRule="atLeast"/>
        <w:ind w:left="385" w:right="385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</w:pPr>
    </w:p>
    <w:p w:rsidR="00256992" w:rsidRDefault="00256992" w:rsidP="00E00B21">
      <w:pPr>
        <w:shd w:val="clear" w:color="auto" w:fill="FFFFFF"/>
        <w:spacing w:after="0" w:line="225" w:lineRule="atLeast"/>
        <w:ind w:left="385" w:right="385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</w:pPr>
    </w:p>
    <w:p w:rsidR="00256992" w:rsidRDefault="00256992" w:rsidP="00E00B21">
      <w:pPr>
        <w:shd w:val="clear" w:color="auto" w:fill="FFFFFF"/>
        <w:spacing w:after="0" w:line="225" w:lineRule="atLeast"/>
        <w:ind w:left="385" w:right="385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</w:pPr>
    </w:p>
    <w:p w:rsidR="00256992" w:rsidRDefault="00256992" w:rsidP="00E00B21">
      <w:pPr>
        <w:shd w:val="clear" w:color="auto" w:fill="FFFFFF"/>
        <w:spacing w:after="0" w:line="225" w:lineRule="atLeast"/>
        <w:ind w:left="385" w:right="385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</w:pPr>
    </w:p>
    <w:p w:rsidR="00256992" w:rsidRDefault="00256992" w:rsidP="00E00B21">
      <w:pPr>
        <w:shd w:val="clear" w:color="auto" w:fill="FFFFFF"/>
        <w:spacing w:after="0" w:line="225" w:lineRule="atLeast"/>
        <w:ind w:left="385" w:right="385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</w:pPr>
    </w:p>
    <w:p w:rsidR="00E00B21" w:rsidRPr="00256992" w:rsidRDefault="00E00B21" w:rsidP="00E00B21">
      <w:pPr>
        <w:shd w:val="clear" w:color="auto" w:fill="FFFFFF"/>
        <w:spacing w:after="0" w:line="225" w:lineRule="atLeast"/>
        <w:ind w:left="385" w:right="38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lastRenderedPageBreak/>
        <w:t> </w:t>
      </w:r>
      <w:r w:rsidRPr="00256992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Модель организации воспитательно-образовательного процесса в детском саду на год с учетом комплексно-тематического принципа</w:t>
      </w:r>
    </w:p>
    <w:p w:rsidR="00E00B21" w:rsidRPr="00256992" w:rsidRDefault="00E00B21" w:rsidP="00E00B21">
      <w:pPr>
        <w:shd w:val="clear" w:color="auto" w:fill="FFFFFF"/>
        <w:spacing w:after="0" w:line="225" w:lineRule="atLeast"/>
        <w:ind w:left="385" w:right="38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56992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tbl>
      <w:tblPr>
        <w:tblW w:w="109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48"/>
        <w:gridCol w:w="3238"/>
        <w:gridCol w:w="2231"/>
        <w:gridCol w:w="2702"/>
        <w:gridCol w:w="2081"/>
        <w:gridCol w:w="1998"/>
      </w:tblGrid>
      <w:tr w:rsidR="00E00B21" w:rsidRPr="00256992" w:rsidTr="00E00B21">
        <w:trPr>
          <w:trHeight w:val="590"/>
        </w:trPr>
        <w:tc>
          <w:tcPr>
            <w:tcW w:w="104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2" w:type="dxa"/>
              <w:left w:w="103" w:type="dxa"/>
              <w:bottom w:w="0" w:type="dxa"/>
              <w:right w:w="0" w:type="dxa"/>
            </w:tcMar>
            <w:hideMark/>
          </w:tcPr>
          <w:p w:rsidR="00E00B21" w:rsidRPr="00256992" w:rsidRDefault="00E00B21" w:rsidP="00E00B21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6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Месяцы учебного года </w:t>
            </w:r>
            <w:r w:rsidRPr="00256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493" w:type="dxa"/>
            <w:gridSpan w:val="2"/>
            <w:tcBorders>
              <w:top w:val="single" w:sz="8" w:space="0" w:color="000000"/>
              <w:left w:val="nil"/>
              <w:bottom w:val="single" w:sz="24" w:space="0" w:color="D9E2F3"/>
              <w:right w:val="nil"/>
            </w:tcBorders>
            <w:shd w:val="clear" w:color="auto" w:fill="FFFFFF"/>
            <w:tcMar>
              <w:top w:w="92" w:type="dxa"/>
              <w:left w:w="103" w:type="dxa"/>
              <w:bottom w:w="0" w:type="dxa"/>
              <w:right w:w="0" w:type="dxa"/>
            </w:tcMar>
            <w:hideMark/>
          </w:tcPr>
          <w:p w:rsidR="00E00B21" w:rsidRPr="00256992" w:rsidRDefault="00E00B21" w:rsidP="00E00B21">
            <w:pPr>
              <w:spacing w:after="160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6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10" w:type="dxa"/>
            <w:tcBorders>
              <w:top w:val="single" w:sz="8" w:space="0" w:color="000000"/>
              <w:left w:val="nil"/>
              <w:bottom w:val="single" w:sz="24" w:space="0" w:color="D9E2F3"/>
              <w:right w:val="nil"/>
            </w:tcBorders>
            <w:shd w:val="clear" w:color="auto" w:fill="FFFFFF"/>
            <w:tcMar>
              <w:top w:w="92" w:type="dxa"/>
              <w:left w:w="103" w:type="dxa"/>
              <w:bottom w:w="0" w:type="dxa"/>
              <w:right w:w="0" w:type="dxa"/>
            </w:tcMar>
            <w:hideMark/>
          </w:tcPr>
          <w:p w:rsidR="00E00B21" w:rsidRPr="00256992" w:rsidRDefault="00E00B21" w:rsidP="00E00B21">
            <w:pPr>
              <w:spacing w:after="0" w:line="225" w:lineRule="atLeast"/>
              <w:ind w:right="14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6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Название тем </w:t>
            </w:r>
          </w:p>
          <w:p w:rsidR="00E00B21" w:rsidRPr="00256992" w:rsidRDefault="00E00B21" w:rsidP="00E00B21">
            <w:pPr>
              <w:spacing w:after="0" w:line="225" w:lineRule="atLeast"/>
              <w:ind w:right="8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6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single" w:sz="8" w:space="0" w:color="000000"/>
              <w:left w:val="nil"/>
              <w:bottom w:val="single" w:sz="24" w:space="0" w:color="D9E2F3"/>
              <w:right w:val="nil"/>
            </w:tcBorders>
            <w:shd w:val="clear" w:color="auto" w:fill="FFFFFF"/>
            <w:tcMar>
              <w:top w:w="92" w:type="dxa"/>
              <w:left w:w="103" w:type="dxa"/>
              <w:bottom w:w="0" w:type="dxa"/>
              <w:right w:w="0" w:type="dxa"/>
            </w:tcMar>
            <w:hideMark/>
          </w:tcPr>
          <w:p w:rsidR="00E00B21" w:rsidRPr="00256992" w:rsidRDefault="00E00B21" w:rsidP="00E00B21">
            <w:pPr>
              <w:spacing w:after="160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6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24" w:space="0" w:color="D9E2F3"/>
              <w:right w:val="single" w:sz="8" w:space="0" w:color="000000"/>
            </w:tcBorders>
            <w:shd w:val="clear" w:color="auto" w:fill="FFFFFF"/>
            <w:tcMar>
              <w:top w:w="92" w:type="dxa"/>
              <w:left w:w="103" w:type="dxa"/>
              <w:bottom w:w="0" w:type="dxa"/>
              <w:right w:w="0" w:type="dxa"/>
            </w:tcMar>
            <w:hideMark/>
          </w:tcPr>
          <w:p w:rsidR="00E00B21" w:rsidRPr="00256992" w:rsidRDefault="00E00B21" w:rsidP="00E00B21">
            <w:pPr>
              <w:spacing w:after="160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6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00B21" w:rsidRPr="00E00B21" w:rsidTr="00E00B21">
        <w:trPr>
          <w:trHeight w:val="554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00B21" w:rsidRPr="00E00B21" w:rsidRDefault="00E00B21" w:rsidP="00E00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2" w:type="dxa"/>
              <w:left w:w="103" w:type="dxa"/>
              <w:bottom w:w="0" w:type="dxa"/>
              <w:right w:w="0" w:type="dxa"/>
            </w:tcMar>
            <w:hideMark/>
          </w:tcPr>
          <w:p w:rsidR="00E00B21" w:rsidRPr="00E00B21" w:rsidRDefault="00E00B21" w:rsidP="00E00B21">
            <w:pPr>
              <w:spacing w:after="0" w:line="225" w:lineRule="atLeast"/>
              <w:ind w:right="1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Тематические недели </w:t>
            </w: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2" w:type="dxa"/>
              <w:left w:w="103" w:type="dxa"/>
              <w:bottom w:w="0" w:type="dxa"/>
              <w:right w:w="0" w:type="dxa"/>
            </w:tcMar>
            <w:hideMark/>
          </w:tcPr>
          <w:p w:rsidR="00E00B21" w:rsidRPr="00E00B21" w:rsidRDefault="00E00B21" w:rsidP="00E00B21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Реализация проектов </w:t>
            </w: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2" w:type="dxa"/>
              <w:left w:w="103" w:type="dxa"/>
              <w:bottom w:w="0" w:type="dxa"/>
              <w:right w:w="0" w:type="dxa"/>
            </w:tcMar>
            <w:hideMark/>
          </w:tcPr>
          <w:p w:rsidR="00E00B21" w:rsidRPr="00E00B21" w:rsidRDefault="00E00B21" w:rsidP="00E00B21">
            <w:pPr>
              <w:spacing w:after="0" w:line="225" w:lineRule="atLeast"/>
              <w:ind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Сезонные явления в природе </w:t>
            </w: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2" w:type="dxa"/>
              <w:left w:w="103" w:type="dxa"/>
              <w:bottom w:w="0" w:type="dxa"/>
              <w:right w:w="0" w:type="dxa"/>
            </w:tcMar>
            <w:hideMark/>
          </w:tcPr>
          <w:p w:rsidR="00E00B21" w:rsidRPr="00E00B21" w:rsidRDefault="00E00B21" w:rsidP="00E00B21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Праздники и развлечения </w:t>
            </w: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2" w:type="dxa"/>
              <w:left w:w="103" w:type="dxa"/>
              <w:bottom w:w="0" w:type="dxa"/>
              <w:right w:w="0" w:type="dxa"/>
            </w:tcMar>
            <w:hideMark/>
          </w:tcPr>
          <w:p w:rsidR="00E00B21" w:rsidRPr="00E00B21" w:rsidRDefault="00E00B21" w:rsidP="00E00B21">
            <w:pPr>
              <w:spacing w:after="0" w:line="225" w:lineRule="atLeast"/>
              <w:ind w:right="10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Традиции </w:t>
            </w: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00B21" w:rsidRPr="00E00B21" w:rsidTr="00E00B21">
        <w:trPr>
          <w:trHeight w:val="4207"/>
        </w:trPr>
        <w:tc>
          <w:tcPr>
            <w:tcW w:w="10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2" w:type="dxa"/>
              <w:left w:w="103" w:type="dxa"/>
              <w:bottom w:w="0" w:type="dxa"/>
              <w:right w:w="0" w:type="dxa"/>
            </w:tcMar>
            <w:hideMark/>
          </w:tcPr>
          <w:p w:rsidR="00E00B21" w:rsidRPr="00E00B21" w:rsidRDefault="00E00B21" w:rsidP="00E00B21">
            <w:pPr>
              <w:spacing w:after="0" w:line="225" w:lineRule="atLeast"/>
              <w:ind w:left="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Сентябрь </w:t>
            </w: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2" w:type="dxa"/>
              <w:left w:w="103" w:type="dxa"/>
              <w:bottom w:w="0" w:type="dxa"/>
              <w:right w:w="0" w:type="dxa"/>
            </w:tcMar>
            <w:hideMark/>
          </w:tcPr>
          <w:p w:rsidR="00E00B21" w:rsidRPr="00E00B21" w:rsidRDefault="00E00B21" w:rsidP="00E00B21">
            <w:pPr>
              <w:spacing w:after="0" w:line="24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«Правила  и безопасность дорожного             движения» (для     всех             возрастных групп).  </w:t>
            </w:r>
          </w:p>
          <w:p w:rsidR="00E00B21" w:rsidRPr="00E00B21" w:rsidRDefault="00E00B21" w:rsidP="00E00B21">
            <w:pPr>
              <w:spacing w:after="0" w:line="239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«Детский сад. Игрушки» (средняя и старшая группы). </w:t>
            </w:r>
          </w:p>
          <w:p w:rsidR="00E00B21" w:rsidRPr="00E00B21" w:rsidRDefault="00E00B21" w:rsidP="00E00B21">
            <w:pPr>
              <w:spacing w:after="0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«Школа. Школьные принадлежности» (подготовительные группы). </w:t>
            </w:r>
          </w:p>
          <w:p w:rsidR="00E00B21" w:rsidRPr="00E00B21" w:rsidRDefault="00E00B21" w:rsidP="00E00B21">
            <w:pPr>
              <w:spacing w:after="0" w:line="24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«Золотая осень» (все группы). </w:t>
            </w:r>
          </w:p>
          <w:p w:rsidR="00E00B21" w:rsidRPr="00E00B21" w:rsidRDefault="00E00B21" w:rsidP="00E00B21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2" w:type="dxa"/>
              <w:left w:w="103" w:type="dxa"/>
              <w:bottom w:w="0" w:type="dxa"/>
              <w:right w:w="0" w:type="dxa"/>
            </w:tcMar>
            <w:hideMark/>
          </w:tcPr>
          <w:p w:rsidR="00E00B21" w:rsidRPr="00E00B21" w:rsidRDefault="00E00B21" w:rsidP="00E00B21">
            <w:pPr>
              <w:spacing w:after="0" w:line="225" w:lineRule="atLeast"/>
              <w:ind w:right="4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«Безопасная дорога» (для всех возрастных групп).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2" w:type="dxa"/>
              <w:left w:w="103" w:type="dxa"/>
              <w:bottom w:w="0" w:type="dxa"/>
              <w:right w:w="0" w:type="dxa"/>
            </w:tcMar>
            <w:hideMark/>
          </w:tcPr>
          <w:p w:rsidR="00E00B21" w:rsidRPr="00E00B21" w:rsidRDefault="00E00B21" w:rsidP="00E00B21">
            <w:pPr>
              <w:spacing w:after="0" w:line="273" w:lineRule="atLeast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Сентябрь - рябинник,  </w:t>
            </w:r>
            <w:proofErr w:type="spellStart"/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листопадник</w:t>
            </w:r>
            <w:proofErr w:type="spellEnd"/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 </w:t>
            </w:r>
          </w:p>
          <w:p w:rsidR="00E00B21" w:rsidRPr="00E00B21" w:rsidRDefault="00E00B21" w:rsidP="00E00B21">
            <w:pPr>
              <w:spacing w:after="0" w:line="225" w:lineRule="atLeast"/>
              <w:ind w:left="5" w:right="4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Рюинь</w:t>
            </w:r>
            <w:proofErr w:type="spellEnd"/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 от рева осенних ветров и зверей, особенно оленей. </w:t>
            </w:r>
            <w:proofErr w:type="spellStart"/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Хмурень</w:t>
            </w:r>
            <w:proofErr w:type="spellEnd"/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 благодаря своим погодным отличиям от других – небо начинает часто хмуриться, идут дожди. Рябинник – созревает, наливается красным цветом рябина. </w:t>
            </w:r>
            <w:proofErr w:type="spellStart"/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Листопадник</w:t>
            </w:r>
            <w:proofErr w:type="spellEnd"/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 начало листопада, деревья снимают летнюю одежду.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2" w:type="dxa"/>
              <w:left w:w="103" w:type="dxa"/>
              <w:bottom w:w="0" w:type="dxa"/>
              <w:right w:w="0" w:type="dxa"/>
            </w:tcMar>
            <w:hideMark/>
          </w:tcPr>
          <w:p w:rsidR="00E00B21" w:rsidRPr="00E00B21" w:rsidRDefault="00E00B21" w:rsidP="00E00B21">
            <w:pPr>
              <w:spacing w:after="0" w:line="225" w:lineRule="atLeast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знаний,  </w:t>
            </w:r>
          </w:p>
          <w:p w:rsidR="00E00B21" w:rsidRPr="00E00B21" w:rsidRDefault="00E00B21" w:rsidP="00E00B21">
            <w:pPr>
              <w:spacing w:after="0" w:line="239" w:lineRule="atLeast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книги (подготовительные группы). </w:t>
            </w:r>
          </w:p>
          <w:p w:rsidR="00E00B21" w:rsidRPr="00E00B21" w:rsidRDefault="00E00B21" w:rsidP="00E00B21">
            <w:pPr>
              <w:spacing w:after="0" w:line="214" w:lineRule="atLeast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Международный день красоты (все группы). День дошкольного работника (старшие, подготовительные группы). </w:t>
            </w:r>
          </w:p>
          <w:p w:rsidR="00E00B21" w:rsidRPr="00E00B21" w:rsidRDefault="00E00B21" w:rsidP="00E00B21">
            <w:pPr>
              <w:spacing w:after="0" w:line="225" w:lineRule="atLeast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2" w:type="dxa"/>
              <w:left w:w="103" w:type="dxa"/>
              <w:bottom w:w="0" w:type="dxa"/>
              <w:right w:w="0" w:type="dxa"/>
            </w:tcMar>
            <w:hideMark/>
          </w:tcPr>
          <w:p w:rsidR="00E00B21" w:rsidRPr="00E00B21" w:rsidRDefault="00E00B21" w:rsidP="00E00B21">
            <w:pPr>
              <w:spacing w:after="0" w:line="225" w:lineRule="atLeast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Экскурсия в школу </w:t>
            </w:r>
          </w:p>
          <w:p w:rsidR="00E00B21" w:rsidRPr="00E00B21" w:rsidRDefault="00E00B21" w:rsidP="00E00B21">
            <w:pPr>
              <w:spacing w:after="0" w:line="239" w:lineRule="atLeast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 подготовительные группы). </w:t>
            </w:r>
          </w:p>
          <w:p w:rsidR="00E00B21" w:rsidRPr="00E00B21" w:rsidRDefault="00E00B21" w:rsidP="00E00B21">
            <w:pPr>
              <w:spacing w:after="0" w:line="225" w:lineRule="atLeast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00B21" w:rsidRPr="00E00B21" w:rsidTr="00E00B21">
        <w:trPr>
          <w:trHeight w:val="1408"/>
        </w:trPr>
        <w:tc>
          <w:tcPr>
            <w:tcW w:w="10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2" w:type="dxa"/>
              <w:left w:w="103" w:type="dxa"/>
              <w:bottom w:w="0" w:type="dxa"/>
              <w:right w:w="0" w:type="dxa"/>
            </w:tcMar>
            <w:hideMark/>
          </w:tcPr>
          <w:p w:rsidR="00E00B21" w:rsidRPr="00E00B21" w:rsidRDefault="00E00B21" w:rsidP="00E00B21">
            <w:pPr>
              <w:spacing w:after="0" w:line="225" w:lineRule="atLeast"/>
              <w:ind w:left="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Октябрь </w:t>
            </w: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2" w:type="dxa"/>
              <w:left w:w="103" w:type="dxa"/>
              <w:bottom w:w="0" w:type="dxa"/>
              <w:right w:w="0" w:type="dxa"/>
            </w:tcMar>
            <w:hideMark/>
          </w:tcPr>
          <w:p w:rsidR="00E00B21" w:rsidRPr="00E00B21" w:rsidRDefault="00E00B21" w:rsidP="00E00B21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«Времена года.  Осень» (все группы).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2" w:type="dxa"/>
              <w:left w:w="103" w:type="dxa"/>
              <w:bottom w:w="0" w:type="dxa"/>
              <w:right w:w="0" w:type="dxa"/>
            </w:tcMar>
            <w:hideMark/>
          </w:tcPr>
          <w:p w:rsidR="00E00B21" w:rsidRPr="00E00B21" w:rsidRDefault="00E00B21" w:rsidP="00E00B21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«Красивый </w:t>
            </w:r>
            <w:proofErr w:type="gramStart"/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участок»   </w:t>
            </w:r>
            <w:proofErr w:type="gramEnd"/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         (для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2" w:type="dxa"/>
              <w:left w:w="103" w:type="dxa"/>
              <w:bottom w:w="0" w:type="dxa"/>
              <w:right w:w="0" w:type="dxa"/>
            </w:tcMar>
            <w:hideMark/>
          </w:tcPr>
          <w:p w:rsidR="00E00B21" w:rsidRPr="00E00B21" w:rsidRDefault="00E00B21" w:rsidP="00E00B21">
            <w:pPr>
              <w:spacing w:after="0" w:line="225" w:lineRule="atLeast"/>
              <w:ind w:left="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Октябрь – </w:t>
            </w:r>
            <w:proofErr w:type="spellStart"/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листобой</w:t>
            </w:r>
            <w:proofErr w:type="spellEnd"/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мокрохвост или </w:t>
            </w:r>
            <w:proofErr w:type="spellStart"/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грязник</w:t>
            </w:r>
            <w:proofErr w:type="spellEnd"/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свадебник</w:t>
            </w:r>
            <w:proofErr w:type="spellEnd"/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2" w:type="dxa"/>
              <w:left w:w="103" w:type="dxa"/>
              <w:bottom w:w="0" w:type="dxa"/>
              <w:right w:w="0" w:type="dxa"/>
            </w:tcMar>
            <w:hideMark/>
          </w:tcPr>
          <w:p w:rsidR="00E00B21" w:rsidRPr="00E00B21" w:rsidRDefault="00E00B21" w:rsidP="00E00B21">
            <w:pPr>
              <w:spacing w:after="0" w:line="225" w:lineRule="atLeast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Международный день музыки (все группы).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2" w:type="dxa"/>
              <w:left w:w="103" w:type="dxa"/>
              <w:bottom w:w="0" w:type="dxa"/>
              <w:right w:w="0" w:type="dxa"/>
            </w:tcMar>
            <w:hideMark/>
          </w:tcPr>
          <w:p w:rsidR="00E00B21" w:rsidRPr="00E00B21" w:rsidRDefault="00E00B21" w:rsidP="00E00B21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Мир</w:t>
            </w:r>
            <w:proofErr w:type="gramEnd"/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котором я живу</w:t>
            </w:r>
          </w:p>
        </w:tc>
      </w:tr>
    </w:tbl>
    <w:p w:rsidR="00E00B21" w:rsidRPr="00E00B21" w:rsidRDefault="00E00B21" w:rsidP="00E00B21">
      <w:pPr>
        <w:shd w:val="clear" w:color="auto" w:fill="FFFFFF"/>
        <w:spacing w:after="0" w:line="225" w:lineRule="atLeast"/>
        <w:ind w:right="1571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tbl>
      <w:tblPr>
        <w:tblW w:w="10773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8"/>
        <w:gridCol w:w="2018"/>
        <w:gridCol w:w="1484"/>
        <w:gridCol w:w="2248"/>
        <w:gridCol w:w="2284"/>
        <w:gridCol w:w="2668"/>
      </w:tblGrid>
      <w:tr w:rsidR="00E00B21" w:rsidRPr="00E00B21" w:rsidTr="00E00B21">
        <w:trPr>
          <w:trHeight w:val="2430"/>
        </w:trPr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1" w:type="dxa"/>
              <w:left w:w="103" w:type="dxa"/>
              <w:bottom w:w="0" w:type="dxa"/>
              <w:right w:w="8" w:type="dxa"/>
            </w:tcMar>
            <w:hideMark/>
          </w:tcPr>
          <w:p w:rsidR="00E00B21" w:rsidRPr="00E00B21" w:rsidRDefault="00E00B21" w:rsidP="00E00B21">
            <w:pPr>
              <w:spacing w:after="160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 </w:t>
            </w:r>
          </w:p>
        </w:tc>
        <w:tc>
          <w:tcPr>
            <w:tcW w:w="212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1" w:type="dxa"/>
              <w:left w:w="103" w:type="dxa"/>
              <w:bottom w:w="0" w:type="dxa"/>
              <w:right w:w="8" w:type="dxa"/>
            </w:tcMar>
            <w:hideMark/>
          </w:tcPr>
          <w:p w:rsidR="00E00B21" w:rsidRPr="00E00B21" w:rsidRDefault="00E00B21" w:rsidP="00E00B21">
            <w:pPr>
              <w:spacing w:after="0" w:line="27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«Овощи. Фрукты» (все группы). </w:t>
            </w:r>
          </w:p>
          <w:p w:rsidR="00E00B21" w:rsidRPr="00E00B21" w:rsidRDefault="00E00B21" w:rsidP="00E00B21">
            <w:pPr>
              <w:spacing w:after="16" w:line="239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«Хлеб» (старшие и подготовительные группы). </w:t>
            </w:r>
          </w:p>
          <w:p w:rsidR="00E00B21" w:rsidRPr="00E00B21" w:rsidRDefault="00E00B21" w:rsidP="00E00B21">
            <w:pPr>
              <w:spacing w:after="0" w:line="263" w:lineRule="atLeast"/>
              <w:ind w:right="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«Поздняя осень.  Деревья» (все группы). </w:t>
            </w:r>
          </w:p>
          <w:p w:rsidR="00E00B21" w:rsidRPr="00E00B21" w:rsidRDefault="00E00B21" w:rsidP="00E00B21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1" w:type="dxa"/>
              <w:left w:w="103" w:type="dxa"/>
              <w:bottom w:w="0" w:type="dxa"/>
              <w:right w:w="8" w:type="dxa"/>
            </w:tcMar>
            <w:hideMark/>
          </w:tcPr>
          <w:p w:rsidR="00E00B21" w:rsidRPr="00E00B21" w:rsidRDefault="00E00B21" w:rsidP="00E00B21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всех возрастных групп). </w:t>
            </w:r>
          </w:p>
        </w:tc>
        <w:tc>
          <w:tcPr>
            <w:tcW w:w="23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1" w:type="dxa"/>
              <w:left w:w="103" w:type="dxa"/>
              <w:bottom w:w="0" w:type="dxa"/>
              <w:right w:w="8" w:type="dxa"/>
            </w:tcMar>
            <w:vAlign w:val="center"/>
            <w:hideMark/>
          </w:tcPr>
          <w:p w:rsidR="00E00B21" w:rsidRPr="00E00B21" w:rsidRDefault="00E00B21" w:rsidP="00E00B21">
            <w:pPr>
              <w:spacing w:after="0" w:line="225" w:lineRule="atLeast"/>
              <w:ind w:left="5" w:right="10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Листобой</w:t>
            </w:r>
            <w:proofErr w:type="spellEnd"/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 интенсивное опадение листьев с деревьев. Мокрохвост или </w:t>
            </w:r>
            <w:proofErr w:type="spellStart"/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грязник</w:t>
            </w:r>
            <w:proofErr w:type="spellEnd"/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 от осенних дождей, несущих ненастье и грязь. </w:t>
            </w:r>
            <w:proofErr w:type="spellStart"/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Свадебник</w:t>
            </w:r>
            <w:proofErr w:type="spellEnd"/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 в октябре в крестьянском  быту традиционно справляли много свадеб. </w:t>
            </w:r>
          </w:p>
        </w:tc>
        <w:tc>
          <w:tcPr>
            <w:tcW w:w="20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1" w:type="dxa"/>
              <w:left w:w="103" w:type="dxa"/>
              <w:bottom w:w="0" w:type="dxa"/>
              <w:right w:w="8" w:type="dxa"/>
            </w:tcMar>
            <w:hideMark/>
          </w:tcPr>
          <w:p w:rsidR="00E00B21" w:rsidRPr="00E00B21" w:rsidRDefault="00E00B21" w:rsidP="00E00B21">
            <w:pPr>
              <w:spacing w:after="0" w:line="242" w:lineRule="atLeast"/>
              <w:ind w:left="5" w:right="79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Всемирный день животных (все группы). </w:t>
            </w:r>
          </w:p>
          <w:p w:rsidR="00E00B21" w:rsidRPr="00E00B21" w:rsidRDefault="00E00B21" w:rsidP="00E00B21">
            <w:pPr>
              <w:spacing w:after="0" w:line="225" w:lineRule="atLeast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«Урок чтения» (старшие и подготовительные группы). </w:t>
            </w:r>
          </w:p>
        </w:tc>
        <w:tc>
          <w:tcPr>
            <w:tcW w:w="18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1" w:type="dxa"/>
              <w:left w:w="103" w:type="dxa"/>
              <w:bottom w:w="0" w:type="dxa"/>
              <w:right w:w="8" w:type="dxa"/>
            </w:tcMar>
            <w:hideMark/>
          </w:tcPr>
          <w:p w:rsidR="00E00B21" w:rsidRPr="00E00B21" w:rsidRDefault="00E00B21" w:rsidP="00E00B21">
            <w:pPr>
              <w:spacing w:after="0" w:line="225" w:lineRule="atLeast"/>
              <w:ind w:left="5" w:right="15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Осенины</w:t>
            </w:r>
            <w:proofErr w:type="spellEnd"/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 осенние утренники во всех возрастных группах детского сада. </w:t>
            </w:r>
          </w:p>
        </w:tc>
      </w:tr>
      <w:tr w:rsidR="00E00B21" w:rsidRPr="00E00B21" w:rsidTr="00E00B21">
        <w:trPr>
          <w:trHeight w:val="2670"/>
        </w:trPr>
        <w:tc>
          <w:tcPr>
            <w:tcW w:w="9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1" w:type="dxa"/>
              <w:left w:w="103" w:type="dxa"/>
              <w:bottom w:w="0" w:type="dxa"/>
              <w:right w:w="8" w:type="dxa"/>
            </w:tcMar>
            <w:hideMark/>
          </w:tcPr>
          <w:p w:rsidR="00E00B21" w:rsidRPr="00E00B21" w:rsidRDefault="00E00B21" w:rsidP="00E00B21">
            <w:pPr>
              <w:spacing w:after="0" w:line="225" w:lineRule="atLeast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Ноябрь </w:t>
            </w: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1" w:type="dxa"/>
              <w:left w:w="103" w:type="dxa"/>
              <w:bottom w:w="0" w:type="dxa"/>
              <w:right w:w="8" w:type="dxa"/>
            </w:tcMar>
            <w:hideMark/>
          </w:tcPr>
          <w:p w:rsidR="00E00B21" w:rsidRPr="00E00B21" w:rsidRDefault="00E00B21" w:rsidP="00E00B21">
            <w:pPr>
              <w:spacing w:after="44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«Семья» (все группы). </w:t>
            </w:r>
          </w:p>
          <w:p w:rsidR="00E00B21" w:rsidRPr="00E00B21" w:rsidRDefault="00E00B21" w:rsidP="00E00B21">
            <w:pPr>
              <w:spacing w:after="49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«Одежда» (все группы). </w:t>
            </w:r>
          </w:p>
          <w:p w:rsidR="00E00B21" w:rsidRPr="00E00B21" w:rsidRDefault="00E00B21" w:rsidP="00E00B21">
            <w:pPr>
              <w:spacing w:after="44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«Мебель» (все группы). </w:t>
            </w:r>
          </w:p>
          <w:p w:rsidR="00E00B21" w:rsidRPr="00E00B21" w:rsidRDefault="00E00B21" w:rsidP="00E00B21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«Посуда» (все группы). 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1" w:type="dxa"/>
              <w:left w:w="103" w:type="dxa"/>
              <w:bottom w:w="0" w:type="dxa"/>
              <w:right w:w="8" w:type="dxa"/>
            </w:tcMar>
            <w:hideMark/>
          </w:tcPr>
          <w:p w:rsidR="00E00B21" w:rsidRPr="00E00B21" w:rsidRDefault="00E00B21" w:rsidP="00256992">
            <w:pPr>
              <w:spacing w:after="71" w:line="21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«Профессии моих родителей» (средняя, старшая гру</w:t>
            </w:r>
            <w:r w:rsidR="00256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ппы) «Дружат дети всей Земли» </w:t>
            </w:r>
            <w:proofErr w:type="gramStart"/>
            <w:r w:rsidR="00256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средняя ,</w:t>
            </w:r>
            <w:proofErr w:type="gramEnd"/>
            <w:r w:rsidR="00256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старшая группы</w:t>
            </w: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1" w:type="dxa"/>
              <w:left w:w="103" w:type="dxa"/>
              <w:bottom w:w="0" w:type="dxa"/>
              <w:right w:w="8" w:type="dxa"/>
            </w:tcMar>
            <w:hideMark/>
          </w:tcPr>
          <w:p w:rsidR="00E00B21" w:rsidRPr="00E00B21" w:rsidRDefault="00E00B21" w:rsidP="00E00B21">
            <w:pPr>
              <w:spacing w:after="34" w:line="252" w:lineRule="atLeast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Ноябрь – </w:t>
            </w:r>
            <w:proofErr w:type="spellStart"/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предзимник</w:t>
            </w:r>
            <w:proofErr w:type="spellEnd"/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грудень</w:t>
            </w:r>
            <w:proofErr w:type="spellEnd"/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Предзимник</w:t>
            </w:r>
            <w:proofErr w:type="spellEnd"/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 последний осенний месяц, предвестник зимы. </w:t>
            </w:r>
          </w:p>
          <w:p w:rsidR="00E00B21" w:rsidRPr="00E00B21" w:rsidRDefault="00E00B21" w:rsidP="00E00B21">
            <w:pPr>
              <w:spacing w:after="0" w:line="225" w:lineRule="atLeast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Грудень</w:t>
            </w:r>
            <w:proofErr w:type="spellEnd"/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 от груд замерзшей земли со снегом. На древнерусском языке зимняя замерзшая дорога называлась грудным полем. 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1" w:type="dxa"/>
              <w:left w:w="103" w:type="dxa"/>
              <w:bottom w:w="0" w:type="dxa"/>
              <w:right w:w="8" w:type="dxa"/>
            </w:tcMar>
            <w:hideMark/>
          </w:tcPr>
          <w:p w:rsidR="00E00B21" w:rsidRPr="00E00B21" w:rsidRDefault="00E00B21" w:rsidP="00E00B21">
            <w:pPr>
              <w:spacing w:after="28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      народного</w:t>
            </w:r>
          </w:p>
          <w:p w:rsidR="00E00B21" w:rsidRPr="00E00B21" w:rsidRDefault="00E00B21" w:rsidP="00E00B21">
            <w:pPr>
              <w:spacing w:after="0" w:line="277" w:lineRule="atLeast"/>
              <w:ind w:left="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единства (4 ноября)  (все группы). </w:t>
            </w:r>
          </w:p>
          <w:p w:rsidR="00E00B21" w:rsidRPr="00E00B21" w:rsidRDefault="00E00B21" w:rsidP="00E00B21">
            <w:pPr>
              <w:spacing w:after="0" w:line="225" w:lineRule="atLeast"/>
              <w:ind w:left="5" w:right="64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Всемирный день приветствия (все группы).  День Матери  (все группы).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1" w:type="dxa"/>
              <w:left w:w="103" w:type="dxa"/>
              <w:bottom w:w="0" w:type="dxa"/>
              <w:right w:w="8" w:type="dxa"/>
            </w:tcMar>
            <w:hideMark/>
          </w:tcPr>
          <w:p w:rsidR="00E00B21" w:rsidRPr="00E00B21" w:rsidRDefault="00E00B21" w:rsidP="00E00B21">
            <w:pPr>
              <w:spacing w:after="0" w:line="242" w:lineRule="atLeast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Неделя игры и игрушки (все группы). </w:t>
            </w:r>
          </w:p>
          <w:p w:rsidR="00E00B21" w:rsidRPr="00E00B21" w:rsidRDefault="00E00B21" w:rsidP="00E00B21">
            <w:pPr>
              <w:spacing w:after="0" w:line="225" w:lineRule="atLeast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Матери (все группы). </w:t>
            </w:r>
          </w:p>
        </w:tc>
      </w:tr>
      <w:tr w:rsidR="00E00B21" w:rsidRPr="00E00B21" w:rsidTr="00E00B21">
        <w:trPr>
          <w:trHeight w:val="3978"/>
        </w:trPr>
        <w:tc>
          <w:tcPr>
            <w:tcW w:w="99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101" w:type="dxa"/>
              <w:left w:w="103" w:type="dxa"/>
              <w:bottom w:w="0" w:type="dxa"/>
              <w:right w:w="8" w:type="dxa"/>
            </w:tcMar>
            <w:hideMark/>
          </w:tcPr>
          <w:p w:rsidR="00E00B21" w:rsidRPr="00E00B21" w:rsidRDefault="00E00B21" w:rsidP="00E00B21">
            <w:pPr>
              <w:spacing w:after="0" w:line="225" w:lineRule="atLeast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lastRenderedPageBreak/>
              <w:t>Декабрь </w:t>
            </w: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2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101" w:type="dxa"/>
              <w:left w:w="103" w:type="dxa"/>
              <w:bottom w:w="0" w:type="dxa"/>
              <w:right w:w="8" w:type="dxa"/>
            </w:tcMar>
            <w:vAlign w:val="center"/>
            <w:hideMark/>
          </w:tcPr>
          <w:p w:rsidR="00E00B21" w:rsidRPr="00E00B21" w:rsidRDefault="00E00B21" w:rsidP="00E00B21">
            <w:pPr>
              <w:spacing w:after="67" w:line="22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«Зима. Признаки зимы»</w:t>
            </w:r>
          </w:p>
          <w:p w:rsidR="00E00B21" w:rsidRPr="00E00B21" w:rsidRDefault="00E00B21" w:rsidP="00E00B21">
            <w:pPr>
              <w:spacing w:after="12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(все группы). </w:t>
            </w:r>
          </w:p>
          <w:p w:rsidR="00E00B21" w:rsidRPr="00E00B21" w:rsidRDefault="00E00B21" w:rsidP="00E00B21">
            <w:pPr>
              <w:spacing w:after="0" w:line="27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«Зимние забавы» (все группы). </w:t>
            </w:r>
          </w:p>
          <w:p w:rsidR="00E00B21" w:rsidRPr="00E00B21" w:rsidRDefault="00E00B21" w:rsidP="00E00B21">
            <w:pPr>
              <w:spacing w:after="25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«Пожарная </w:t>
            </w:r>
          </w:p>
          <w:p w:rsidR="00E00B21" w:rsidRPr="00E00B21" w:rsidRDefault="00E00B21" w:rsidP="00E00B21">
            <w:pPr>
              <w:spacing w:after="0" w:line="239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безопасность» (средняя  группа). </w:t>
            </w:r>
          </w:p>
          <w:p w:rsidR="00E00B21" w:rsidRPr="00E00B21" w:rsidRDefault="00E00B21" w:rsidP="00E00B21">
            <w:pPr>
              <w:spacing w:after="0" w:line="229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«Новый год. Пожарная безопасность» (старшая и подготовительные группы). </w:t>
            </w:r>
          </w:p>
          <w:p w:rsidR="00E00B21" w:rsidRPr="00E00B21" w:rsidRDefault="00E00B21" w:rsidP="00E00B21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«Новый год. Рождество» (все группы). 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101" w:type="dxa"/>
              <w:left w:w="103" w:type="dxa"/>
              <w:bottom w:w="0" w:type="dxa"/>
              <w:right w:w="8" w:type="dxa"/>
            </w:tcMar>
            <w:hideMark/>
          </w:tcPr>
          <w:p w:rsidR="00E00B21" w:rsidRPr="00E00B21" w:rsidRDefault="00E00B21" w:rsidP="00E00B21">
            <w:pPr>
              <w:spacing w:after="44" w:line="223" w:lineRule="atLeast"/>
              <w:ind w:right="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Зимний участок – оформление участка снежными постройками для детских игр  зимой  </w:t>
            </w:r>
          </w:p>
          <w:p w:rsidR="00E00B21" w:rsidRPr="00E00B21" w:rsidRDefault="00E00B21" w:rsidP="00E00B21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(все группы). 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101" w:type="dxa"/>
              <w:left w:w="103" w:type="dxa"/>
              <w:bottom w:w="0" w:type="dxa"/>
              <w:right w:w="8" w:type="dxa"/>
            </w:tcMar>
            <w:hideMark/>
          </w:tcPr>
          <w:p w:rsidR="00E00B21" w:rsidRPr="00E00B21" w:rsidRDefault="00E00B21" w:rsidP="00E00B21">
            <w:pPr>
              <w:spacing w:after="0" w:line="225" w:lineRule="atLeast"/>
              <w:ind w:left="5" w:right="36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Декабрь – студень, от стужи и морозов, отмечавших этот месяц в старину. </w:t>
            </w:r>
          </w:p>
        </w:tc>
        <w:tc>
          <w:tcPr>
            <w:tcW w:w="2008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101" w:type="dxa"/>
              <w:left w:w="103" w:type="dxa"/>
              <w:bottom w:w="0" w:type="dxa"/>
              <w:right w:w="8" w:type="dxa"/>
            </w:tcMar>
            <w:hideMark/>
          </w:tcPr>
          <w:p w:rsidR="00E00B21" w:rsidRPr="00E00B21" w:rsidRDefault="00E00B21" w:rsidP="00E00B21">
            <w:pPr>
              <w:spacing w:after="0" w:line="225" w:lineRule="atLeast"/>
              <w:ind w:left="5" w:right="22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«Новый год шагает по планете. Новогодние обычаи разных стран» (все группы). 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101" w:type="dxa"/>
              <w:left w:w="103" w:type="dxa"/>
              <w:bottom w:w="0" w:type="dxa"/>
              <w:right w:w="8" w:type="dxa"/>
            </w:tcMar>
            <w:hideMark/>
          </w:tcPr>
          <w:p w:rsidR="00E00B21" w:rsidRPr="00E00B21" w:rsidRDefault="00E00B21" w:rsidP="00E00B21">
            <w:pPr>
              <w:spacing w:after="0" w:line="225" w:lineRule="atLeast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Новогодние утренники (для всех возрастных             групп детского сада). </w:t>
            </w:r>
          </w:p>
        </w:tc>
      </w:tr>
    </w:tbl>
    <w:p w:rsidR="00E00B21" w:rsidRPr="00E00B21" w:rsidRDefault="00E00B21" w:rsidP="00E00B21">
      <w:pPr>
        <w:shd w:val="clear" w:color="auto" w:fill="FFFFFF"/>
        <w:spacing w:after="0" w:line="225" w:lineRule="atLeast"/>
        <w:ind w:right="1571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tbl>
      <w:tblPr>
        <w:tblW w:w="1085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6"/>
        <w:gridCol w:w="2011"/>
        <w:gridCol w:w="1547"/>
        <w:gridCol w:w="1868"/>
        <w:gridCol w:w="2605"/>
        <w:gridCol w:w="2428"/>
      </w:tblGrid>
      <w:tr w:rsidR="00E00B21" w:rsidRPr="00E00B21" w:rsidTr="00E00B21">
        <w:trPr>
          <w:trHeight w:val="4010"/>
        </w:trPr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6" w:type="dxa"/>
              <w:left w:w="103" w:type="dxa"/>
              <w:bottom w:w="0" w:type="dxa"/>
              <w:right w:w="0" w:type="dxa"/>
            </w:tcMar>
            <w:hideMark/>
          </w:tcPr>
          <w:p w:rsidR="00E00B21" w:rsidRPr="00E00B21" w:rsidRDefault="00E00B21" w:rsidP="00E00B21">
            <w:pPr>
              <w:spacing w:after="0" w:line="225" w:lineRule="atLeast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Январь </w:t>
            </w: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6" w:type="dxa"/>
              <w:left w:w="103" w:type="dxa"/>
              <w:bottom w:w="0" w:type="dxa"/>
              <w:right w:w="0" w:type="dxa"/>
            </w:tcMar>
            <w:hideMark/>
          </w:tcPr>
          <w:p w:rsidR="00E00B21" w:rsidRPr="00E00B21" w:rsidRDefault="00E00B21" w:rsidP="00E00B21">
            <w:pPr>
              <w:spacing w:after="0" w:line="27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«Зимующие птицы» (все группы). </w:t>
            </w:r>
          </w:p>
          <w:p w:rsidR="00E00B21" w:rsidRPr="00E00B21" w:rsidRDefault="00E00B21" w:rsidP="00E00B21">
            <w:pPr>
              <w:spacing w:after="0" w:line="27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«Дикие животные» (все группы). </w:t>
            </w:r>
          </w:p>
          <w:p w:rsidR="00E00B21" w:rsidRPr="00E00B21" w:rsidRDefault="00E00B21" w:rsidP="00E00B21">
            <w:pPr>
              <w:spacing w:after="24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«Домашние животные»</w:t>
            </w:r>
          </w:p>
          <w:p w:rsidR="00E00B21" w:rsidRPr="00E00B21" w:rsidRDefault="00E00B21" w:rsidP="00E00B21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(все группы). </w:t>
            </w:r>
          </w:p>
          <w:p w:rsidR="00E00B21" w:rsidRPr="00E00B21" w:rsidRDefault="00E00B21" w:rsidP="00E00B21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 Пришел</w:t>
            </w:r>
            <w:proofErr w:type="gramEnd"/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мороз- береги ухо да нос».</w:t>
            </w:r>
          </w:p>
        </w:tc>
        <w:tc>
          <w:tcPr>
            <w:tcW w:w="183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6" w:type="dxa"/>
              <w:left w:w="103" w:type="dxa"/>
              <w:bottom w:w="0" w:type="dxa"/>
              <w:right w:w="0" w:type="dxa"/>
            </w:tcMar>
            <w:hideMark/>
          </w:tcPr>
          <w:p w:rsidR="00E00B21" w:rsidRPr="00E00B21" w:rsidRDefault="00E00B21" w:rsidP="00E00B21">
            <w:pPr>
              <w:spacing w:after="0" w:line="225" w:lineRule="atLeast"/>
              <w:ind w:right="38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Неделя зимних игр и забав (все группы). </w:t>
            </w:r>
          </w:p>
        </w:tc>
        <w:tc>
          <w:tcPr>
            <w:tcW w:w="20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6" w:type="dxa"/>
              <w:left w:w="103" w:type="dxa"/>
              <w:bottom w:w="0" w:type="dxa"/>
              <w:right w:w="0" w:type="dxa"/>
            </w:tcMar>
            <w:hideMark/>
          </w:tcPr>
          <w:p w:rsidR="00E00B21" w:rsidRPr="00E00B21" w:rsidRDefault="00E00B21" w:rsidP="00E00B21">
            <w:pPr>
              <w:spacing w:after="0" w:line="275" w:lineRule="atLeast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Январь – </w:t>
            </w:r>
            <w:proofErr w:type="spellStart"/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просинец</w:t>
            </w:r>
            <w:proofErr w:type="spellEnd"/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сочень или </w:t>
            </w:r>
            <w:proofErr w:type="spellStart"/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сечень</w:t>
            </w:r>
            <w:proofErr w:type="spellEnd"/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 </w:t>
            </w:r>
          </w:p>
          <w:p w:rsidR="00E00B21" w:rsidRPr="00E00B21" w:rsidRDefault="00E00B21" w:rsidP="00E00B21">
            <w:pPr>
              <w:spacing w:after="0" w:line="212" w:lineRule="atLeast"/>
              <w:ind w:left="5" w:right="28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Просинец</w:t>
            </w:r>
            <w:proofErr w:type="spellEnd"/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 от начинающей показываться в это время синевы неба, </w:t>
            </w:r>
            <w:proofErr w:type="spellStart"/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просияния</w:t>
            </w:r>
            <w:proofErr w:type="spellEnd"/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от усиления, с прибавлением дня, солнечного </w:t>
            </w: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света. Сочень или </w:t>
            </w:r>
            <w:proofErr w:type="spellStart"/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сечень</w:t>
            </w:r>
            <w:proofErr w:type="spellEnd"/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 указывает или на перелом зимы, который, по народному поверью,</w:t>
            </w:r>
          </w:p>
          <w:p w:rsidR="00E00B21" w:rsidRPr="00E00B21" w:rsidRDefault="00E00B21" w:rsidP="00E00B21">
            <w:pPr>
              <w:spacing w:after="0" w:line="225" w:lineRule="atLeast"/>
              <w:ind w:left="5" w:right="16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происходит именно в январе, на рассечение зимы на две половины, или на трескучие, жестокие морозы. </w:t>
            </w:r>
          </w:p>
        </w:tc>
        <w:tc>
          <w:tcPr>
            <w:tcW w:w="19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6" w:type="dxa"/>
              <w:left w:w="103" w:type="dxa"/>
              <w:bottom w:w="0" w:type="dxa"/>
              <w:right w:w="0" w:type="dxa"/>
            </w:tcMar>
            <w:hideMark/>
          </w:tcPr>
          <w:p w:rsidR="00E00B21" w:rsidRPr="00E00B21" w:rsidRDefault="00E00B21" w:rsidP="00E00B21">
            <w:pPr>
              <w:spacing w:after="0" w:line="225" w:lineRule="atLeast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Всемирный день «спасибо»       (все группы). </w:t>
            </w:r>
          </w:p>
        </w:tc>
        <w:tc>
          <w:tcPr>
            <w:tcW w:w="19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6" w:type="dxa"/>
              <w:left w:w="103" w:type="dxa"/>
              <w:bottom w:w="0" w:type="dxa"/>
              <w:right w:w="0" w:type="dxa"/>
            </w:tcMar>
            <w:hideMark/>
          </w:tcPr>
          <w:p w:rsidR="00E00B21" w:rsidRPr="00E00B21" w:rsidRDefault="00E00B21" w:rsidP="00E00B21">
            <w:pPr>
              <w:spacing w:after="0" w:line="225" w:lineRule="atLeast"/>
              <w:ind w:left="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Неделя зимняя игр и забав (все группы). </w:t>
            </w:r>
          </w:p>
          <w:p w:rsidR="00E00B21" w:rsidRPr="00E00B21" w:rsidRDefault="00E00B21" w:rsidP="00E00B21">
            <w:pPr>
              <w:spacing w:after="0" w:line="225" w:lineRule="atLeast"/>
              <w:ind w:left="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 Небезопасные  зимние забавы»</w:t>
            </w:r>
          </w:p>
        </w:tc>
      </w:tr>
      <w:tr w:rsidR="00E00B21" w:rsidRPr="00E00B21" w:rsidTr="00E00B21">
        <w:trPr>
          <w:trHeight w:val="3628"/>
        </w:trPr>
        <w:tc>
          <w:tcPr>
            <w:tcW w:w="98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96" w:type="dxa"/>
              <w:left w:w="103" w:type="dxa"/>
              <w:bottom w:w="0" w:type="dxa"/>
              <w:right w:w="0" w:type="dxa"/>
            </w:tcMar>
            <w:hideMark/>
          </w:tcPr>
          <w:p w:rsidR="00E00B21" w:rsidRPr="00E00B21" w:rsidRDefault="00E00B21" w:rsidP="00E00B21">
            <w:pPr>
              <w:spacing w:after="0" w:line="225" w:lineRule="atLeast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Февраль </w:t>
            </w: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1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96" w:type="dxa"/>
              <w:left w:w="103" w:type="dxa"/>
              <w:bottom w:w="0" w:type="dxa"/>
              <w:right w:w="0" w:type="dxa"/>
            </w:tcMar>
            <w:hideMark/>
          </w:tcPr>
          <w:p w:rsidR="00E00B21" w:rsidRPr="00E00B21" w:rsidRDefault="00E00B21" w:rsidP="00E00B21">
            <w:pPr>
              <w:spacing w:after="0" w:line="25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«Рыбы» (все группы). «Транспорт»   (все группы). </w:t>
            </w:r>
          </w:p>
          <w:p w:rsidR="00E00B21" w:rsidRPr="00E00B21" w:rsidRDefault="00E00B21" w:rsidP="00E00B21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«День защитника </w:t>
            </w:r>
          </w:p>
          <w:p w:rsidR="00E00B21" w:rsidRPr="00E00B21" w:rsidRDefault="00E00B21" w:rsidP="00E00B21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Отечества» (все группы).</w:t>
            </w:r>
          </w:p>
          <w:p w:rsidR="00E00B21" w:rsidRPr="00E00B21" w:rsidRDefault="00E00B21" w:rsidP="00E00B21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00B21" w:rsidRPr="00E00B21" w:rsidRDefault="00E00B21" w:rsidP="00E00B21">
            <w:pPr>
              <w:spacing w:after="0" w:line="225" w:lineRule="atLeast"/>
              <w:ind w:right="17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«Проводы зимы. Масленица» (все группы). </w:t>
            </w:r>
          </w:p>
        </w:tc>
        <w:tc>
          <w:tcPr>
            <w:tcW w:w="1838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96" w:type="dxa"/>
              <w:left w:w="103" w:type="dxa"/>
              <w:bottom w:w="0" w:type="dxa"/>
              <w:right w:w="0" w:type="dxa"/>
            </w:tcMar>
            <w:hideMark/>
          </w:tcPr>
          <w:p w:rsidR="00E00B21" w:rsidRPr="00E00B21" w:rsidRDefault="00E00B21" w:rsidP="00E00B21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E00B21" w:rsidRPr="00E00B21" w:rsidRDefault="00E00B21" w:rsidP="00E00B21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«Масленица» (</w:t>
            </w:r>
            <w:proofErr w:type="gramStart"/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256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редняя ,</w:t>
            </w:r>
            <w:proofErr w:type="gramEnd"/>
            <w:r w:rsidR="00256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старшая группы</w:t>
            </w: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). «Что такое доброта?» (средняя группа) </w:t>
            </w:r>
          </w:p>
        </w:tc>
        <w:tc>
          <w:tcPr>
            <w:tcW w:w="200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96" w:type="dxa"/>
              <w:left w:w="103" w:type="dxa"/>
              <w:bottom w:w="0" w:type="dxa"/>
              <w:right w:w="0" w:type="dxa"/>
            </w:tcMar>
            <w:hideMark/>
          </w:tcPr>
          <w:p w:rsidR="00E00B21" w:rsidRPr="00E00B21" w:rsidRDefault="00E00B21" w:rsidP="00E00B21">
            <w:pPr>
              <w:spacing w:after="0" w:line="225" w:lineRule="atLeast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Февраль – </w:t>
            </w:r>
            <w:proofErr w:type="spellStart"/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снежень</w:t>
            </w:r>
            <w:proofErr w:type="spellEnd"/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бокогрей</w:t>
            </w:r>
            <w:proofErr w:type="spellEnd"/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Снежень</w:t>
            </w:r>
            <w:proofErr w:type="spellEnd"/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 от сильных снегопадов, вьюг, обилия снега, характерных для февраля. </w:t>
            </w:r>
            <w:proofErr w:type="spellStart"/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Бокогрей</w:t>
            </w:r>
            <w:proofErr w:type="spellEnd"/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 в крестьянском быту в феврале скот выходит из хлевов и обогревает бока </w:t>
            </w: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на солнце, которое становится все ярче, а сами хозяева отогревают  бока у печки – все же февраль – холодный зимний месяц.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96" w:type="dxa"/>
              <w:left w:w="103" w:type="dxa"/>
              <w:bottom w:w="0" w:type="dxa"/>
              <w:right w:w="0" w:type="dxa"/>
            </w:tcMar>
            <w:hideMark/>
          </w:tcPr>
          <w:p w:rsidR="00E00B21" w:rsidRPr="00E00B21" w:rsidRDefault="00E00B21" w:rsidP="00E00B21">
            <w:pPr>
              <w:spacing w:after="0" w:line="275" w:lineRule="atLeast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День доброты  (все группы). </w:t>
            </w:r>
          </w:p>
          <w:p w:rsidR="00E00B21" w:rsidRPr="00E00B21" w:rsidRDefault="00E00B21" w:rsidP="00E00B21">
            <w:pPr>
              <w:spacing w:after="0" w:line="225" w:lineRule="atLeast"/>
              <w:ind w:left="5" w:right="2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защитника  Отечества (все  группы).</w:t>
            </w:r>
          </w:p>
          <w:p w:rsidR="00E00B21" w:rsidRPr="00E00B21" w:rsidRDefault="00E00B21" w:rsidP="00E00B21">
            <w:pPr>
              <w:spacing w:after="0" w:line="225" w:lineRule="atLeast"/>
              <w:ind w:left="5" w:right="2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96" w:type="dxa"/>
              <w:left w:w="103" w:type="dxa"/>
              <w:bottom w:w="0" w:type="dxa"/>
              <w:right w:w="0" w:type="dxa"/>
            </w:tcMar>
            <w:hideMark/>
          </w:tcPr>
          <w:p w:rsidR="00E00B21" w:rsidRPr="00E00B21" w:rsidRDefault="006A796D" w:rsidP="00E00B21">
            <w:pPr>
              <w:spacing w:after="0" w:line="225" w:lineRule="atLeast"/>
              <w:ind w:left="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Масленица и </w:t>
            </w:r>
            <w:bookmarkStart w:id="39" w:name="_GoBack"/>
            <w:bookmarkEnd w:id="39"/>
            <w:r w:rsidR="00E00B21"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(для всех возрастных групп).</w:t>
            </w:r>
          </w:p>
          <w:p w:rsidR="00E00B21" w:rsidRPr="00E00B21" w:rsidRDefault="00E00B21" w:rsidP="00E00B21">
            <w:pPr>
              <w:spacing w:after="0" w:line="225" w:lineRule="atLeast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 Конкурс рисунков </w:t>
            </w:r>
            <w:proofErr w:type="gramStart"/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 Красота</w:t>
            </w:r>
            <w:proofErr w:type="gramEnd"/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родного</w:t>
            </w:r>
          </w:p>
          <w:p w:rsidR="00E00B21" w:rsidRPr="00E00B21" w:rsidRDefault="00E00B21" w:rsidP="00E00B21">
            <w:pPr>
              <w:spacing w:after="0" w:line="225" w:lineRule="atLeast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края»</w:t>
            </w:r>
          </w:p>
          <w:p w:rsidR="00E00B21" w:rsidRPr="00E00B21" w:rsidRDefault="00E00B21" w:rsidP="00E00B21">
            <w:pPr>
              <w:spacing w:after="0" w:line="225" w:lineRule="atLeast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Викторина « Люби и знай свой край любимый»</w:t>
            </w:r>
          </w:p>
        </w:tc>
      </w:tr>
      <w:tr w:rsidR="00E00B21" w:rsidRPr="00E00B21" w:rsidTr="00E00B21">
        <w:trPr>
          <w:trHeight w:val="2521"/>
        </w:trPr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6" w:type="dxa"/>
              <w:left w:w="103" w:type="dxa"/>
              <w:bottom w:w="0" w:type="dxa"/>
              <w:right w:w="0" w:type="dxa"/>
            </w:tcMar>
            <w:hideMark/>
          </w:tcPr>
          <w:p w:rsidR="00E00B21" w:rsidRPr="00E00B21" w:rsidRDefault="00E00B21" w:rsidP="00E00B21">
            <w:pPr>
              <w:spacing w:after="0" w:line="225" w:lineRule="atLeast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Март </w:t>
            </w: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6" w:type="dxa"/>
              <w:left w:w="103" w:type="dxa"/>
              <w:bottom w:w="0" w:type="dxa"/>
              <w:right w:w="0" w:type="dxa"/>
            </w:tcMar>
            <w:hideMark/>
          </w:tcPr>
          <w:p w:rsidR="00E00B21" w:rsidRPr="00E00B21" w:rsidRDefault="00E00B21" w:rsidP="00E00B21">
            <w:pPr>
              <w:spacing w:after="0" w:line="27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«Мамин день» (все группы). </w:t>
            </w:r>
          </w:p>
          <w:p w:rsidR="00E00B21" w:rsidRPr="00E00B21" w:rsidRDefault="00E00B21" w:rsidP="00E00B21">
            <w:pPr>
              <w:spacing w:after="0" w:line="277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«Профессии наших мам» (все группы). </w:t>
            </w:r>
          </w:p>
          <w:p w:rsidR="00E00B21" w:rsidRPr="00E00B21" w:rsidRDefault="00E00B21" w:rsidP="00E00B21">
            <w:pPr>
              <w:spacing w:after="0" w:line="27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«Весна. Признаки весны» (все группы). </w:t>
            </w:r>
          </w:p>
          <w:p w:rsidR="00E00B21" w:rsidRPr="00E00B21" w:rsidRDefault="00E00B21" w:rsidP="00E00B21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«Птицы весной»  (все группы). </w:t>
            </w:r>
          </w:p>
        </w:tc>
        <w:tc>
          <w:tcPr>
            <w:tcW w:w="183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6" w:type="dxa"/>
              <w:left w:w="103" w:type="dxa"/>
              <w:bottom w:w="0" w:type="dxa"/>
              <w:right w:w="0" w:type="dxa"/>
            </w:tcMar>
            <w:hideMark/>
          </w:tcPr>
          <w:p w:rsidR="00E00B21" w:rsidRPr="00E00B21" w:rsidRDefault="00E00B21" w:rsidP="00E00B21">
            <w:pPr>
              <w:spacing w:after="0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«Профессия моей мамы» (все группы). </w:t>
            </w:r>
          </w:p>
          <w:p w:rsidR="00E00B21" w:rsidRPr="00E00B21" w:rsidRDefault="00E00B21" w:rsidP="00E00B21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0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6" w:type="dxa"/>
              <w:left w:w="103" w:type="dxa"/>
              <w:bottom w:w="0" w:type="dxa"/>
              <w:right w:w="0" w:type="dxa"/>
            </w:tcMar>
            <w:hideMark/>
          </w:tcPr>
          <w:p w:rsidR="00E00B21" w:rsidRPr="00E00B21" w:rsidRDefault="00E00B21" w:rsidP="00E00B21">
            <w:pPr>
              <w:spacing w:after="0" w:line="225" w:lineRule="atLeast"/>
              <w:ind w:left="5" w:right="1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Март – </w:t>
            </w:r>
            <w:proofErr w:type="spellStart"/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зимобор</w:t>
            </w:r>
            <w:proofErr w:type="spellEnd"/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протальник</w:t>
            </w:r>
            <w:proofErr w:type="spellEnd"/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Зимобор</w:t>
            </w:r>
            <w:proofErr w:type="spellEnd"/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 побеждающий зиму, открывающий дорогу весне и лету. </w:t>
            </w:r>
            <w:proofErr w:type="spellStart"/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Протальник</w:t>
            </w:r>
            <w:proofErr w:type="spellEnd"/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 в этом месяце начинает таять снег, появляются проталины, капель. </w:t>
            </w:r>
          </w:p>
        </w:tc>
        <w:tc>
          <w:tcPr>
            <w:tcW w:w="19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6" w:type="dxa"/>
              <w:left w:w="103" w:type="dxa"/>
              <w:bottom w:w="0" w:type="dxa"/>
              <w:right w:w="0" w:type="dxa"/>
            </w:tcMar>
            <w:hideMark/>
          </w:tcPr>
          <w:p w:rsidR="00E00B21" w:rsidRPr="00E00B21" w:rsidRDefault="00E00B21" w:rsidP="00E00B21">
            <w:pPr>
              <w:spacing w:after="0" w:line="225" w:lineRule="atLeast"/>
              <w:ind w:left="5" w:right="4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Международный женский день.   Всемирный день театра. </w:t>
            </w:r>
          </w:p>
        </w:tc>
        <w:tc>
          <w:tcPr>
            <w:tcW w:w="19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6" w:type="dxa"/>
              <w:left w:w="103" w:type="dxa"/>
              <w:bottom w:w="0" w:type="dxa"/>
              <w:right w:w="0" w:type="dxa"/>
            </w:tcMar>
            <w:hideMark/>
          </w:tcPr>
          <w:p w:rsidR="00E00B21" w:rsidRPr="00E00B21" w:rsidRDefault="00E00B21" w:rsidP="00E00B21">
            <w:pPr>
              <w:spacing w:after="0" w:line="225" w:lineRule="atLeast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Мамин праздник </w:t>
            </w:r>
          </w:p>
          <w:p w:rsidR="00E00B21" w:rsidRPr="00E00B21" w:rsidRDefault="00E00B21" w:rsidP="00E00B21">
            <w:pPr>
              <w:spacing w:after="0" w:line="225" w:lineRule="atLeast"/>
              <w:ind w:left="5" w:right="4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(для всех возрастных групп) </w:t>
            </w:r>
          </w:p>
        </w:tc>
      </w:tr>
      <w:tr w:rsidR="00E00B21" w:rsidRPr="00E00B21" w:rsidTr="00E00B21">
        <w:trPr>
          <w:trHeight w:val="3309"/>
        </w:trPr>
        <w:tc>
          <w:tcPr>
            <w:tcW w:w="9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6" w:type="dxa"/>
              <w:left w:w="103" w:type="dxa"/>
              <w:bottom w:w="0" w:type="dxa"/>
              <w:right w:w="0" w:type="dxa"/>
            </w:tcMar>
            <w:hideMark/>
          </w:tcPr>
          <w:p w:rsidR="00E00B21" w:rsidRPr="00E00B21" w:rsidRDefault="00E00B21" w:rsidP="00E00B21">
            <w:pPr>
              <w:spacing w:after="0" w:line="225" w:lineRule="atLeast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lastRenderedPageBreak/>
              <w:t>Апрель </w:t>
            </w: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6" w:type="dxa"/>
              <w:left w:w="103" w:type="dxa"/>
              <w:bottom w:w="0" w:type="dxa"/>
              <w:right w:w="0" w:type="dxa"/>
            </w:tcMar>
            <w:hideMark/>
          </w:tcPr>
          <w:p w:rsidR="00E00B21" w:rsidRPr="00E00B21" w:rsidRDefault="00E00B21" w:rsidP="00E00B21">
            <w:pPr>
              <w:spacing w:after="0" w:line="277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«Комнатные растения» (все группы). </w:t>
            </w:r>
          </w:p>
          <w:p w:rsidR="00E00B21" w:rsidRPr="00E00B21" w:rsidRDefault="00E00B21" w:rsidP="00E00B21">
            <w:pPr>
              <w:spacing w:after="0" w:line="27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«День космонавтики» (все группы). </w:t>
            </w:r>
          </w:p>
          <w:p w:rsidR="00E00B21" w:rsidRPr="00E00B21" w:rsidRDefault="00E00B21" w:rsidP="00E00B21">
            <w:pPr>
              <w:spacing w:after="0" w:line="22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«Книги» (средняя группа) «Уральские писатели детям» (старшая и подготовительные группы). </w:t>
            </w:r>
          </w:p>
          <w:p w:rsidR="00E00B21" w:rsidRPr="00E00B21" w:rsidRDefault="00E00B21" w:rsidP="00E00B21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«Моя  Родина» (все группы). 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6" w:type="dxa"/>
              <w:left w:w="103" w:type="dxa"/>
              <w:bottom w:w="0" w:type="dxa"/>
              <w:right w:w="0" w:type="dxa"/>
            </w:tcMar>
            <w:hideMark/>
          </w:tcPr>
          <w:p w:rsidR="00E00B21" w:rsidRPr="00E00B21" w:rsidRDefault="00E00B21" w:rsidP="00E00B21">
            <w:pPr>
              <w:spacing w:after="0" w:line="225" w:lineRule="atLeast"/>
              <w:ind w:right="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«Профессия пожарный» (старшая группа). «Большое космическое путешествие» - игровой проект для всех возрастных групп. 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6" w:type="dxa"/>
              <w:left w:w="103" w:type="dxa"/>
              <w:bottom w:w="0" w:type="dxa"/>
              <w:right w:w="0" w:type="dxa"/>
            </w:tcMar>
            <w:hideMark/>
          </w:tcPr>
          <w:p w:rsidR="00E00B21" w:rsidRPr="00E00B21" w:rsidRDefault="00E00B21" w:rsidP="00E00B21">
            <w:pPr>
              <w:spacing w:after="0" w:line="279" w:lineRule="atLeast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Апрель – </w:t>
            </w:r>
            <w:proofErr w:type="spellStart"/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брезень</w:t>
            </w:r>
            <w:proofErr w:type="spellEnd"/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цветень, </w:t>
            </w:r>
            <w:proofErr w:type="spellStart"/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снегогон</w:t>
            </w:r>
            <w:proofErr w:type="spellEnd"/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 </w:t>
            </w:r>
          </w:p>
          <w:p w:rsidR="00E00B21" w:rsidRPr="00E00B21" w:rsidRDefault="00E00B21" w:rsidP="00E00B21">
            <w:pPr>
              <w:spacing w:after="62" w:line="227" w:lineRule="atLeast"/>
              <w:ind w:left="5" w:right="37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Снегогон</w:t>
            </w:r>
            <w:proofErr w:type="spellEnd"/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 активное таяние снега, бегут ручьи, унося с собой остатки снега, прогоняя его. </w:t>
            </w:r>
          </w:p>
          <w:p w:rsidR="00E00B21" w:rsidRPr="00E00B21" w:rsidRDefault="00E00B21" w:rsidP="00E00B21">
            <w:pPr>
              <w:spacing w:after="0" w:line="225" w:lineRule="atLeast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Цветень – в апреле начинают зацветать некоторые деревья, расцветает весна.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6" w:type="dxa"/>
              <w:left w:w="103" w:type="dxa"/>
              <w:bottom w:w="0" w:type="dxa"/>
              <w:right w:w="0" w:type="dxa"/>
            </w:tcMar>
            <w:hideMark/>
          </w:tcPr>
          <w:p w:rsidR="00E00B21" w:rsidRPr="00E00B21" w:rsidRDefault="00E00B21" w:rsidP="00E00B21">
            <w:pPr>
              <w:spacing w:after="31" w:line="231" w:lineRule="atLeast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Международный день детской книги (все группы). Всемирный день здоровья (все группы). </w:t>
            </w:r>
          </w:p>
          <w:p w:rsidR="00E00B21" w:rsidRPr="00E00B21" w:rsidRDefault="00E00B21" w:rsidP="00E00B21">
            <w:pPr>
              <w:spacing w:after="0" w:line="225" w:lineRule="atLeast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космонавтики </w:t>
            </w:r>
          </w:p>
          <w:p w:rsidR="00E00B21" w:rsidRPr="00E00B21" w:rsidRDefault="00E00B21" w:rsidP="00E00B21">
            <w:pPr>
              <w:spacing w:after="0" w:line="225" w:lineRule="atLeast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(старшая и подготовительные группы).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6" w:type="dxa"/>
              <w:left w:w="103" w:type="dxa"/>
              <w:bottom w:w="0" w:type="dxa"/>
              <w:right w:w="0" w:type="dxa"/>
            </w:tcMar>
            <w:hideMark/>
          </w:tcPr>
          <w:p w:rsidR="00E00B21" w:rsidRPr="00E00B21" w:rsidRDefault="00E00B21" w:rsidP="00E00B21">
            <w:pPr>
              <w:spacing w:after="2" w:line="275" w:lineRule="atLeast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здоровья (все группы). </w:t>
            </w:r>
          </w:p>
          <w:p w:rsidR="00E00B21" w:rsidRPr="00E00B21" w:rsidRDefault="00E00B21" w:rsidP="00E00B21">
            <w:pPr>
              <w:spacing w:after="0" w:line="277" w:lineRule="atLeast"/>
              <w:ind w:left="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Праздник детской книги (все группы). </w:t>
            </w:r>
          </w:p>
          <w:p w:rsidR="00E00B21" w:rsidRPr="00E00B21" w:rsidRDefault="00E00B21" w:rsidP="00E00B21">
            <w:pPr>
              <w:spacing w:after="0" w:line="277" w:lineRule="atLeast"/>
              <w:ind w:left="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 Бережем свое здоровье или правила доктора </w:t>
            </w:r>
            <w:proofErr w:type="spellStart"/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Неболейко</w:t>
            </w:r>
            <w:proofErr w:type="spellEnd"/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E00B21" w:rsidRPr="00E00B21" w:rsidRDefault="00E00B21" w:rsidP="00E00B21">
            <w:pPr>
              <w:spacing w:after="0" w:line="225" w:lineRule="atLeast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00B21" w:rsidRPr="00E00B21" w:rsidTr="00E00B21">
        <w:trPr>
          <w:trHeight w:val="2795"/>
        </w:trPr>
        <w:tc>
          <w:tcPr>
            <w:tcW w:w="9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6" w:type="dxa"/>
              <w:left w:w="103" w:type="dxa"/>
              <w:bottom w:w="0" w:type="dxa"/>
              <w:right w:w="0" w:type="dxa"/>
            </w:tcMar>
            <w:hideMark/>
          </w:tcPr>
          <w:p w:rsidR="00E00B21" w:rsidRPr="00E00B21" w:rsidRDefault="00E00B21" w:rsidP="00E00B21">
            <w:pPr>
              <w:spacing w:after="0" w:line="225" w:lineRule="atLeast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Май  </w:t>
            </w: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6" w:type="dxa"/>
              <w:left w:w="103" w:type="dxa"/>
              <w:bottom w:w="0" w:type="dxa"/>
              <w:right w:w="0" w:type="dxa"/>
            </w:tcMar>
            <w:hideMark/>
          </w:tcPr>
          <w:p w:rsidR="00E00B21" w:rsidRPr="00E00B21" w:rsidRDefault="00E00B21" w:rsidP="00E00B21">
            <w:pPr>
              <w:spacing w:after="0" w:line="27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«День Победы» (все группы). </w:t>
            </w:r>
          </w:p>
          <w:p w:rsidR="00E00B21" w:rsidRPr="00E00B21" w:rsidRDefault="00E00B21" w:rsidP="00E00B21">
            <w:pPr>
              <w:spacing w:after="0" w:line="279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«Насекомые», «Лето» (все группы). </w:t>
            </w:r>
          </w:p>
          <w:p w:rsidR="00E00B21" w:rsidRPr="00E00B21" w:rsidRDefault="00E00B21" w:rsidP="00E00B21">
            <w:pPr>
              <w:spacing w:after="0" w:line="27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«Я – человек» (средняя группа). </w:t>
            </w:r>
          </w:p>
          <w:p w:rsidR="00E00B21" w:rsidRPr="00E00B21" w:rsidRDefault="00E00B21" w:rsidP="00E00B21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«Моё здоровье» (старшая и подготовительные группы). 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6" w:type="dxa"/>
              <w:left w:w="103" w:type="dxa"/>
              <w:bottom w:w="0" w:type="dxa"/>
              <w:right w:w="0" w:type="dxa"/>
            </w:tcMar>
            <w:hideMark/>
          </w:tcPr>
          <w:p w:rsidR="00E00B21" w:rsidRPr="00E00B21" w:rsidRDefault="00E00B21" w:rsidP="00E00B21">
            <w:pPr>
              <w:spacing w:after="62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«Я – человек»</w:t>
            </w:r>
          </w:p>
          <w:p w:rsidR="00E00B21" w:rsidRPr="00E00B21" w:rsidRDefault="00E00B21" w:rsidP="00E00B21">
            <w:pPr>
              <w:spacing w:after="16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(средняя группа). </w:t>
            </w:r>
          </w:p>
          <w:p w:rsidR="00E00B21" w:rsidRPr="00E00B21" w:rsidRDefault="00E00B21" w:rsidP="00E00B21">
            <w:pPr>
              <w:spacing w:after="0" w:line="229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«Моё здоровье» (с</w:t>
            </w:r>
            <w:r w:rsidR="00256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таршая группа</w:t>
            </w: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). </w:t>
            </w:r>
          </w:p>
          <w:p w:rsidR="00E00B21" w:rsidRPr="00E00B21" w:rsidRDefault="00E00B21" w:rsidP="00E00B21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«Моя семья» (все группы) 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6" w:type="dxa"/>
              <w:left w:w="103" w:type="dxa"/>
              <w:bottom w:w="0" w:type="dxa"/>
              <w:right w:w="0" w:type="dxa"/>
            </w:tcMar>
            <w:hideMark/>
          </w:tcPr>
          <w:p w:rsidR="00E00B21" w:rsidRPr="00E00B21" w:rsidRDefault="00E00B21" w:rsidP="00E00B21">
            <w:pPr>
              <w:spacing w:after="0" w:line="277" w:lineRule="atLeast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Май – травник или </w:t>
            </w:r>
            <w:proofErr w:type="spellStart"/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травень</w:t>
            </w:r>
            <w:proofErr w:type="spellEnd"/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пролетник</w:t>
            </w:r>
            <w:proofErr w:type="spellEnd"/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 </w:t>
            </w:r>
          </w:p>
          <w:p w:rsidR="00E00B21" w:rsidRPr="00E00B21" w:rsidRDefault="00E00B21" w:rsidP="00E00B21">
            <w:pPr>
              <w:spacing w:after="39" w:line="242" w:lineRule="atLeast"/>
              <w:ind w:left="5" w:right="4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Травень</w:t>
            </w:r>
            <w:proofErr w:type="spellEnd"/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 поскольку именно этот месяц славен буйством трав. </w:t>
            </w:r>
          </w:p>
          <w:p w:rsidR="00E00B21" w:rsidRPr="00E00B21" w:rsidRDefault="00E00B21" w:rsidP="00E00B21">
            <w:pPr>
              <w:spacing w:after="0" w:line="225" w:lineRule="atLeast"/>
              <w:ind w:left="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Пролетник</w:t>
            </w:r>
            <w:proofErr w:type="spellEnd"/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 предвестник лета, </w:t>
            </w: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прокладывает дорогу лету.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6" w:type="dxa"/>
              <w:left w:w="103" w:type="dxa"/>
              <w:bottom w:w="0" w:type="dxa"/>
              <w:right w:w="0" w:type="dxa"/>
            </w:tcMar>
            <w:hideMark/>
          </w:tcPr>
          <w:p w:rsidR="00E00B21" w:rsidRPr="00E00B21" w:rsidRDefault="00E00B21" w:rsidP="00E00B21">
            <w:pPr>
              <w:spacing w:after="0" w:line="239" w:lineRule="atLeast"/>
              <w:ind w:left="5" w:right="4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Праздник весны и труда (все группы). День Победы (все группы). </w:t>
            </w:r>
          </w:p>
          <w:p w:rsidR="00E00B21" w:rsidRPr="00E00B21" w:rsidRDefault="00E00B21" w:rsidP="00E00B21">
            <w:pPr>
              <w:spacing w:after="0" w:line="225" w:lineRule="atLeast"/>
              <w:ind w:left="5" w:right="25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Международный день семьи (для всех возрастных групп). </w:t>
            </w:r>
          </w:p>
          <w:p w:rsidR="00E00B21" w:rsidRPr="00E00B21" w:rsidRDefault="00E00B21" w:rsidP="00E00B21">
            <w:pPr>
              <w:spacing w:after="0" w:line="225" w:lineRule="atLeast"/>
              <w:ind w:left="5" w:right="25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 Наши</w:t>
            </w:r>
            <w:proofErr w:type="gramEnd"/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люди- наша гордость» ( о знаменитых и заслуженных людях, </w:t>
            </w: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а также Героях Советского Союза и района)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6" w:type="dxa"/>
              <w:left w:w="103" w:type="dxa"/>
              <w:bottom w:w="0" w:type="dxa"/>
              <w:right w:w="0" w:type="dxa"/>
            </w:tcMar>
            <w:hideMark/>
          </w:tcPr>
          <w:p w:rsidR="00E00B21" w:rsidRPr="00E00B21" w:rsidRDefault="00E00B21" w:rsidP="00E00B21">
            <w:pPr>
              <w:spacing w:after="0" w:line="225" w:lineRule="atLeast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Утренник        «До свиданья, детский сад!» </w:t>
            </w:r>
          </w:p>
          <w:p w:rsidR="00E00B21" w:rsidRPr="00E00B21" w:rsidRDefault="00E00B21" w:rsidP="00E00B21">
            <w:pPr>
              <w:spacing w:after="0" w:line="225" w:lineRule="atLeast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(подготовительные группы). </w:t>
            </w:r>
          </w:p>
          <w:p w:rsidR="00E00B21" w:rsidRPr="00E00B21" w:rsidRDefault="00E00B21" w:rsidP="00E00B21">
            <w:pPr>
              <w:spacing w:after="0" w:line="225" w:lineRule="atLeast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Интеллектуальная игра « Что? Где? Когда?»</w:t>
            </w:r>
          </w:p>
        </w:tc>
      </w:tr>
    </w:tbl>
    <w:p w:rsidR="00E00B21" w:rsidRPr="00E00B21" w:rsidRDefault="00E00B21" w:rsidP="00E00B21">
      <w:pPr>
        <w:shd w:val="clear" w:color="auto" w:fill="FFFFFF"/>
        <w:spacing w:after="0" w:line="22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E00B21" w:rsidRPr="00E00B21" w:rsidRDefault="00E00B21" w:rsidP="00E00B21">
      <w:pPr>
        <w:shd w:val="clear" w:color="auto" w:fill="FFFFFF"/>
        <w:spacing w:after="0" w:line="225" w:lineRule="atLeast"/>
        <w:ind w:right="1571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tbl>
      <w:tblPr>
        <w:tblW w:w="109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9"/>
        <w:gridCol w:w="1758"/>
        <w:gridCol w:w="2061"/>
        <w:gridCol w:w="1333"/>
        <w:gridCol w:w="855"/>
        <w:gridCol w:w="1930"/>
        <w:gridCol w:w="115"/>
        <w:gridCol w:w="1599"/>
        <w:gridCol w:w="175"/>
      </w:tblGrid>
      <w:tr w:rsidR="00E00B21" w:rsidRPr="00E00B21" w:rsidTr="00E00B21">
        <w:trPr>
          <w:trHeight w:val="273"/>
        </w:trPr>
        <w:tc>
          <w:tcPr>
            <w:tcW w:w="100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3" w:type="dxa"/>
              <w:bottom w:w="0" w:type="dxa"/>
              <w:right w:w="15" w:type="dxa"/>
            </w:tcMar>
            <w:hideMark/>
          </w:tcPr>
          <w:p w:rsidR="00E00B21" w:rsidRPr="00E00B21" w:rsidRDefault="00E00B21" w:rsidP="00E00B21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Месяцы учебного года </w:t>
            </w: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07" w:type="dxa"/>
            <w:gridSpan w:val="8"/>
            <w:tcBorders>
              <w:top w:val="single" w:sz="8" w:space="0" w:color="000000"/>
              <w:left w:val="nil"/>
              <w:bottom w:val="single" w:sz="8" w:space="0" w:color="D9E2F3"/>
              <w:right w:val="single" w:sz="8" w:space="0" w:color="000000"/>
            </w:tcBorders>
            <w:shd w:val="clear" w:color="auto" w:fill="FFFFFF"/>
            <w:tcMar>
              <w:top w:w="14" w:type="dxa"/>
              <w:left w:w="103" w:type="dxa"/>
              <w:bottom w:w="0" w:type="dxa"/>
              <w:right w:w="15" w:type="dxa"/>
            </w:tcMar>
            <w:hideMark/>
          </w:tcPr>
          <w:p w:rsidR="00E00B21" w:rsidRPr="00E00B21" w:rsidRDefault="00E00B21" w:rsidP="00E00B21">
            <w:pPr>
              <w:spacing w:after="0" w:line="225" w:lineRule="atLeast"/>
              <w:ind w:right="9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Название тем </w:t>
            </w: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00B21" w:rsidRPr="00E00B21" w:rsidTr="00E00B21">
        <w:trPr>
          <w:trHeight w:val="524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00B21" w:rsidRPr="00E00B21" w:rsidRDefault="00E00B21" w:rsidP="00E00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3" w:type="dxa"/>
              <w:bottom w:w="0" w:type="dxa"/>
              <w:right w:w="15" w:type="dxa"/>
            </w:tcMar>
            <w:hideMark/>
          </w:tcPr>
          <w:p w:rsidR="00E00B21" w:rsidRPr="00E00B21" w:rsidRDefault="00E00B21" w:rsidP="00E00B21">
            <w:pPr>
              <w:spacing w:after="0" w:line="225" w:lineRule="atLeast"/>
              <w:ind w:right="10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Тематические недели </w:t>
            </w: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3" w:type="dxa"/>
              <w:bottom w:w="0" w:type="dxa"/>
              <w:right w:w="15" w:type="dxa"/>
            </w:tcMar>
            <w:hideMark/>
          </w:tcPr>
          <w:p w:rsidR="00E00B21" w:rsidRPr="00E00B21" w:rsidRDefault="00E00B21" w:rsidP="00E00B21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Реализация проектов </w:t>
            </w: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3" w:type="dxa"/>
              <w:bottom w:w="0" w:type="dxa"/>
              <w:right w:w="15" w:type="dxa"/>
            </w:tcMar>
            <w:hideMark/>
          </w:tcPr>
          <w:p w:rsidR="00E00B21" w:rsidRPr="00E00B21" w:rsidRDefault="00E00B21" w:rsidP="00E00B21">
            <w:pPr>
              <w:spacing w:after="0" w:line="225" w:lineRule="atLeast"/>
              <w:ind w:right="10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Сезонные явления в природе </w:t>
            </w: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06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3" w:type="dxa"/>
              <w:bottom w:w="0" w:type="dxa"/>
              <w:right w:w="15" w:type="dxa"/>
            </w:tcMar>
            <w:hideMark/>
          </w:tcPr>
          <w:p w:rsidR="00E00B21" w:rsidRPr="00E00B21" w:rsidRDefault="00E00B21" w:rsidP="00E00B21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Праздники и развлечения </w:t>
            </w: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3" w:type="dxa"/>
              <w:bottom w:w="0" w:type="dxa"/>
              <w:right w:w="15" w:type="dxa"/>
            </w:tcMar>
            <w:hideMark/>
          </w:tcPr>
          <w:p w:rsidR="00E00B21" w:rsidRPr="00E00B21" w:rsidRDefault="00E00B21" w:rsidP="00E00B21">
            <w:pPr>
              <w:spacing w:after="0" w:line="225" w:lineRule="atLeast"/>
              <w:ind w:right="9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Традиции </w:t>
            </w: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00B21" w:rsidRPr="00E00B21" w:rsidTr="00E00B21">
        <w:trPr>
          <w:trHeight w:val="2238"/>
        </w:trPr>
        <w:tc>
          <w:tcPr>
            <w:tcW w:w="10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3" w:type="dxa"/>
              <w:bottom w:w="0" w:type="dxa"/>
              <w:right w:w="15" w:type="dxa"/>
            </w:tcMar>
            <w:hideMark/>
          </w:tcPr>
          <w:p w:rsidR="00E00B21" w:rsidRPr="00E00B21" w:rsidRDefault="00E00B21" w:rsidP="00E00B21">
            <w:pPr>
              <w:spacing w:after="0" w:line="225" w:lineRule="atLeast"/>
              <w:ind w:left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Июнь </w:t>
            </w: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3" w:type="dxa"/>
              <w:bottom w:w="0" w:type="dxa"/>
              <w:right w:w="15" w:type="dxa"/>
            </w:tcMar>
            <w:hideMark/>
          </w:tcPr>
          <w:p w:rsidR="00E00B21" w:rsidRPr="00E00B21" w:rsidRDefault="00E00B21" w:rsidP="00E00B21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3" w:type="dxa"/>
              <w:bottom w:w="0" w:type="dxa"/>
              <w:right w:w="15" w:type="dxa"/>
            </w:tcMar>
            <w:hideMark/>
          </w:tcPr>
          <w:p w:rsidR="00E00B21" w:rsidRPr="00E00B21" w:rsidRDefault="00E00B21" w:rsidP="00E00B21">
            <w:pPr>
              <w:spacing w:after="0" w:line="225" w:lineRule="atLeast"/>
              <w:ind w:left="5" w:right="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Солнце, воздух и вода – наши лучшие друзья (все группы). </w:t>
            </w:r>
          </w:p>
        </w:tc>
        <w:tc>
          <w:tcPr>
            <w:tcW w:w="262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3" w:type="dxa"/>
              <w:bottom w:w="0" w:type="dxa"/>
              <w:right w:w="15" w:type="dxa"/>
            </w:tcMar>
            <w:hideMark/>
          </w:tcPr>
          <w:p w:rsidR="00E00B21" w:rsidRPr="00E00B21" w:rsidRDefault="00E00B21" w:rsidP="00E00B21">
            <w:pPr>
              <w:spacing w:after="0" w:line="225" w:lineRule="atLeast"/>
              <w:ind w:left="2" w:right="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Июнь – разноцвет, </w:t>
            </w:r>
            <w:proofErr w:type="spellStart"/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червень</w:t>
            </w:r>
            <w:proofErr w:type="spellEnd"/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изок</w:t>
            </w:r>
            <w:proofErr w:type="spellEnd"/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Изок</w:t>
            </w:r>
            <w:proofErr w:type="spellEnd"/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 так назывался кузнечик, их в июне было очень много. Червень – от червеца или </w:t>
            </w:r>
            <w:proofErr w:type="spellStart"/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червеня</w:t>
            </w:r>
            <w:proofErr w:type="spellEnd"/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 так называются особенного рода красильные черви, появляющиеся в это время. </w:t>
            </w:r>
          </w:p>
        </w:tc>
        <w:tc>
          <w:tcPr>
            <w:tcW w:w="205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3" w:type="dxa"/>
              <w:bottom w:w="0" w:type="dxa"/>
              <w:right w:w="15" w:type="dxa"/>
            </w:tcMar>
            <w:hideMark/>
          </w:tcPr>
          <w:p w:rsidR="00E00B21" w:rsidRPr="00E00B21" w:rsidRDefault="00E00B21" w:rsidP="00E00B21">
            <w:pPr>
              <w:spacing w:after="0" w:line="239" w:lineRule="atLeast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Международный день защиты детей (все группы). </w:t>
            </w:r>
          </w:p>
          <w:p w:rsidR="00E00B21" w:rsidRPr="00E00B21" w:rsidRDefault="00E00B21" w:rsidP="00E00B21">
            <w:pPr>
              <w:spacing w:after="0" w:line="225" w:lineRule="atLeast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День России (для старшей и подготовительных групп) </w:t>
            </w:r>
            <w:proofErr w:type="gramStart"/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 Мы</w:t>
            </w:r>
            <w:proofErr w:type="gramEnd"/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-россияне!»</w:t>
            </w:r>
          </w:p>
          <w:p w:rsidR="00E00B21" w:rsidRPr="00E00B21" w:rsidRDefault="00E00B21" w:rsidP="00E00B21">
            <w:pPr>
              <w:spacing w:after="0" w:line="225" w:lineRule="atLeast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Сказки Пушкина.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3" w:type="dxa"/>
              <w:bottom w:w="0" w:type="dxa"/>
              <w:right w:w="15" w:type="dxa"/>
            </w:tcMar>
            <w:hideMark/>
          </w:tcPr>
          <w:p w:rsidR="00E00B21" w:rsidRPr="00E00B21" w:rsidRDefault="00E00B21" w:rsidP="00E00B21">
            <w:pPr>
              <w:spacing w:after="0" w:line="239" w:lineRule="atLeast"/>
              <w:ind w:left="2" w:right="10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Труд в цветнике и на огороде (для всех групп). </w:t>
            </w:r>
          </w:p>
          <w:p w:rsidR="00E00B21" w:rsidRPr="00E00B21" w:rsidRDefault="00E00B21" w:rsidP="00E00B21">
            <w:pPr>
              <w:spacing w:after="0" w:line="225" w:lineRule="atLeast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00B21" w:rsidRPr="00E00B21" w:rsidRDefault="00E00B21" w:rsidP="00E00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00B21" w:rsidRPr="00E00B21" w:rsidTr="00E00B21">
        <w:trPr>
          <w:trHeight w:val="3779"/>
        </w:trPr>
        <w:tc>
          <w:tcPr>
            <w:tcW w:w="10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3" w:type="dxa"/>
              <w:bottom w:w="0" w:type="dxa"/>
              <w:right w:w="15" w:type="dxa"/>
            </w:tcMar>
            <w:hideMark/>
          </w:tcPr>
          <w:p w:rsidR="00E00B21" w:rsidRPr="00E00B21" w:rsidRDefault="00E00B21" w:rsidP="00E00B21">
            <w:pPr>
              <w:spacing w:after="0" w:line="225" w:lineRule="atLeast"/>
              <w:ind w:left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lastRenderedPageBreak/>
              <w:t>Июль </w:t>
            </w: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3" w:type="dxa"/>
              <w:bottom w:w="0" w:type="dxa"/>
              <w:right w:w="15" w:type="dxa"/>
            </w:tcMar>
            <w:hideMark/>
          </w:tcPr>
          <w:p w:rsidR="00E00B21" w:rsidRPr="00E00B21" w:rsidRDefault="00E00B21" w:rsidP="00E00B21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3" w:type="dxa"/>
              <w:bottom w:w="0" w:type="dxa"/>
              <w:right w:w="15" w:type="dxa"/>
            </w:tcMar>
            <w:hideMark/>
          </w:tcPr>
          <w:p w:rsidR="00E00B21" w:rsidRPr="00E00B21" w:rsidRDefault="00E00B21" w:rsidP="00E00B21">
            <w:pPr>
              <w:spacing w:after="0" w:line="225" w:lineRule="atLeast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Экологические проекты «Наш цветник», «Наш огород»           (все группы). </w:t>
            </w:r>
          </w:p>
        </w:tc>
        <w:tc>
          <w:tcPr>
            <w:tcW w:w="262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3" w:type="dxa"/>
              <w:bottom w:w="0" w:type="dxa"/>
              <w:right w:w="15" w:type="dxa"/>
            </w:tcMar>
            <w:hideMark/>
          </w:tcPr>
          <w:p w:rsidR="00E00B21" w:rsidRPr="00E00B21" w:rsidRDefault="00E00B21" w:rsidP="00E00B21">
            <w:pPr>
              <w:spacing w:after="5" w:line="273" w:lineRule="atLeast"/>
              <w:ind w:left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Июль – страдник, </w:t>
            </w:r>
            <w:proofErr w:type="spellStart"/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червень</w:t>
            </w:r>
            <w:proofErr w:type="spellEnd"/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липец, </w:t>
            </w:r>
            <w:proofErr w:type="spellStart"/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грозник</w:t>
            </w:r>
            <w:proofErr w:type="spellEnd"/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 </w:t>
            </w:r>
          </w:p>
          <w:p w:rsidR="00E00B21" w:rsidRPr="00E00B21" w:rsidRDefault="00E00B21" w:rsidP="00E00B21">
            <w:pPr>
              <w:spacing w:after="38" w:line="242" w:lineRule="atLeast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Червень – от плодов и ягод, которые, созревая в июле, имеют красный оттенок. </w:t>
            </w:r>
          </w:p>
          <w:p w:rsidR="00E00B21" w:rsidRPr="00E00B21" w:rsidRDefault="00E00B21" w:rsidP="00E00B21">
            <w:pPr>
              <w:spacing w:after="0" w:line="225" w:lineRule="atLeast"/>
              <w:ind w:left="2" w:right="7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Липец – от липы, которая цветет в июле. Страдник – от страдных летних работ. </w:t>
            </w:r>
            <w:proofErr w:type="spellStart"/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Грозник</w:t>
            </w:r>
            <w:proofErr w:type="spellEnd"/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 от сильных июльских гроз. Июль еще называют «макушкою лета», так как он – самый жаркий летний месяц, середина лета. </w:t>
            </w:r>
          </w:p>
        </w:tc>
        <w:tc>
          <w:tcPr>
            <w:tcW w:w="205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3" w:type="dxa"/>
              <w:bottom w:w="0" w:type="dxa"/>
              <w:right w:w="15" w:type="dxa"/>
            </w:tcMar>
            <w:hideMark/>
          </w:tcPr>
          <w:p w:rsidR="00E00B21" w:rsidRPr="00E00B21" w:rsidRDefault="00E00B21" w:rsidP="00E00B21">
            <w:pPr>
              <w:spacing w:after="0" w:line="273" w:lineRule="atLeast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ГИБДД (все группы). </w:t>
            </w:r>
          </w:p>
          <w:p w:rsidR="00E00B21" w:rsidRPr="00E00B21" w:rsidRDefault="00E00B21" w:rsidP="00E00B21">
            <w:pPr>
              <w:spacing w:after="0" w:line="273" w:lineRule="atLeast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рождения города(села).</w:t>
            </w:r>
          </w:p>
          <w:p w:rsidR="00E00B21" w:rsidRPr="00E00B21" w:rsidRDefault="00E00B21" w:rsidP="00E00B21">
            <w:pPr>
              <w:spacing w:after="0" w:line="273" w:lineRule="atLeast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E00B21" w:rsidRPr="00E00B21" w:rsidRDefault="00E00B21" w:rsidP="00E00B21">
            <w:pPr>
              <w:spacing w:after="0" w:line="225" w:lineRule="atLeast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3" w:type="dxa"/>
              <w:bottom w:w="0" w:type="dxa"/>
              <w:right w:w="15" w:type="dxa"/>
            </w:tcMar>
            <w:hideMark/>
          </w:tcPr>
          <w:p w:rsidR="00E00B21" w:rsidRPr="00E00B21" w:rsidRDefault="00E00B21" w:rsidP="00E00B21">
            <w:pPr>
              <w:spacing w:after="0" w:line="239" w:lineRule="atLeast"/>
              <w:ind w:left="2" w:right="10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Труд в цветнике и на огороде (для всех групп). </w:t>
            </w:r>
          </w:p>
          <w:p w:rsidR="00E00B21" w:rsidRPr="00E00B21" w:rsidRDefault="00E00B21" w:rsidP="00E00B21">
            <w:pPr>
              <w:spacing w:after="0" w:line="225" w:lineRule="atLeast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  Транспорт нашего села. Знакомство с транспортом </w:t>
            </w:r>
            <w:proofErr w:type="gramStart"/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 города</w:t>
            </w:r>
            <w:proofErr w:type="gramEnd"/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села)</w:t>
            </w:r>
          </w:p>
          <w:p w:rsidR="00E00B21" w:rsidRPr="00E00B21" w:rsidRDefault="00E00B21" w:rsidP="00E00B21">
            <w:pPr>
              <w:spacing w:after="0" w:line="225" w:lineRule="atLeast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«Через добрые дела можно стать экологом»</w:t>
            </w:r>
          </w:p>
          <w:p w:rsidR="00E00B21" w:rsidRPr="00E00B21" w:rsidRDefault="00E00B21" w:rsidP="00E00B21">
            <w:pPr>
              <w:spacing w:after="0" w:line="225" w:lineRule="atLeast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 Мой родной край: заповедные места»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00B21" w:rsidRPr="00E00B21" w:rsidRDefault="00E00B21" w:rsidP="00E00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00B21" w:rsidRPr="00E00B21" w:rsidTr="00E00B21">
        <w:trPr>
          <w:trHeight w:val="2511"/>
        </w:trPr>
        <w:tc>
          <w:tcPr>
            <w:tcW w:w="10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3" w:type="dxa"/>
              <w:bottom w:w="0" w:type="dxa"/>
              <w:right w:w="15" w:type="dxa"/>
            </w:tcMar>
            <w:hideMark/>
          </w:tcPr>
          <w:p w:rsidR="00E00B21" w:rsidRPr="00E00B21" w:rsidRDefault="00E00B21" w:rsidP="00E00B21">
            <w:pPr>
              <w:spacing w:after="0" w:line="225" w:lineRule="atLeast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Август </w:t>
            </w: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3" w:type="dxa"/>
              <w:bottom w:w="0" w:type="dxa"/>
              <w:right w:w="15" w:type="dxa"/>
            </w:tcMar>
            <w:hideMark/>
          </w:tcPr>
          <w:p w:rsidR="00E00B21" w:rsidRPr="00E00B21" w:rsidRDefault="00E00B21" w:rsidP="00E00B21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3" w:type="dxa"/>
              <w:bottom w:w="0" w:type="dxa"/>
              <w:right w:w="15" w:type="dxa"/>
            </w:tcMar>
            <w:hideMark/>
          </w:tcPr>
          <w:p w:rsidR="00E00B21" w:rsidRPr="00E00B21" w:rsidRDefault="00E00B21" w:rsidP="00E00B21">
            <w:pPr>
              <w:spacing w:after="0" w:line="225" w:lineRule="atLeast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«В здоровом теле – здоровый дух» (все группы). </w:t>
            </w:r>
          </w:p>
        </w:tc>
        <w:tc>
          <w:tcPr>
            <w:tcW w:w="262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3" w:type="dxa"/>
              <w:bottom w:w="0" w:type="dxa"/>
              <w:right w:w="15" w:type="dxa"/>
            </w:tcMar>
            <w:hideMark/>
          </w:tcPr>
          <w:p w:rsidR="00E00B21" w:rsidRPr="00E00B21" w:rsidRDefault="00E00B21" w:rsidP="00E00B21">
            <w:pPr>
              <w:spacing w:after="0" w:line="225" w:lineRule="atLeast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Август – </w:t>
            </w:r>
            <w:proofErr w:type="spellStart"/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жнивень</w:t>
            </w:r>
            <w:proofErr w:type="spellEnd"/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зарев, </w:t>
            </w:r>
            <w:proofErr w:type="spellStart"/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серпень</w:t>
            </w:r>
            <w:proofErr w:type="spellEnd"/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Зверев – от сияния зарниц, часто бывающих в августе. </w:t>
            </w:r>
            <w:proofErr w:type="spellStart"/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Серпень</w:t>
            </w:r>
            <w:proofErr w:type="spellEnd"/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 от серпа, которым снимают с полей хлеб. </w:t>
            </w:r>
            <w:proofErr w:type="spellStart"/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Жнивень</w:t>
            </w:r>
            <w:proofErr w:type="spellEnd"/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 название также связано с полевыми </w:t>
            </w: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работами, жнивье – это поле, с которого убрали хлеб. </w:t>
            </w:r>
          </w:p>
        </w:tc>
        <w:tc>
          <w:tcPr>
            <w:tcW w:w="205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3" w:type="dxa"/>
              <w:bottom w:w="0" w:type="dxa"/>
              <w:right w:w="15" w:type="dxa"/>
            </w:tcMar>
            <w:hideMark/>
          </w:tcPr>
          <w:p w:rsidR="00E00B21" w:rsidRPr="00E00B21" w:rsidRDefault="00E00B21" w:rsidP="00E00B21">
            <w:pPr>
              <w:spacing w:after="0" w:line="225" w:lineRule="atLeast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День</w:t>
            </w:r>
          </w:p>
          <w:p w:rsidR="00E00B21" w:rsidRPr="00E00B21" w:rsidRDefault="00E00B21" w:rsidP="00E00B21">
            <w:pPr>
              <w:spacing w:after="0" w:line="225" w:lineRule="atLeast"/>
              <w:ind w:left="5" w:right="24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физкультурника (все группы). День строителя (все группы). </w:t>
            </w:r>
          </w:p>
          <w:p w:rsidR="00E00B21" w:rsidRPr="00E00B21" w:rsidRDefault="00E00B21" w:rsidP="00E00B21">
            <w:pPr>
              <w:spacing w:after="0" w:line="225" w:lineRule="atLeast"/>
              <w:ind w:left="5" w:right="24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рождения флага.</w:t>
            </w:r>
          </w:p>
          <w:p w:rsidR="00E00B21" w:rsidRPr="00E00B21" w:rsidRDefault="00E00B21" w:rsidP="00E00B21">
            <w:pPr>
              <w:spacing w:after="0" w:line="225" w:lineRule="atLeast"/>
              <w:ind w:left="5" w:right="24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светофора.</w:t>
            </w:r>
          </w:p>
          <w:p w:rsidR="00E00B21" w:rsidRPr="00E00B21" w:rsidRDefault="00E00B21" w:rsidP="00E00B21">
            <w:pPr>
              <w:spacing w:after="0" w:line="225" w:lineRule="atLeast"/>
              <w:ind w:left="5" w:right="24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3" w:type="dxa"/>
              <w:bottom w:w="0" w:type="dxa"/>
              <w:right w:w="15" w:type="dxa"/>
            </w:tcMar>
            <w:hideMark/>
          </w:tcPr>
          <w:p w:rsidR="00E00B21" w:rsidRPr="00E00B21" w:rsidRDefault="00E00B21" w:rsidP="00E00B21">
            <w:pPr>
              <w:spacing w:after="0" w:line="225" w:lineRule="atLeast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Спортивные праздники (все группы). </w:t>
            </w:r>
          </w:p>
          <w:p w:rsidR="00E00B21" w:rsidRPr="00E00B21" w:rsidRDefault="00E00B21" w:rsidP="00E00B21">
            <w:pPr>
              <w:spacing w:after="0" w:line="225" w:lineRule="atLeast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«Путешествие на Волшебный островок»</w:t>
            </w:r>
          </w:p>
          <w:p w:rsidR="00E00B21" w:rsidRPr="00E00B21" w:rsidRDefault="00E00B21" w:rsidP="00E00B21">
            <w:pPr>
              <w:spacing w:after="0" w:line="225" w:lineRule="atLeast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 Спорт – мой друг»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00B21" w:rsidRPr="00E00B21" w:rsidRDefault="00E00B21" w:rsidP="00E00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00B21" w:rsidRPr="00E00B21" w:rsidTr="00E00B21"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00B21" w:rsidRPr="00E00B21" w:rsidRDefault="00E00B21" w:rsidP="00E00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00B21" w:rsidRPr="00E00B21" w:rsidRDefault="00E00B21" w:rsidP="00E00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00B21" w:rsidRPr="00E00B21" w:rsidRDefault="00E00B21" w:rsidP="00E00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00B21" w:rsidRPr="00E00B21" w:rsidRDefault="00E00B21" w:rsidP="00E00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00B21" w:rsidRPr="00E00B21" w:rsidRDefault="00E00B21" w:rsidP="00E00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00B21" w:rsidRPr="00E00B21" w:rsidRDefault="00E00B21" w:rsidP="00E00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00B21" w:rsidRPr="00E00B21" w:rsidRDefault="00E00B21" w:rsidP="00E00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00B21" w:rsidRPr="00E00B21" w:rsidRDefault="00E00B21" w:rsidP="00E00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00B21" w:rsidRPr="00E00B21" w:rsidRDefault="00E00B21" w:rsidP="00E00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E00B21" w:rsidRPr="00E00B21" w:rsidRDefault="00E00B21" w:rsidP="00E00B21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E00B21" w:rsidRPr="00E00B21" w:rsidRDefault="00E00B21" w:rsidP="00E00B21">
      <w:pPr>
        <w:shd w:val="clear" w:color="auto" w:fill="FFFFFF"/>
        <w:spacing w:after="0" w:line="242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>В течение всего года воспитатель осуществляет </w:t>
      </w:r>
      <w:r w:rsidRPr="00E00B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педагогическую диагностику</w:t>
      </w:r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> на основе наблюдения за поведением детей. В фокусе педагогической диагностики находятся понимание ребенком смысла конкретной ценности и ее проявление в его поведении</w:t>
      </w:r>
      <w:bookmarkStart w:id="40" w:name="_Toc73604273"/>
      <w:bookmarkStart w:id="41" w:name="_Toc74086749"/>
      <w:bookmarkStart w:id="42" w:name="_Toc74089695"/>
      <w:bookmarkStart w:id="43" w:name="_Toc74226192"/>
      <w:bookmarkEnd w:id="40"/>
      <w:bookmarkEnd w:id="41"/>
      <w:bookmarkEnd w:id="42"/>
      <w:bookmarkEnd w:id="43"/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позволяющих детям стать активными </w:t>
      </w:r>
      <w:proofErr w:type="spellStart"/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>субьектами</w:t>
      </w:r>
      <w:proofErr w:type="spellEnd"/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познавательной деятельности в </w:t>
      </w:r>
      <w:proofErr w:type="gramStart"/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>процессе  Программы</w:t>
      </w:r>
      <w:proofErr w:type="gramEnd"/>
      <w:r w:rsidRPr="00E00B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воспитания.</w:t>
      </w:r>
    </w:p>
    <w:p w:rsidR="00E00B21" w:rsidRPr="00E00B21" w:rsidRDefault="00E00B21">
      <w:pPr>
        <w:rPr>
          <w:rFonts w:ascii="Times New Roman" w:hAnsi="Times New Roman" w:cs="Times New Roman"/>
          <w:sz w:val="24"/>
          <w:szCs w:val="24"/>
        </w:rPr>
      </w:pPr>
    </w:p>
    <w:sectPr w:rsidR="00E00B21" w:rsidRPr="00E00B21" w:rsidSect="0025699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E00B21"/>
    <w:rsid w:val="00256992"/>
    <w:rsid w:val="003127E1"/>
    <w:rsid w:val="004C12CC"/>
    <w:rsid w:val="005F14C0"/>
    <w:rsid w:val="006A796D"/>
    <w:rsid w:val="007C5A6E"/>
    <w:rsid w:val="00AB19C6"/>
    <w:rsid w:val="00B540D8"/>
    <w:rsid w:val="00C91904"/>
    <w:rsid w:val="00D0410F"/>
    <w:rsid w:val="00DE493F"/>
    <w:rsid w:val="00E00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E1E8E8-3966-4CFE-ADD8-468505D69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5A6E"/>
  </w:style>
  <w:style w:type="paragraph" w:styleId="1">
    <w:name w:val="heading 1"/>
    <w:basedOn w:val="a"/>
    <w:link w:val="10"/>
    <w:uiPriority w:val="9"/>
    <w:qFormat/>
    <w:rsid w:val="00E00B2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E00B2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00B2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E00B21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a3">
    <w:name w:val="Название Знак"/>
    <w:basedOn w:val="a0"/>
    <w:link w:val="a4"/>
    <w:uiPriority w:val="10"/>
    <w:rsid w:val="00E00B21"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Title"/>
    <w:basedOn w:val="a"/>
    <w:link w:val="a3"/>
    <w:uiPriority w:val="10"/>
    <w:qFormat/>
    <w:rsid w:val="00E00B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550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836118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699440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598504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837692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632278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5AC014-2959-4AB6-AB1B-1D60AAACFE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14165</Words>
  <Characters>80746</Characters>
  <Application>Microsoft Office Word</Application>
  <DocSecurity>0</DocSecurity>
  <Lines>672</Lines>
  <Paragraphs>189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7</cp:revision>
  <cp:lastPrinted>2021-08-09T12:23:00Z</cp:lastPrinted>
  <dcterms:created xsi:type="dcterms:W3CDTF">2021-08-09T11:48:00Z</dcterms:created>
  <dcterms:modified xsi:type="dcterms:W3CDTF">2022-02-15T08:26:00Z</dcterms:modified>
</cp:coreProperties>
</file>