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4C0" w:rsidRDefault="005F14C0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68082010"/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bookmarkEnd w:id="0"/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Пояснительная записка………………………………………………………….. 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Разлел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 Целевые ориентиры и планируемые результаты Программы……… ………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1.1.            Цель Программы воспитания ………………………………………………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            Методологические основы и принципы построения Программы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.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1.2.1.       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  образовательной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………………………………………….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1.2.2.      Воспитывающая среда ДОО ………………………………………………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1.2.3.      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Общности(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сообщества ДОО) ……………………………………………………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1.2.4.       Социокультурный контекст ………………………………………………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1.2.5.      Деятельности и культурные практики в ДОО ……………………………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1.3.            Планируемые результаты освоения Программы ………………………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1.3.1.      Целевые ориентиры воспитательной работы для детей дошкольного возраста ….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2. Содержательный……………………………………………………….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2.1. Содержание воспитательной работы по направлениям воспитания …………. ...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2.1.1 Патриотическое направление воспитания ………………………………………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2.1.2. Социальное направление воспитания …………………………………….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spellStart"/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 2.1.3. Познавательное направление воспитания…………………………………. …...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2.1.4. Физическое и оздоровительное направление воспитания ………………….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spellStart"/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2.1.5. Трудовое напра</w:t>
      </w:r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ление воспитания ……………………………………………. …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15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2.1.6. Этико-эстетическое направление воспитания …………………………………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16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Особенности реализации воспитательного процесса ……………………………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17</w:t>
      </w:r>
    </w:p>
    <w:p w:rsidR="00E00B21" w:rsidRPr="005F14C0" w:rsidRDefault="005F14C0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Особенности взаимодействия педагогического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коллектива с семьями воспитанников в процессе </w:t>
      </w:r>
      <w:proofErr w:type="gramStart"/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  Программы</w:t>
      </w:r>
      <w:proofErr w:type="gramEnd"/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воспитания…………….………. </w:t>
      </w:r>
      <w:proofErr w:type="spellStart"/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18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Раздел 3. Организационный …………………………………………………………… </w:t>
      </w:r>
      <w:proofErr w:type="spellStart"/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23</w:t>
      </w:r>
      <w:proofErr w:type="gramEnd"/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3.1. Общие требования к условиям реализации Программы воспитания ……………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23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Взаимодействие взрослого с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детьми .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События ДОО ……………………………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32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3.3. Организация предметно-пространственной среды ………………………………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3.4. Особые требования к условиям обеспечива</w:t>
      </w:r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щим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достижения  планируемых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личностных результатов в работе  с особыми категориями детей …………………..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33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3.5. Календарный план </w:t>
      </w:r>
      <w:proofErr w:type="gram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воспитательной  работы</w:t>
      </w:r>
      <w:proofErr w:type="gram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……………………………………. </w:t>
      </w:r>
      <w:proofErr w:type="spellStart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proofErr w:type="spellEnd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35.</w:t>
      </w:r>
    </w:p>
    <w:p w:rsidR="00E00B21" w:rsidRPr="005F14C0" w:rsidRDefault="00E00B21" w:rsidP="003127E1">
      <w:pPr>
        <w:shd w:val="clear" w:color="auto" w:fill="FFFFFF"/>
        <w:spacing w:after="0" w:line="242" w:lineRule="atLeast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5F14C0" w:rsidRDefault="005F14C0" w:rsidP="00E00B21">
      <w:pPr>
        <w:shd w:val="clear" w:color="auto" w:fill="FFFFFF"/>
        <w:spacing w:after="0" w:line="630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</w:t>
      </w:r>
      <w:r w:rsidR="00E00B21" w:rsidRPr="005F14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5F14C0" w:rsidRDefault="005F14C0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91904" w:rsidRDefault="00E00B21" w:rsidP="00C91904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чая программа воспитания для  МКДОУ Новоникольский детский сад «Колокольчик»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 </w:t>
      </w:r>
      <w:r w:rsidRPr="005F14C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года.</w:t>
      </w:r>
    </w:p>
    <w:p w:rsidR="00E00B21" w:rsidRPr="00C91904" w:rsidRDefault="00E00B21" w:rsidP="00C91904">
      <w:pPr>
        <w:ind w:firstLine="709"/>
        <w:jc w:val="both"/>
        <w:rPr>
          <w:rFonts w:ascii="Times New Roman" w:hAnsi="Times New Roman" w:cs="Times New Roman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воспитанию, формированию и развитию личности обучающихся</w:t>
      </w:r>
      <w:r w:rsidRPr="005F14C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дошкольных образовательных организациях (далее – ДОО) предполагает преемственность по отношению к достижению воспитательных целей начального общего образования (далее – НОО)</w:t>
      </w:r>
      <w:r w:rsidR="00C91904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1904" w:rsidRPr="00C91904">
        <w:rPr>
          <w:rFonts w:ascii="Times New Roman" w:hAnsi="Times New Roman" w:cs="Times New Roman"/>
          <w:bCs/>
          <w:iCs/>
          <w:color w:val="000000"/>
        </w:rPr>
        <w:t xml:space="preserve"> к реализации Примерной программы воспитания, одобренной </w:t>
      </w:r>
      <w:r w:rsidR="00C91904" w:rsidRPr="00C91904">
        <w:rPr>
          <w:rFonts w:ascii="Times New Roman" w:hAnsi="Times New Roman" w:cs="Times New Roman"/>
          <w:color w:val="000000"/>
        </w:rPr>
        <w:t>федеральным учебно-методическим объединением по общему образованию (протокол от 2 июня 2020 г. № 2/20) и размещенной на портале https://fgosreestr.ru</w:t>
      </w:r>
      <w:r w:rsidR="00C91904" w:rsidRPr="00C91904">
        <w:rPr>
          <w:rFonts w:ascii="Times New Roman" w:hAnsi="Times New Roman" w:cs="Times New Roman"/>
          <w:bCs/>
          <w:iCs/>
          <w:color w:val="000000"/>
        </w:rPr>
        <w:t>.</w:t>
      </w:r>
    </w:p>
    <w:p w:rsidR="00E00B21" w:rsidRPr="005F14C0" w:rsidRDefault="005F14C0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МКДОУ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00B21" w:rsidRPr="005F14C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руководствуется определением понятия «образовательная программа»</w:t>
      </w:r>
      <w:r w:rsidR="00E00B21" w:rsidRPr="005F14C0">
        <w:rPr>
          <w:rFonts w:ascii="Times New Roman" w:eastAsia="Times New Roman" w:hAnsi="Times New Roman" w:cs="Times New Roman"/>
          <w:color w:val="FF0000"/>
          <w:sz w:val="24"/>
          <w:szCs w:val="24"/>
        </w:rPr>
        <w:t>,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 предложенным</w:t>
      </w:r>
      <w:r w:rsidR="00E00B21" w:rsidRPr="005F14C0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в Федеральном законе от 29 декабря 2012 г. № 273-ФЗ «Об образовании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настоящим Федеральным законом случаях</w:t>
      </w:r>
      <w:r w:rsidR="00E00B21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виде рабочей программы воспитания, календарного плана воспитательной работы, форм аттестации».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является структурной компонентой основ</w:t>
      </w:r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ной образовательной программы МКДОУ Новоникольский детский сад «</w:t>
      </w:r>
      <w:proofErr w:type="gramStart"/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Колокольчик»  (</w:t>
      </w:r>
      <w:proofErr w:type="gramEnd"/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далее – ДО). В связи с этим 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в структуру Программы воспитания включены три раздела – целевой, содержательный и организационный, предусмотрев в каждом из них обязательную часть и часть, формируемую участниками образовательных отношений.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 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 культурному наследию и традициям многонационального народа Российской Федерации, природе и окружающей среде»</w:t>
      </w:r>
      <w:bookmarkStart w:id="1" w:name="_ftnref1"/>
      <w:r w:rsidR="00D0410F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HYPERLINK "https://infourok.ru/rabochaya-programma-vospitaniya-v-dou-5264185.html" \l "_ftn1" \o "" \t "_blank" </w:instrText>
      </w:r>
      <w:r w:rsidR="00D0410F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[1]</w:t>
      </w:r>
      <w:r w:rsidR="00D0410F"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bookmarkEnd w:id="1"/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основана на воплощении национального воспитательного идеала, который понимается как высшая цель образования, нравственное (идеальное) представление о человеке, его воспитание, обучение и развитие.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основана на сетевом взаимодействии с разными субъектами воспитательно-образовательного процесса.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основе процесса воспитания детей в ДОО лежит конституционные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национальные ценности российского общества.</w:t>
      </w:r>
    </w:p>
    <w:p w:rsidR="00E00B21" w:rsidRPr="005F14C0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Целевые ориентиры  рассматриваются, как возрастные характеристики возможных достижений ребенка, которые коррелируют с портретом выпускника ДОО</w:t>
      </w:r>
      <w:r w:rsidRP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 базовыми духовно-нравственными ценностями. Планируемые результаты определяются направлениями программы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учетом особенностей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</w:t>
      </w:r>
      <w:proofErr w:type="spellEnd"/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культурной среды, в которой воспитывается ребенок, в программе воспитания  отражены образовательные отношения сотрудничества образовательной организации (далее – ОО) с семьями 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73604253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Для того чтобы эти ценности осваивались ребенком, они  нашли свое отражение в основных направлениях воспитательной работы ДОО.</w:t>
      </w:r>
      <w:bookmarkEnd w:id="2"/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Родины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лежат в основе патриотического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человека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дружбы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, сотрудничества лежат в основе социального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лежит в основе познавательного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лежит в основе физического и оздоровительного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лежит в основе трудового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красоты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лежат в основе этико-эстетического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ДОО в части, формируемой участниками образовательных отношений, дополняет приоритетные направления воспитания с учетом реализуемой образов</w:t>
      </w:r>
      <w:r w:rsidR="005F14C0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ательной программы МКДОУ Новоникольский детский сад «Колокольчик»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социально-коммуникативного, познавательного, речевого, художественно-эстетического и физического развития.</w:t>
      </w:r>
    </w:p>
    <w:p w:rsidR="00E00B21" w:rsidRPr="00E00B21" w:rsidRDefault="00E00B21" w:rsidP="00E00B21">
      <w:pPr>
        <w:shd w:val="clear" w:color="auto" w:fill="FFFFFF"/>
        <w:spacing w:after="450" w:line="414" w:lineRule="atLeast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  <w:t>Реализация Программы воспитания предполагает социальное партнерство с другими организациями.</w:t>
      </w:r>
    </w:p>
    <w:p w:rsidR="00E00B21" w:rsidRPr="00E00B21" w:rsidRDefault="00E00B21" w:rsidP="00E00B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textWrapping" w:clear="all"/>
      </w:r>
    </w:p>
    <w:p w:rsidR="00E00B21" w:rsidRPr="00E00B21" w:rsidRDefault="00E00B21" w:rsidP="00E00B21">
      <w:pPr>
        <w:shd w:val="clear" w:color="auto" w:fill="FFFFFF"/>
        <w:spacing w:after="450" w:line="414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bookmarkStart w:id="3" w:name="_Toc74086731"/>
      <w:bookmarkStart w:id="4" w:name="_Toc74089677"/>
      <w:bookmarkStart w:id="5" w:name="_Toc74226174"/>
      <w:bookmarkEnd w:id="3"/>
      <w:bookmarkEnd w:id="4"/>
      <w:r w:rsidRPr="00E00B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Раздел 1. Целевые ориентиры и планируемые результаты</w:t>
      </w:r>
      <w:bookmarkEnd w:id="5"/>
      <w:r w:rsidRPr="00E00B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 Программы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Toc73604254"/>
      <w:bookmarkStart w:id="7" w:name="_Toc74086732"/>
      <w:bookmarkStart w:id="8" w:name="_Toc74089678"/>
      <w:bookmarkStart w:id="9" w:name="_Toc74226175"/>
      <w:bookmarkEnd w:id="6"/>
      <w:bookmarkEnd w:id="7"/>
      <w:bookmarkEnd w:id="8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1.1. Цель </w:t>
      </w:r>
      <w:bookmarkEnd w:id="9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 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Общая цель воспитания в ДОО –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1) формирование ценностного отношения к окружающему миру, другим людям, себе;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 овладение первичными представлениями о базовых ценностях, а также выработанных обществом нормах и правилах поведения;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приобретение первичного опыта деятельности и поведения в соответствии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базовыми национальными ценностями, нормами и правилами, принятыми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обществе.</w:t>
      </w:r>
    </w:p>
    <w:p w:rsidR="00E00B21" w:rsidRPr="00E00B21" w:rsidRDefault="005F14C0" w:rsidP="00E00B2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воспитания  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МКДОУ </w:t>
      </w:r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формируются для каждого возр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астного периода ( от 3 до 7 </w:t>
      </w:r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равовыми документами в сфере  МКДОУ Новоникольский детский сад «Колокольчик»</w:t>
      </w:r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воспитания соответствуют основным направлениям воспитательной работы: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1. Охрана и укрепление физического и психического здоровья детей, в том числе их эмоционального благополучия.</w:t>
      </w:r>
    </w:p>
    <w:p w:rsidR="00E00B21" w:rsidRPr="00E00B21" w:rsidRDefault="00E00B21" w:rsidP="005F14C0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2. Обеспечение равных возможностей для полноценного развития каждого воспитанника в период дошкольного детства независимо от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3. Обеспечение преемственности целей, задач и содержания образования, реализуемых в рамках  основных образовательных программ дошкольного и начального общего образования.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4.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5.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6. 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7. Обеспечение вариативности и разнообразия содержания Программы и организационных форм дошкольного образования, возможности формирования Программы с учётом образовательных потребностей, способностей и состояния здоровья детей.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8. Формирование социокультурной среды, соответствующей возрастным, индивидуальным, психологическим и физиологическим особенностям детей.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9.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00B21" w:rsidRPr="00E00B21" w:rsidRDefault="00E00B21" w:rsidP="00C91904">
      <w:pPr>
        <w:shd w:val="clear" w:color="auto" w:fill="FFFFFF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10.Формирование базовых основ национальных, этнокультурных, демографических, климатических</w:t>
      </w:r>
      <w:r w:rsidR="00C91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условий развития  родного кра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E00B21" w:rsidRPr="00E00B21" w:rsidRDefault="00E00B21" w:rsidP="00E00B21">
      <w:pPr>
        <w:shd w:val="clear" w:color="auto" w:fill="FFFFFF"/>
        <w:spacing w:after="0" w:line="63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0" w:name="_Toc73604255"/>
      <w:bookmarkStart w:id="11" w:name="_Toc74086733"/>
      <w:bookmarkStart w:id="12" w:name="_Toc74089679"/>
      <w:bookmarkStart w:id="13" w:name="_Toc74226176"/>
      <w:bookmarkEnd w:id="10"/>
      <w:bookmarkEnd w:id="11"/>
      <w:bookmarkEnd w:id="12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 Методологические основы и принципы построения </w:t>
      </w:r>
      <w:bookmarkEnd w:id="13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 воспитания</w:t>
      </w:r>
    </w:p>
    <w:p w:rsidR="005F14C0" w:rsidRDefault="005F14C0" w:rsidP="00E00B21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Методологической основой Программы являются антропологический, культурно-исторический и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деятельностный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подходы. Концепция Программы основывается на базовых ценностях воспитания, заложенных в определении воспитания, содержащемся в Федеральном законе от 29 декабря 2012 г. № 273-ФЗ «Об образовании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Российской Федерации».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Методологическими ориентирами воспитания также выступают следующие идеи отечественной педагогики и психологии: развитие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субъектности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личности ребенка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в деятельности; духовно-нравственное, ценностное и смысловое содержание воспитания; идея о сущности детства как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сензитивного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периода воспитания; теории об амплификации (обогащении) развития ребенка средствами разных «специфически детских видов деятельности».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программа воспитания учтены принципы ДО, определенными Федеральными государственными образовательными стандартами дошкольного образования (далее – ФГОС ДО).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воспитания построена на основе духовно-нравственных и социокультурных ценностей и принятых в обществе правил и норм поведения в интересах человека, семьи, общества и опирается на следующие принципы: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гуманизма.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ребенок имеет право на признание его в обществе как личности, как человека, являющегося высшей ценностью, на</w:t>
      </w:r>
      <w:r w:rsidRPr="00E00B21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уважение к его персоне, достоинству и защиту его прав на свободу и развитие.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Принцип ценностного единства и совместности.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Единство ценностей и смыслов воспитания, разделяемых всеми участниками</w:t>
      </w:r>
      <w:r w:rsidRPr="00E00B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 образовательных отношений,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содействие, сотворчество и сопереживание, взаимопонимание и взаимное уважение</w:t>
      </w:r>
      <w:r w:rsidRPr="00E00B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Принцип </w:t>
      </w:r>
      <w:proofErr w:type="spellStart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культуросообразности</w:t>
      </w:r>
      <w:proofErr w:type="spellEnd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основывается на культуре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традициях России, включая культурные особенности региона.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следования нравственному примеру.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Пример как метод воспитания позволяет расширить нравственный опыт ребенка, побудить его к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безопасной жизнедеятельности.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Защищенность важных интересов личности от внутренних и внешних угроз, воспитание через призму безопасности и безопасного поведения.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 совместной деятельности ребенка и взрослого.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Значимость совместной деятельности взрослого и ребенка на основе приобщения к культурным ценностям и их освоения.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инклюзивного образования.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образовательного процесса, при которой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Данные </w:t>
      </w:r>
      <w:r w:rsidR="00AB19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принципы реализуются в укладе МКДОУ Новоникольский детский сад «Колокольчик»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включающем воспитывающие среды, общности, культурные практики, совместную деятельность и события.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1416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1.2.1. Уклад образовательной организации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– это договор субъектов воспитания, опирающийся на базовые национальные ценности, содержащий традиции региона и ОО, задающий культуру поведения сообществ, описывающий предметно-пространственную среду, деятельности и социокультурный контекст.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циклов жизни ДОО.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 воспитания, заданные укладом, разделяются всеми субъектами воспитания (воспитанниками, родителями, педагогами и другими сотрудниками ДОО).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1.2.2. Воспитывающая среда ДОО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1.2.3. Общности (сообщества) ДОО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общность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Воспитатель, а также другие сотрудники должны: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быть примером в формировании ценностных ориентиров, норм общения и поведения;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побуждать детей к общению друг с другом, поощрять даже самые незначительные стремления к общению и взаимодействию;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 заботиться о том, чтобы дети постоянно приобретали опыт общения на основе чувства доброжелательности;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 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 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 учить детей совместной деятельности, насыщать их жизнь событиями, которые сплачивали бы и объединяли ребят;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воспитывать в детях чувство ответственности перед группой за свое поведение.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70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Профессионально-родительская общность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сотрудников ДОО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ДОО. Зачастую 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Субъектом воспитания и развития детей дошкольного возраста является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детско-взрослая общность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становятся его собственными.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Общность строится и задается системой связей и отношений ее участников.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каждом возрасте и каждом случае она будет обладать своей спецификой в зависимости от решаемых воспитательных задач.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Детская общность.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воспитывает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создавать в детских взаимоотношениях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видов детских общностей являются разновозрастные детские общности. В детском саду обеспечена возможность взаимодействия ребенка как со старшими, так и с младшими детьми.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поведения воспитателя в общностях как значимая составляющая уклада.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соблюдает нормы профессиональной этики и поведения: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педагог всегда выходит навстречу родителям и приветствует родителей и детей первым;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улыбка – всегда обязательная часть приветствия;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педагог описывает события и ситуации, но не дает им оценки;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педагог не обвиняет родителей и не возлагает на них ответственность за поведение детей в детском саду;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тон общения ровный и дружелюбный, исключается повышение голоса;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уважительное отношение к личности воспитанника;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умение заинтересованно слушать собеседника и сопереживать ему;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умение видеть и слышать воспитанника, сопереживать ему;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уравновешенность и самообладание, выдержка в отношениях с детьми;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умение сочетать мягкий эмоциональный и деловой тон в отношениях с детьми;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умение сочетать требовательность с чутким отношением к воспитанникам;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соответствие внешнего вида статусу воспитателя детского сада;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знание возрастных и индивидуальных особенностей воспитанников.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имеет право следовать за пожеланиями родителей только с точки зрения возрастной психологии и педагогики.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1.2.4. Социокультурный контекст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Социокультурные ценности являются определяющими в структурно-содержательной основе Программы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 и направлен на формирование ресурсов воспитательной программы.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социокультурного контекста опирается на построение социального партнерства образовательной организации.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1.2.5. Деятельности и культурные практики в ДОО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Цели и задачи воспитания реализуются </w:t>
      </w:r>
      <w:r w:rsidRPr="00E00B2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 всех видах деятельности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дошкольника, обозначенных во ФГОС ДО. В соответствии с принципами ДО, сформулированными во ФГОС ДО (п.3 раздела 1.4 «содействие и сотрудничество детей и взрослых, признание ребенка полноценным участником (субъектом) образовательных отношений»), и моделью образовательного процесса. В качестве средств реализации цели воспитания  выступают следующие основные деятельности и культурные практики: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предметно-целевая деятельность 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 Планируемые результат</w:t>
      </w:r>
      <w:bookmarkStart w:id="14" w:name="_Hlk72078915"/>
      <w:bookmarkEnd w:id="14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 освоения Программы</w:t>
      </w:r>
    </w:p>
    <w:p w:rsidR="00E00B21" w:rsidRPr="00E00B21" w:rsidRDefault="00E00B21" w:rsidP="00E00B21">
      <w:pPr>
        <w:shd w:val="clear" w:color="auto" w:fill="FFFFFF"/>
        <w:spacing w:before="75" w:after="75" w:line="242" w:lineRule="atLeast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 даны в виде целевых ориентиров, представленных в виде обобщенных портретов ребенка к концу раннего и дошкольного возрастов. Основы личности закладываются в дошкольном детстве, и, если какие-либо линии развития не получат своего становления в детстве, это может отрицательно сказаться на гармоничном развитии человека в будущем.</w:t>
      </w:r>
    </w:p>
    <w:p w:rsidR="00E00B21" w:rsidRPr="00E00B21" w:rsidRDefault="004C12CC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МКДОУ Новоникольский детский сад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Колокольчик»</w:t>
      </w:r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не</w:t>
      </w:r>
      <w:proofErr w:type="gramEnd"/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оценка результатов воспитательной работы</w:t>
      </w:r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соответствии с ФГОС ДО, так как «целевые ориентиры основной образовательной программы дошкольного образования не подлежат непосредственной оценке,</w:t>
      </w:r>
      <w:r w:rsidR="00E00B21"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1.3.1 Целевые ориентиры воспитательной работы для детей дошкольного возраста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 от 3 </w:t>
      </w:r>
      <w:r w:rsidR="004C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 7 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лет)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Портрет р</w:t>
      </w:r>
      <w:r w:rsidR="004C12CC">
        <w:rPr>
          <w:rFonts w:ascii="Times New Roman" w:eastAsia="Times New Roman" w:hAnsi="Times New Roman" w:cs="Times New Roman"/>
          <w:color w:val="000000"/>
          <w:sz w:val="24"/>
          <w:szCs w:val="24"/>
        </w:rPr>
        <w:t>ебенка дошкольного возраста (к 7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-ми годам)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2"/>
        <w:gridCol w:w="1872"/>
        <w:gridCol w:w="5051"/>
      </w:tblGrid>
      <w:tr w:rsidR="00E00B21" w:rsidRPr="00E00B21" w:rsidTr="00E00B21">
        <w:tc>
          <w:tcPr>
            <w:tcW w:w="2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  воспитания</w:t>
            </w:r>
          </w:p>
        </w:tc>
        <w:tc>
          <w:tcPr>
            <w:tcW w:w="183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Ценности</w:t>
            </w:r>
          </w:p>
        </w:tc>
        <w:tc>
          <w:tcPr>
            <w:tcW w:w="49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Показатели</w:t>
            </w:r>
          </w:p>
        </w:tc>
      </w:tr>
      <w:tr w:rsidR="00E00B21" w:rsidRPr="00E00B21" w:rsidTr="00E00B21">
        <w:trPr>
          <w:trHeight w:val="903"/>
        </w:trPr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Патриотическое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Родина, природа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Любящий свою малую родину и имеющий представление о своей стране, испытывающий чувство привязанности к родному дому, семье, близким людям.</w:t>
            </w:r>
          </w:p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Осознание  детьми своей сопричастности к культурному наследию своего народа;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осознние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себя жителем своего района, села, гражданина своей страны, патриотом.</w:t>
            </w:r>
          </w:p>
        </w:tc>
      </w:tr>
      <w:tr w:rsidR="00E00B21" w:rsidRPr="00E00B21" w:rsidTr="00E00B21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Человек, семья, дружба, сотрудничество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Различающий основные проявления добра и зла, принимающий и уважающий ценности семьи и общества; правдивый, искренний; способный к сочувствию и заботе, к нравственному поступку; проявляющий зачатки чувства долга: ответственность за свои действия и поведение; принимающий и уважающий различия между людьми.</w:t>
            </w:r>
          </w:p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Освоивший основы речевой культуры.</w:t>
            </w:r>
          </w:p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</w:t>
            </w:r>
          </w:p>
        </w:tc>
      </w:tr>
      <w:tr w:rsidR="00E00B21" w:rsidRPr="00E00B21" w:rsidTr="00E00B21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Знания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Любознательный, наблюдательный, испытывающий потребность в самовыражении, в том числе творческом; проявляющий активность, самостоятельность, субъектную инициативу в познавательной, игровой, коммуникативной и продуктивных видах деятельности и в самообслуживании; обладающий первичной картиной мира на основе традиционных ценностей российского общества.</w:t>
            </w:r>
          </w:p>
        </w:tc>
      </w:tr>
      <w:tr w:rsidR="00E00B21" w:rsidRPr="00E00B21" w:rsidTr="00E00B21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Физическое и оздоровительное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</w:tc>
      </w:tr>
      <w:tr w:rsidR="00E00B21" w:rsidRPr="00E00B21" w:rsidTr="00E00B21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Понимающий ценность труда в семье и в обществе на основе уважения к людям труда, результатам их деятельности; проявляющий трудолюбие 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субъектность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поручений и в самостоятельной деятельности.</w:t>
            </w:r>
          </w:p>
        </w:tc>
      </w:tr>
      <w:tr w:rsidR="00E00B21" w:rsidRPr="00E00B21" w:rsidTr="00E00B21">
        <w:tc>
          <w:tcPr>
            <w:tcW w:w="24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Этико-эстетическое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 и красота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Способный воспринимать и чувствовать прекрасное в быту, природе, поступках, искусстве; стремящийся к отображению прекрасного в продуктивных видах деятельности; обладающий зачатками художественно-эстетического вкуса.</w:t>
            </w:r>
          </w:p>
        </w:tc>
      </w:tr>
    </w:tbl>
    <w:p w:rsidR="00E00B21" w:rsidRPr="00E00B21" w:rsidRDefault="00E00B21" w:rsidP="00E00B21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II. Содержательный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_Toc73604263"/>
      <w:bookmarkStart w:id="16" w:name="_Toc74086739"/>
      <w:bookmarkStart w:id="17" w:name="_Toc74089685"/>
      <w:bookmarkStart w:id="18" w:name="_Toc74226182"/>
      <w:bookmarkEnd w:id="15"/>
      <w:bookmarkEnd w:id="16"/>
      <w:bookmarkEnd w:id="17"/>
      <w:bookmarkEnd w:id="18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 Содержание воспитательной работы по направлениям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социально-коммуникативное развитие;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познавательное развитие;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речевое развитие;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художественно-эстетическое развитие;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физическое развитие.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2.1.1. Патриотическое направление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Родины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природы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когнитивно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эмоционально-ценностный, характеризующийся любовью к Родине – России, уважением к своему народу, народу России в целом;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регуляторно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-волевой, обеспечивающий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укорененность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патриотического воспитания: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1) формирование любви к родному краю, родной природе, родному языку, культурному наследию своего народа;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 воспитание любви, уважения к своим национальным особенностям и чувства собственного достоинства как представителя своего народа;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 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4) 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указанных задач ДОО сосредоточивает свое внимание на нескольких основных направлениях воспитательной работы: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ознакомлении детей с историей, героями, культурой, традициями России и своего народа;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организации коллективных творческих проектов, направленных на приобщение детей к российским общенациональным традициям;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2.1.2. Социальное направление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семьи, дружбы, человека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личности в команде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лежат в основе социального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детско-взрослых и детских общностях. Важным аспектом является формирование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дошкольника представления о мире п</w:t>
      </w:r>
      <w:r w:rsidR="004C12CC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рофессий взрослых, появление к 7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годам положительной установки к обучению в школе как важному шагу взросления.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Основная цель социального направления воспитания дошкольника заключается в формировании ценностного отношения детей к семье, другому человеку, развитии дружелюбия, создании условий для реализации в обществе.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Выделяются основные задачи социального направления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1. Задачи, связанные с познавательной деятельностью детей.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 Формирование навыков, необходимых для полноценного существования в обществе: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эмпатии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3. Развитие способности поставить себя на место другого как проявление личностной зрелости и преодоление детского эгоизма.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данных задач ДОО сосредотачивает свое внимание на нескольких основных направлениях воспитательной работы: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организовывать сюжетно-ролевые игры (в семью, в команду и т. п.), игры с правилами, традиционные народные игры и пр.;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воспитывать у детей навыки поведения в обществе;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учить детей сотрудничать, организуя групповые формы в продуктивных видах деятельности;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учить детей анализировать поступки и чувства – свои и других людей;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организовывать коллективные проекты заботы и помощи;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создавать доброжелательный психологический климат в группе.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2.1.3. Познавательное направление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 –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. Цель познавательного направления воспитания – формирование ценности познания.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природе, деятельности человека.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познавательного направления воспитания: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1) развитие любознательности, формирование опыта познавательной инициативы;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 формирование ценностного отношения к взрослому как источнику знаний;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 приобщение ребенка к культурным способам познания (книги, интернет-источники, дискуссии и др.).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воспитателя: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организация насыщенной и структурированной образовательной среды, включающей иллюстрации, видеоматериалы, ориентированные на детскую аудиторию, различного типа конструкторы и наборы для экспериментирования.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2.1.4. Физическое и оздоровительное направления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 –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здоровье.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по формированию здорового образа жизни: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1) укрепление: закаливание организма, повышение сопротивляемости к воздействию условий внешней среды, укрепление опорно-двигательного аппарата;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развитие: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 сохранение: организация сна, здорового питания, воспитание экологической культуры, обучение безопасности жизнедеятельности и выстраиванию правильного режима дня.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деятельности воспитателя: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организация подвижных, спортивных игр, в том числе традиционных народных игр, дворовых игр на территории детского сада;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создание детско-взрослых проектов по здоровому образу жизни;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введение оздоровительных традиций в ДОО.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дошкольников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культурно-гигиенических навыков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важной частью воспитания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культуры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здоровья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Формируя у детей культурно-гигиенические навыки, ДОО сосредотачивает свое внимание на нескольких основных направлениях воспитательной работы: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формировать у ребенка навыки поведения во время приема пищи;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формировать у ребенка представления о ценности здоровья, красоте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чистоте тела;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формировать у ребенка привычку следить за своим внешним видом;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включать информацию о гигиене в повседневную жизнь ребенка, в игру.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Работа по формированию у ребенка культурно-гигиенических навыков ведется в тесном контакте с семьей.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2.1.5. Трудовое направление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Ценность –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труд.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 дошкольного возраста каждый ребенок обязательно должен принимать участие в труде, и те несложные обязанности, которые он выполняет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их к осознанию его нравственной стороны.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трудового воспитания дошкольника заключается в формировании ценностного отношения детей к труду и трудолюбию, а также в приобщении ребенка к труду. Можно выделить основные задачи трудового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1. Ознакомление с доступными детям видами труда взрослых и воспитание положительного отношения к их труду, а также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2. 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3. 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реализации данных задач сосредоточить свое внимание на нескольких направлениях воспитательной работы: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трудолюбием;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предоставлять детям самостоятельность в выполнении работы, чтобы они почувствовали ответственность за свои действия;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связывать развитие трудолюбия с формированием общественных мотивов труда, желанием приносить пользу людям.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2.1.6. Этико-эстетическое направление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Ценности –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красота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Культура поведения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Можно выделить основные задачи этико-эстетического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формирование культуры общения, поведения, этических представлений;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воспитание представлений о значении опрятности и внешней красоты, их влиянии на внутренний мир человека;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развитие предпосылок ценностно-смыслового восприятия и понимания произведений искусства, явлений жизни, отношений между людьми;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воспитание любви к прекрасному, уважения к традициям и культуре родной страны и других народов;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развитие творческого отношения к миру, природе, быту и к окружающей ребенка действительности;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формирование у детей эстетического вкуса, стремления окружать себя прекрасным, создавать его.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 направления воспитательной работы: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учить детей уважительно относиться к окружающим людям, считаться с их делами, интересами, удобствами;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воспитывать культуру речи (называть взрослых на «вы» и по имени и отчеству; не перебивать говорящих и выслушивать других; говорить четко, разборчиво, владеть голосом);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     воспитывать культуру деятельности, что подразумевает умение обращаться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игрушками, книгами, личными вещами, имуществом ДОО; умение подготовиться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Цель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эстетического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воспитания – становление у ребенка ценностного отношения к красоте. 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Направления деятельности по эстетическому воспитанию предполагают следующее: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уважительное отношение к результатам творчества детей, широкое включение их произведений в жизнь ДОО;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00B2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</w:rPr>
        <w:t>организацию выставок, концертов, создание эстетической развивающей среды и др.;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формирование чувства прекрасного 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восприятия художественного слова на русском и родном языке;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реализацию вариативности содержания, форм и методов работы с детьми по разным направлениям эстетического воспитания.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Особенности реализации воспитательного процесса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перечне особенностей организации воспитательного процесса в ДОО отображаются: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− </w:t>
      </w:r>
      <w:r w:rsidRPr="00E00B2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региональные и территориальные особенности социокультурного окружения ОО;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− 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значимые проекты и программы, в которых уже участвует ОО, дифференцируемые по признакам: федеральные, региональные, территориальные и т. д.;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− 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значимые проекты и программы, в которых ОО намерена принять участие, дифференцируемые по признакам: федеральные, региональные, территориальные и т. д.;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 ключевые элементы уклада ОО в соответствии со сложившейся моделью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значимой деятельности, накопленным опытом, достижениями, следованием традиции, укладом ее жизни;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 наличие инновационных, опережающих, перспективных технологий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значимой деятельности, потенциальных «точек роста»;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− существенные отличия ОО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− особенности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значимого взаимодействия с социальными партнерами ОО;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− особенности ОО, связанные с работой с детьми с ограниченными возможностями здоровья, в том числе с инвалидностью.</w:t>
      </w:r>
      <w:bookmarkStart w:id="19" w:name="_Toc73604265"/>
      <w:bookmarkStart w:id="20" w:name="_Toc74086741"/>
      <w:bookmarkStart w:id="21" w:name="_Toc74089687"/>
      <w:bookmarkStart w:id="22" w:name="_Toc74226184"/>
      <w:bookmarkEnd w:id="19"/>
      <w:bookmarkEnd w:id="20"/>
      <w:bookmarkEnd w:id="21"/>
      <w:bookmarkEnd w:id="22"/>
    </w:p>
    <w:p w:rsidR="00E00B21" w:rsidRPr="00E00B21" w:rsidRDefault="00E00B21" w:rsidP="00E00B21">
      <w:pPr>
        <w:shd w:val="clear" w:color="auto" w:fill="FFFFFF"/>
        <w:spacing w:after="0" w:line="242" w:lineRule="atLeast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2.3.Особенности взаимодействия педагогического коллектива с семьями воспитанников в процессе реализации Программы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Профессионально-родительская общность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 целях реализации социокультурного потенциала региона для построения социальной ситуации развития ребенка, работа с родителями (законными представителями) детей дошкольного возраста строится на принципах ценностного единства и сотрудничества всех субъектов социокультурного окружения ОО.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ценностей и готовность к сотрудничеству всех участников образовательных отношений составляют основу уклада ОО, в котором строится воспитательная работа.</w:t>
      </w:r>
    </w:p>
    <w:p w:rsidR="00E00B21" w:rsidRPr="00E00B21" w:rsidRDefault="00E00B21" w:rsidP="00E00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Активное вовлечение родителей в педагогический процесс осуществляется через проведение совместных спортивных мероприятий, праздников, тренингов и «Дней открытых дверей». 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Вниманию родителей на общих собраниях </w:t>
      </w:r>
      <w:proofErr w:type="gram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представляются  выступления</w:t>
      </w:r>
      <w:proofErr w:type="gram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детей, тематические выставки литературы и методических пособий, анкетирование, фото-,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видеопросмотры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 жизни детей в дошкольном учреждении по темам: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День защиты детей;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Вот как мы живем…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-Игра как фактор развития личности ребенка и др.;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Структурно - функцио</w:t>
      </w:r>
      <w:r w:rsidR="004C12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нальная модель взаимодействия МК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ДОУ и семьи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Основная задача педагога - создание условий для ситуативно-делового, личностно-ориентированного общения с родителями на основе общего дела.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опрос,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анкетирование,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интервьюирование,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наблюдение,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медицинских карт.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задача родителя - решение конкретных задач, которые связаны со здоровьем детей и их развитием.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Формы взаимодействия: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практические занятия (взрослый-взрослый, взрослый – ребенок, ребенок – ребенок),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игровые тренинги,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семинары – практикумы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-мастер-классы.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проигрывание моделированных ситуаций,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взаимодействие,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сотрудничество.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задача - количественный и качественный анализ эффективности мероприятий, которой проводится педагогами дошкольного учреждения.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Формы взаимодействия: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родительские собрания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родительская конференция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повторная диагностика, опрос, наблюдения,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книги отзывов,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оценочные листы,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самоанализ педагогов, учет активности родителей и т.п.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Методы рефлексии воспитательных приемов: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структурно-функцио</w:t>
      </w:r>
      <w:r w:rsidR="004C12CC">
        <w:rPr>
          <w:rFonts w:ascii="Times New Roman" w:eastAsia="Times New Roman" w:hAnsi="Times New Roman" w:cs="Times New Roman"/>
          <w:color w:val="000000"/>
          <w:sz w:val="24"/>
          <w:szCs w:val="24"/>
        </w:rPr>
        <w:t>нальной модели взаимодействия МК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ДОУ и семьи по вопросам развития ребенка позволяет наиболее эффективно использовать нетрадиционные </w:t>
      </w:r>
      <w:r w:rsidR="004C12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социального партнерства МК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ДОУ </w:t>
      </w:r>
    </w:p>
    <w:p w:rsidR="00E00B21" w:rsidRPr="00E00B21" w:rsidRDefault="00E00B21" w:rsidP="00E0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Формы взаимодействия с родителями.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2864"/>
      </w:tblGrid>
      <w:tr w:rsidR="00E00B21" w:rsidRPr="00E00B21" w:rsidTr="00E00B21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Информационно-аналитические формы</w:t>
            </w:r>
          </w:p>
        </w:tc>
      </w:tr>
      <w:tr w:rsidR="00E00B21" w:rsidRPr="00E00B21" w:rsidTr="00E00B21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задачей информационно-аналитических форм организации общения с родителями являются сбор, обработка и использование дан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о семье каждого воспитанника, об общекультурном уровне его ро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дителей, о наличии у них необходимых педагогических знаний, об от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ношении в семье к ребенку, о запросах, интересах и потребностях роди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телей в психолого-педагогической информации. Только на аналитической основе возможно осуществление индивидуального, личностно-ориентированного подхода к ребенку в условиях дошкольного учреждения, по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вышение эффективности воспитательно-образовательной работы с деть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и построение грамотного общения с их родителями. К данной форме взаимодействия с родителями можно отнести анкетирование, интер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вьюирование, проведение опросов, беседы</w:t>
            </w:r>
          </w:p>
        </w:tc>
      </w:tr>
      <w:tr w:rsidR="00E00B21" w:rsidRPr="00E00B21" w:rsidTr="00E00B21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Анкетирова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 из распространенных методов диагностики, кото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рый используется работниками ДОУ с целью изучения семьи, выяснения образовательных потребностей роди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телей, установления контакта с ее членами, для согласо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вания воспитательных воздействий на ребенка</w:t>
            </w:r>
          </w:p>
        </w:tc>
      </w:tr>
      <w:tr w:rsidR="00E00B21" w:rsidRPr="00E00B21" w:rsidTr="00E00B21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 сбора первичной информации, основанный на не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посредственном (беседа, интервью) или опосредованном (анкета) социально-психологическом взаимодействии исследователя и опрашиваемого. Источником информа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 в данном случае служит словесное или письменное суждение человека</w:t>
            </w:r>
          </w:p>
        </w:tc>
      </w:tr>
      <w:tr w:rsidR="00E00B21" w:rsidRPr="00E00B21" w:rsidTr="00E00B21">
        <w:tc>
          <w:tcPr>
            <w:tcW w:w="6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Интервью и беседа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Характеризуются одним ведущим признаком: с их помо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щью исследователь получает ту информацию, которая заложена в словесных сообщениях опрашиваемых (ре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спондентов). Это, с одной стороны, позволяет изучать мотивы поведения, намерения, мнения и т. п. (все то, что не подвластно изучению другими методами), с дру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гой — делает эту группу методов субъективной (не слу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чайно у некоторых социологов существует мнение, что даже самая совершенная методика опроса никогда не может гарантировать полной достоверности информа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ции)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2420"/>
      </w:tblGrid>
      <w:tr w:rsidR="00E00B21" w:rsidRPr="00E00B21" w:rsidTr="00E00B21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формы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формы призваны повышать психолого-педагогическую культуру родителей, а значит, способствовать изменению взглядов роди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телей на воспитание ребенка в условиях семьи, развивать рефлексию. Кроме того, данные формы взаимодействия позволяют знакомить роди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телей с особенностями возрастного и психологического развития детей, рациональными методами и приемами воспитания для формирования их практических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выработки у родителей педагогических уме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 по воспитанию детей, эффективному решению возникающих педагогических ситуаций, своеобраз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 тренировка педагогического мышления родителей-воспитателей.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психолого-педагогического просвещения, раскрывающая сущность той или иной проблемы воспитания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по проблемам воспитания. Это одна из интересных для родителей форм повышения уровня педагогической культуры, позволяющая включить их в обсуждение актуальных проблем, способствующая формированию умения всесторон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 анализировать факты и явления, опираясь на на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копленный опыт, стимулирующий активное педаго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гическое мышление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Круглый стол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Особенность этой формы состоит в том, что участ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ники обмениваются мнениями друг с другом при полном равноправии каждого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Симпозиум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какой-либо проблемы, в ходе которого участники по очереди выступают с сообщениями, после чего отвечают на вопросы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Дебаты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 в форме заранее подготовленных вы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ступлений представителей противостоящих, сопер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ничающих сторон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Педагогический со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вет с участием ро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дителей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Главной целью совета является привлечение родите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лей к активному осмыслению проблем воспитания ребенка в семье на основе учета его индивидуаль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потребностей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ла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боратория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Предполагает обсуждение участия родителей в раз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личных мероприятиях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Родительская кон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ференция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Служит повышению педагогической культуры роди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телей; ценность этого вида работы в том, что в ней участвуют не только родители, но и общественность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родитель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ское собрание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Главной целью собрания является координация дей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ствий родительской общественности и педагогиче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коллектива по вопросам образования, воспи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тания, оздоровления и развития детей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роди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тельские собрания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Действенная форма взаимодействия воспитателей с коллективом родителей, форма организованного ознакомления их с задачами, содержанием и мето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дами воспитания детей определенного возраста в условиях детского сада и семьи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Аукцион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Собрание, которое проходит в игровой форме, в виде «продажи» полезных советов по выбранной теме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Вечера вопросов и ответов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Позволяют родителям уточнить свои педагогиче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ские знания, применить их на практике, узнать о чем-либо новом, пополнить свои знания, обсудить некоторые проблемы развития детей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вече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Прекрасно сплачивают родительский коллектив; это праздники общения с родителями друга своего ре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бенка, это праздники воспоминаний младенчества и детства собственного ребенка, это поиск ответов на вопросы, которые перед родителями ставит жизнь и собственный ребенок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Родительские чте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Дают возможность родителям не только слушать лекции педагогов, но и изучать литературу по про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блеме и участвовать в ее обсуждении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Родительский тре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нинг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Активная форма взаимодействия работы с родите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лями, которые хотят изменить свое отношение к поведению и взаимодействию с собственным ребен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ком, сделать его более открытым и доверительным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Педагогическая бе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седа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Обмен мнениями по вопросам воспитания и дости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жение единой точки зрения по этим вопросам, ока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зание родителям своевременной помощи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Семейная гости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Проводится с целью сплочения родителей и детско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коллектива, тем самым оптимизируются детско- родительские отношения; помогают по-новому рас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крыть внутренний мир детей, улучшить эмоцио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нальный контакт между родителями и детьми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Клубы для родите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Предполагают установление между педагогами и родителями доверительных отношений, способству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ют осознанию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педагогами значимости семьи в вос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питании ребенка, а родителями — что педагоги имеют возможность оказать им помощь в решении возникающих трудностей воспитания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Дни добрых дел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добровольной посильной помощи родителей группе, ДОУ (ремонт игрушек, мебели, группы), по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мощь в создании предметно-развивающей среды в группе. Такая форма позволяет налаживать атмос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феру теплых, доброжелательных взаимоотношений между воспитателем и родителями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Дает возможность познакомить родителей с до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школьным учреждением, его традициями, правила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ми, особенностями воспитательно-образовательной работы, заинтересовать ею и привлечь их к уча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стию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открытых дверей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Родители в течение недели (в любое время) могут прийти в детский сад и понаблюдать за педагогиче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ским процессом, режимными моментами, общени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ем ребенка со сверстниками, глубже проникнуть в его интересы и потребности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Ознакомительные</w:t>
            </w:r>
          </w:p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родителей, дети которых не посещают дошколь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учреждение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Эпизодические по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сещения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Предполагают постановку конкретных педагогиче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ских задач перед родителями: наблюдение за игра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ми, непосредственно образовательной деятельно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стью, поведением ребенка, его взаимоотношениями со сверстниками, а также за деятельностью педагога и ознакомление с режимом жизни детского сада; у родителей появляется возможность увидеть своего ребенка в обстановке отличной от домашней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Исследовательско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проектные, роле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вые, имитацион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и деловые игры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этих игр участники не просто впитывают определенные знания, а конструируют новую мо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дель действий, отношений; в процессе обсуждения участники игры с помощью специалистов пытаются проанализировать ситуацию со всех сторон и найти приемлемое решение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2420"/>
      </w:tblGrid>
      <w:tr w:rsidR="00E00B21" w:rsidRPr="00E00B21" w:rsidTr="00E00B21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Досуговые формы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Досуговые формы организации общения призваны устанавливать те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плые неформальные отношения между педагогами и родителями, а также более доверительные отношения между родителями и детьми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Праздники, утрен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ники, мероприятия (концерты, сорев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нования)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Помогают создать эмоциональный комфорт в груп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пе, сблизить участников педагогического процесса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работ родителей и детей, семейные верниса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Демонстрируют результаты совместной деятельно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сти родителей и детей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Совместные походы и экскурсии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Укрепляют детско-родительские отношения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2420"/>
      </w:tblGrid>
      <w:tr w:rsidR="00E00B21" w:rsidRPr="00E00B21" w:rsidTr="00E00B21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Письменные формы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Еженедельные за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писки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Записки, адресованные непосредственно родителям, сообщают семье о здоровье, настроении, поведении ребенка в детском саду, о его любимых занятиях и другую информацию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Неформальные за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писки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Воспитатели могут посылать с ребенком короткие за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писки домой, чтобы информировать семью о новом достижении ребенка или о только что освоенном на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выке, поблагодарить семью за оказанную помощь; в них могут быть записи детской речи, интересные вы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сказывания ребенка; семьи также могут посылать в детский сад записки, выражающие благодарность или содержащие просьбы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блокноты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 каждый день курсировать между детским са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дом и семьей, чтобы делиться информацией о том, что происходит дома и в детском саду; семьи могут извещать воспитателей о таких семейных событиях, как дни рождения, новая работа, поездки, гости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Письменные отче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ты о развитии ребенка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Эта форма может быть полезна при условии, если она не заменяет личных контактов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2420"/>
      </w:tblGrid>
      <w:tr w:rsidR="00E00B21" w:rsidRPr="00E00B21" w:rsidTr="00E00B21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Наглядно-информационные формы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Данные формы общения педагогов и родителей решают задачи ознаком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ления родителей с условиями, содержанием и методами воспитания де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тей в условиях дошкольного учреждения, позволяют правильно оценить деятельность педагогов, пересмотреть методы и приемы домашнего воспитания, объективно увидеть деятельность воспитателя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</w:p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ознакомителъные</w:t>
            </w:r>
            <w:proofErr w:type="spellEnd"/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Направлены на ознакомление родителей с дошкольным учреждением, особенностями его работы, с педагогами, занимающимися воспитанием детей, через сайт в Интер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нете, «Летопись ДОУ», выставки детских работ, фото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выставки, рекламу в средствах массовой информации,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 w:type="textWrapping" w:clear="all"/>
              <w:t> информационные проспекты, видеофильмы «Из жизни одной группы детского сада»; выставки детских работ; фотовыставки и информационные проспекты</w:t>
            </w:r>
          </w:p>
        </w:tc>
      </w:tr>
      <w:tr w:rsidR="00E00B21" w:rsidRPr="00E00B21" w:rsidTr="00E00B21">
        <w:tc>
          <w:tcPr>
            <w:tcW w:w="8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но-просвети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тельские</w:t>
            </w:r>
          </w:p>
        </w:tc>
        <w:tc>
          <w:tcPr>
            <w:tcW w:w="41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Направлены на обогащение знаний родителей об осо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бенностях развития и воспитания детей дошкольного возраста; их специфика заключается в том, что общение педагогов с родителями здесь не прямое, а опосредован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ное — через газеты, организацию тематических выста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вок; информационные стенды; записи видеофрагментов организации различных видов деятельности, режимных моментов; фотографии, выставки детских работ, ширмы, папки-передвижки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 III. Организационный</w:t>
      </w:r>
    </w:p>
    <w:p w:rsidR="00E00B21" w:rsidRPr="00E00B21" w:rsidRDefault="00E00B21" w:rsidP="00E00B21">
      <w:pPr>
        <w:shd w:val="clear" w:color="auto" w:fill="FFFFFF"/>
        <w:spacing w:before="180" w:after="0" w:line="24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_Toc73604267"/>
      <w:bookmarkStart w:id="24" w:name="_Toc74086743"/>
      <w:bookmarkStart w:id="25" w:name="_Toc74089689"/>
      <w:bookmarkStart w:id="26" w:name="_Toc74226186"/>
      <w:bookmarkEnd w:id="23"/>
      <w:bookmarkEnd w:id="24"/>
      <w:bookmarkEnd w:id="25"/>
      <w:bookmarkEnd w:id="26"/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 Общие требования к условиям реализации Программы воспитания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воспитания ОО обеспечивает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значимые виды совместной деятельности. Уклад ОО направлен на сохранение преемственности принципов воспитания при переходе с уровня дошкольного образования на уровень начального общего образования: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1.    Обеспечение личностно развивающей предметно-пространственной среды, в том числе современное материально-техническое обеспечение, методические материалы и средства обучения.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2.    Наличие профессиональных кадров и готовность педагогического коллектива к достижению целевых ориентиров Программы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3.    Взаимодействие с родителями по вопросам воспитания.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142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4.    Учет индивидуальных и групповых особенностей детей дошкольного возраста, в интересах которых реализуется Программа воспитания (возрастных, физических, психологических, национальных и пр.).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Условия реализации Программы воспитания (кадровые, материально-технические, психолого-педагогические, нормативные, организационно-методические и др.</w:t>
      </w:r>
      <w:proofErr w:type="gram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) :</w:t>
      </w:r>
      <w:proofErr w:type="gramEnd"/>
    </w:p>
    <w:p w:rsidR="00E00B21" w:rsidRPr="00E00B21" w:rsidRDefault="00E00B21" w:rsidP="00E0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Кадровый потенциал реализации  Программы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Условием качественной реализации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является ее непрерывное сопровождение педагогическими и учебно-вспомогательными работниками в течение всего времени ее реализации в Организации или группе. Педагогические работники, реализующие Программу, обладают основными компетенциями, необходимыми  для создания условий развития детей: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Обеспечение эмоционального благополучия;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Поддержка индивидуальности и инициативы;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Построение вариативного  развивающего образования;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Взаимодействие с родителями (законными представителями) по вопросам образования ребенка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В целях эффективной реализации Программы   созданы условия: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Для профессионального развития педагогических и руководящих работников, в том числе их дополнительного профессионального образования;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left="743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·                   Для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организационно-методического сопровождения процесса реализации Программы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Материально-техническое обеспечение Программы</w:t>
      </w:r>
    </w:p>
    <w:p w:rsidR="00E00B21" w:rsidRPr="00E00B21" w:rsidRDefault="00E00B21" w:rsidP="00E00B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Материально-технические условия реализации Программы Организация, реализующая Программу обеспечена материально-техническими условиями, позволяющие реализовать ее цели и задачи, в том числе: осуществлять все виды детской деятельности,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 организовывая участие родителей воспитанников (законных представителей), педагогических работников и общественности в разработке основной образовательной программы, в создании условий для ее реализации, а также образовательной среды, уклада организации, осуществляющей образовательную деятельность; использовать в образовательном процессе современные образовательные технологии; обновлять содержание основной образовательной программы, методики и технологий её реализации в соответствии с динамикой развития системы образования, запросов воспитанников и их родителей (законных представителей) с учётом особенностей социокультурной среды развития воспитанников; эффективного использования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 и правовой компетентности; эффективного управления организацией, осуществляющей образовательную деятельность, с использованием информационно-коммуникационных технологий, современных механизмов финансирования.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осуществляющая образовательную деятельность по Программе материально-технические условия, обеспечивающие: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возможность достижения обучающимися планируемых результатов освоения </w:t>
      </w:r>
      <w:proofErr w:type="gram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;</w:t>
      </w:r>
      <w:proofErr w:type="gramEnd"/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 выполнения Организацией требований санитарно-эпидемиологических правил и нормативов, в том числе к: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условиям размещения организаций, осуществляющих образовательную деятельность;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оборудованию и содержанию территории;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помещениям, их оборудованию и содержанию;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естественному и искусственному освещению помещений;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отоплению и вентиляции;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водоснабжению и канализации;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 питания;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медицинскому обеспечению;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приему детей в организации, осуществляющие образовательную деятельность;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 режима дня;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организации физического воспитания;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личной гигиене персонала;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пожарной безопасности и электробезопасности;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охране здоровья воспитанников и охране труда работников Организации;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 возможность для беспрепятственного доступа воспитанников с ограниченными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При создании материально-технических условий для детей с ОВЗ  ДОО учитывает  особенности их психофизического развития.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</w:t>
      </w:r>
      <w:r w:rsidR="004C12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необходимые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деятельности: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учебно-методический комплект Программы;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помещения для занятий;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оснащение предметно-развивающей среды, включающей средства обучения и воспитания, подобранные в соответствии с возрастными и индивидуальными особенностями обучающихся,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 мебель, техническое оборудование и хозяйственный инвентарь.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2"/>
        <w:gridCol w:w="12544"/>
      </w:tblGrid>
      <w:tr w:rsidR="00E00B21" w:rsidRPr="00E00B21" w:rsidTr="00E00B21">
        <w:tc>
          <w:tcPr>
            <w:tcW w:w="75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пособий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программ</w:t>
            </w:r>
          </w:p>
        </w:tc>
        <w:tc>
          <w:tcPr>
            <w:tcW w:w="42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Глазырина Л.Д.,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Овсянкин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В.А. Методика физического воспитания детей дошкольного возраста, М., 1999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Коротков И.М. Подвижные игры детей, М., 1987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Э.Я.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Степаненкова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Физическое воспитание в детском саду. – М.: Мозаика-синтез,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Э.Я.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Степаненкова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«Методика физического воспитания». –М. Издательский дом «Воспитание дошкольника».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О.Н.Моргунова. Физкультурно-оздоровительная работа в ДОУ.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М.А.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Двигательная активность ребенка в детском саду. – М.: Мозаика-синтез, 2000.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Т.И. Осокина, Е.А. Тимофеева, М.А.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Физкультурное и спортивно-игровое оборудование для дошкольных образовательных учреждений. – М.: Мозаика-синтез, 1999.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Л.В. Яковлева, Р.А. Юдина. Физическое развитие и здоровье детей 3-7 лет.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В.Н.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Шебеко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Н.Н. Ермак. Физкультурные праздники в детском саду. – М.: Просвещение,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Л.И.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Пензулаева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Подвижные игры и игровые упражнения для детей 5-7 лет.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2002.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Т.С.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Овчинникова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"Организация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здоровьесберегающей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деятельности в дошкольных образовательных учреждениях". Монография. –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СПб.: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КАРО, 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Т.Л.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Богина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Охрана здоровья детей в дошкольных учреждениях. – М.: Мозаика-синтез, 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М.М. Безруких, Т.А. Филиппова. Разговор о правильном питании.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Олма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-Пресс, 2000.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Уроки здоровья /Под ред.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С.М.Чечельницкой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М.Д.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Маханева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Воспитание здорового ребенка.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Аркти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Здоровьесберегающие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технологии воспитания в детском саду /Под ред. Т.С. Яковлевой. – М.: Школьная пресса,  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В.А.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Доскин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Л.Г. Голубева. Растем здоровыми. – М.: Просвещение, 2002.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Н.Н. Авдеева, О.Л. Князева, Р.Б.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Стеркина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Основы безопасности детей дошкольного возраста. – М.: Просвещение, 2007.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E00B21" w:rsidRPr="00E00B21" w:rsidTr="00E00B21">
        <w:trPr>
          <w:trHeight w:val="422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Правила дорожного движения /Под ред. Е.А. Романовой, А.Б.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Малюшкина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М., 2006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Белая К.Ю. Я и моя безопасность. Тематический словарь в картинках: Мир человека. – М.: Школьная Пресса, 2010.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Безопасность на улицах и дорогах: Методическое пособие для работы с детьми старшего дошкольного возраста /Н.Н. Авдеева, О.Л. Князева, Р.Б.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Стеркина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М.Д.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Маханева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– М.: ООО «Издательство АСТ-ЛТД»,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Как обеспечить безопасность дошкольников: Конспекты занятий по основам безопасности детей дошкольного возраста: Кн. для воспитателей детского сада. /К.Ю. Белая, В.Н.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Зимонина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Л.А.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Кондрыкинская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др. – 5-е изд. – М.: Просвещение,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Стеркина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Р.Б. Основы безопасности детей дошкольного возраста. – М.: Просвещение, 2000.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Твоя безопасность: Как себя вести дома и на улице. Для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и ст. возраста: Кн. для дошкольников, воспитателей д/сада и родителей. /К.Ю. Белая, В.Н.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Зимонина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Л.А.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Кондрыкинская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др. – М.: Просвещение,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Храмцова Т.Г. Воспитание безопасного поведения в быту детей дошкольного возраста. Учебное пособие. – М.: Педагогическое общество России,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Шорыгина Т.А. Осторожные сказки: Безопасность для малышей. – М.: Книголюб, 2004.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Шорыгина Т.А. Правила пожарной безопасности детей 5-8 лет. – М.: Сфера,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ты, мы: Социально-эмоциональное развитие детей от 3 до 6 лет. Учебно-методическое пособие.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О.Л.Князева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Р.Б.Стеркина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безопасности детей дошкольного возраста. Программа для дошкольных образовательных учреждений;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живем в России. Гражданско-патриотическое воспитание дошкольников.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Н.Г.Зеленова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Л.Е.Осипова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(средняя, старшая, подготовительная группа);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Маленьким детям – большие права.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Л.К.Мячина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Л.М.Зотова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О.А.Данилова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Приобщение детей к истокам русской народной культуры.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О.Л.Князева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М.Д.Маханева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дошкольников с окружающим и социальной действительностью. Н.В.Алешина;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использования авторской дидактической сказки. Л.Д.Короткова;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настроений. Коррекция и развитие эмоционально-нравственной сферы у дошкольников. Г.П.Иванов;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Знакомим дошкольников с семьей и родословной. Е.К.Ривина;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Парциальная программа духовно-нравственного воспитания «С чистым сердцем» Р. Ю. Белоусова.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Артамонова О. Предметно-пространственная сфера: ее роль в развитии личности. //Дошкольное воспитание. – 1995. - № 4. – С. 37.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Доронов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Е. Развитие детей в театрализованной деятельности: Пособие для воспитателей. – М.,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Михайлова З. Игровые задачи для дошкольников. –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С. Игра и экологическое воспитание. //Дошкольное воспитание. – 1994. - № 12. – С. 37.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Николаева С. Место игры в экологическом воспитании. – М., 1996.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Новоселова С. Развивающая предметная среда. Методические рекомендации. – М.: ДОМ Центр инноваций в педагогике, 1995.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Новоселова С.Л.,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Ревуцкая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К.А. Игры, игрушки и игровое оборудование для ДОУ. – М.,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Л.В.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Занятия с дошкольниками по конструированию и ручному труду. Авторская программа. – М.: Совершенство,1999.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Л.В. Нравственно-трудовое воспитание ребенка-дошкольника, М., 2005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Р.С. Буре. Дошкольник и труд. Учебно-методическое пособие. –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СПб.: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Детство-Пресс, 2004.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Нравственно- трудовое воспитание детей в детском саду. /Под редакцией Р.С. Буре. –  М.: Просвещение,1987.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Р.С. Буре, Г.Н. Година. Учите детей трудиться. – М., 1983.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 Козлова. Теория и методика ознакомления дошкольников с социальной действительностью. Учебное пособие. – М.: Академия, 1998.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Л.В.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Нравственно-трудовое воспитание ребёнка- дошкольника. Пособие для педагогов.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Культура поведения за столом. /В.Г.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Алямовская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К.Ю. Белая, В.Н.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Зимонина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и др.- М.: Ижица, 2004.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Т.В. Потапова. Беседы с дошкольниками о профессиях. – М: Сфера,2005. (Серия «Вместе с дошкольниками»).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З.А.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Богатеева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Чудесные поделки из бумаги. Книга для воспитателей детского сада. – М.: Просвещение, 1992.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Л.А. Парамонова. Конструирование из природного материала. – М.: Карапуз.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К.П. Нефёдова. Тематический словарь в картинках. Мир человека. Современные профессии. К программе «Я – человек». – М: Школьная пресса,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Лото « Кем быть?». Игра для детей 5-7 лет. – М.: ОАО «Московский комбинат игрушек», 1999.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Перечень программ и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технологий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(познавательное развитие)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Логика и математика для дошкольников. /Автор-сост. Е.А. Носова, Р.Л. Непомнящая/ (Библиотека программы «Детство»). –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СПб.: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Акцидент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Новикова В.П. Математика в детском саду. Подготовительная группа. – М.: Мозаика-Синтез,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В.П. Математика в детском саду. Старшая группа. – М.: Мозаика-Синтез,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Новикова В.П. Математика в детском саду. Средняя группа. – М.: Мозаика-Синтез,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Новикова В.П., Тихонова Л.И. Воспитание ребенка-дошкольника.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Протасова Е.Ю., Родина Н.М. Познание окружающего мира с детьми 3-7 лет. – М., 2009.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Парамонова Л.А. Развивающие занятия с детьми 2-3, 3-4, 4-5, 5-6, 6-7 лет.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программ и технологий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(познание окружающего мира)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Алешина Н.В. Патриотическое воспитание дошкольников, М., 2005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Н.Г., Осипова Л.Е. Мы живем в России, М., 2007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Князева О.Л.,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Маханева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М.Д. Приобщение детей к истокам русской народной культуры,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СПб.,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1998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Кобитина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И.И. Дошкольникам о технике, М., 1991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чего начинается родина? / Под ред. Л.А.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Кондрыкинской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М., 2004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Рыжова Н.А. Экологическое образование в детском саду, М., 2001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Рыжова Н.А. Наш дом – природа, блок занятий: Я и природа, М., 2005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Рыжова Н.А. Наш дом – природа, блок занятий: песок, глина, камни, М., 2005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Рыжова Н.А. Наш дом – природа, блок занятий: почва – живая земля, М., 2005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пособий и технологий (конструирование)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Л.В. Конструирование и ручной труд в детском саду: Программа и конспекты занятий. – М., 2007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Л.В. Творим и мастерим. Ручной труд: Пособие для педагогов и родителей. – М., 2007.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Л.В. Занятия по конструированию из строительного материала. – М. 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Парамонова Л.А. Развивающие занятия с детьми 2-3, 3-4, 4-5, 5-6, 6-7 лет.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Парамонова Л.А. Теория и методика творческого конструирования в детском саду: Учебное пособие для студентов высших педагогических заведений. – М., 2002.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пособий (развитие речи)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Арушанова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А.Г. Речь и речевое общение детей 3-7 лет. – М.: Мозаика-Синтез, 1999.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Арушанова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А.Г.,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Рычагова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Е.С. Игры со звучащим словом. – М., 2009.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занятия с детьми 2-3 лет /Под ред. Л.А. Парамоновой. – М.: ОЛМА Медиа Групп,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занятия с детьми 3-4 лет /Под ред. Л.А. Парамоновой. – М., 2009.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занятия с детьми 4-5 лет. /Под ред. Л.А. Парамоновой. – М., 2009.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занятия с детьми 5-6 лет /Под ред. Л.А. Парамоновой. – М.: ОЛМА Медиа Групп,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Развивающие занятия с детьми 6-7 лет /Под ред. Л.А. Парамоновой. – М.: ОЛМА Медиа Групп,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Арушанова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А.Г. Речь и речевое общение детей: Книга для воспитателей детского сада. – М.: Мозаика-Синтез, 1999.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Бондаренко А.К. Дидактические игры в детском саду. – М.: Просвещение, 1985.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 по развитию речи в детском саду. /Под ред. О.С. Ушаковой. – М.: Просвещение, 1993.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Придумай слово. Речевые игры и упражнения для дошкольников /Под ред. О.С. Ушаковой. – М.: Просвещение, 1966.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Скажи по-другому /Речевые Иры, упражнения, ситуации, сценарии. /Под ред. О.С. Ушаковой. – Самара, 1994.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333399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программ и технологий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Ушакова О.С.,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Гавриш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Н.В. Знакомим дошкольников с литературой, - М.,1998.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Ушакова О.С. Знакомим дошкольников с литературой. – М.: Сфера, 1998.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Ушакова О.С. Знакомим дошкольников 3-5 лет с литературой. – М., 2010.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Ушакова О.С. Знакомим дошкольников 5-7 лет с литературой. – М., 2010.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программ и технологий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Комарова Т.С., Антонова А.В.,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Зацепина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М.Б. Красота. Радость. Творчество. Программа эстетического воспитания детей 2-7 лет, М., 2000.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Т.Г. Рисуем натюрморт (5-8 лет). – М.: Карапуз,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Т.Г. Цветные пейзажи (3-8 лет). – М.: Карапуз,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Копцева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Т.А. Природа и художник. – М.: Сфера, 2001.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И.А. Программа художественного воспитания, обучения и развития детей 2-7 лет «Цветные ладошки». – М.: Карапуз-дидактика, 2007.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Пантелеева Л.В. Музей и дети. – М.: Карапуз, 2000.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Пантелеева Л.В. Рисуем портрет (5-9 лет). – М.: Карапуз,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Швайко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Г.С. Занятия по изобразительной деятельности в детском саду (средняя, старшая, подготовительная группы).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пособий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 Дошкольникам о художниках детской книги, М., 1991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Т.С. Занятия по  изобразительной деятельности в детском саду, М., 1991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Комарова Т.С., Савенков А.И. Коллективное творчество детей, М., 2000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Народное искусство в воспитании детей /Под ред. Д.п.н. Т.С. Комаровой, М., 1997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Музейная педагогика / Под ред. А.Н. Морозовой, О.В. Мельниковой, М., 2006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Т.С.Комарова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А.В.Размыслова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«Цвет в детском изобразительном творчестве дошкольников». М. Педагогическое общество России.2005.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А.А.Грибовская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«Ознакомление дошкольников с графикой и живописью». М. Педагогическое общество России.2006.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Т.С.Комарова, А.И.Савенков «Коллективное творчество дошкольников». М. Педагогическое общество России.2005.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Т.С.Комарова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О.Ю.Зарянова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«Преемственность в формировании художественного творчества детей в детском саду и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начальной школе». М. Педагогическое общество России.2006.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М.Б.Зацепина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Т.В.Антонова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«Праздники и развлечения в детском саду». М. Мозаика-Синтез.2005.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М.В.Тихонова, Н.С.Смирнова «Красна изба … Знакомство детей с русским народным искусством, ремёслами, бытом в музее детского сада. - СПб. Детство-пресс. 2004 г.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О.А.Соломенникова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Радость творчества. Ознакомление детей 5-7 лет с народным и декоративно-прикладным искусством.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Грибовская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  Детям о народном искусстве. – М.: Просвещение, 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Грибовская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Аппликация в детском саду (в 2-х частях). М.: Развитие,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Грибовская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А.А. Дошкольникам о графике, живописи, архитектуре и скульптуре. – М.: МИПКРО, 2001.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Г.Г. Изобразительная деятельность дошкольников. – М.: Академия,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Г.Г. Игровые приемы обучения дошкольников изобразительной деятельности. – М.: Просвещение, 1995.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Т.Н. Дошкольникам об искусстве.- М.: Просвещение,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Казакова Т.Г. Занятие с дошкольниками по изобразительной деятельности: Книга для воспитателей детского сада и родителей. – 2-е изд.,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дораб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– М.: Просвещение, 1996.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Т.Г. Изобразительная деятельность младших дошкольников: Пособие для воспитателя дет.сада. – М.: Просвещение, 1980.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Казакова Т.Г. Развивайте у дошкольников творчество (конспекты занятий рисование, лепкой, аппликацией): Пособие для воспитателей дет. сада. – М.: Просвещение, 1995.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Комарова Т.С. Занятие по изобразительной деятельности в детском саду: Книга для воспитателя детского сада. – 3-е изд.,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перераб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 доп. -  М.: Просвещение, 1991.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Комарова Т.С.,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Размыслова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А.В. Цвет в детском изобразительном творчестве. – Изд.: Педагогическое общество России, 2005.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Лыкова И.А. Изобразительная деятельность: планирование, конспекты занятий, методические рекомендации (младшая, средняя, старшая, подготовительная группы). – М.: Карапуз-Дидактика, 2006.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Лыкова И.А. Изобразительное творчество в детском саду. Занятия в изостудии. –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 :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Карапуз,  2008.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Лыкова И.А. Художественный труд в детском саду: 4-7 лет. –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 :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Карапуз, 2009.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Серия «Искусство – детям!»  -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Изд. :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Мозаика-Синтез, 2006, 2007.</w:t>
            </w:r>
          </w:p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7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Перечень пособий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Ветлугина Н.А. Музыкальное воспитание в детском саду. – М.: Просвещение, 1981. – 240 с., нот. – (Б-ка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воспитателя дет. сада).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Коренева Т.Ф. «Музыкально-ритмические движения для детей дошкольного и младшего школьного возраста» в 2частях. –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Учеб.-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метод. пособие. – (Воспитание и дополнительное образование детей). - (Б-ка музыкального руководителя и педагога музыки). -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изд. центр «ВЛАДОС», 2001. – ч.1. – 112 с.: ноты.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Куцакова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Л.В., Мерзлякова С.И. Воспитание ребенка – дошкольника: развитого, образованного, самостоятельного, инициативного, неповторимого, культурного, активно-творческого: В мире прекрасного: </w:t>
            </w:r>
            <w:proofErr w:type="spellStart"/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.-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метод. пособие.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изд. центр ВЛАДОС, 2004. – 368с.: ил. – («Росинка»).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 В.А. Музыка - малышам. – М.: Мозаика-Синтез, 2001.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Петрова В.А., Мы танцуем и поем. – М.: Карапуз, 2003.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Фольклор – музыка – театр: Программы и конспекты занятий для педагогов дополнительного образования, работающих с дошкольниками: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Программ.-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метод. пособие /Под ред. С.И. Мерзляковой. – М.: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Гуманит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Изд. центр ВЛАДОС, 2003г. – 216 с.: ил. – (Воспитание и доп. образование детей).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обеспечение программы О.П.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Радыновой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«Музыкальные шедевры»: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        О.П.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Радынова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«Музыкальное развитие детей» в двух частях. – М.: «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·         «Баюшки-баю». Методическое пособие. – М.: «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Владос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1995.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Пособия для педагогов: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 О.П.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Радынова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«Беседы о музыкальных инструментах». Комплект из 3 аудиокассет с дидактическим альбомом. – М.,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 «Мы слушаем музыку». Учебное пособие. Комплект из 6 аудиокассет с методическими рекомендациями (сост. О.П.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Радынова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– М.: 1997.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Методическое обеспечение технологии Т.Э. 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Тютюнниковой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«Элементарное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музицирование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·         Алексеева Л.Н.,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Т.Э. «Музыка». Учебно-наглядное пособие «Музыка». – М.: АСТ, 1998.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·        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Тютюнникова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Т.Э. «Элементарное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музицирование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дошкольниками».</w:t>
            </w:r>
          </w:p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определяет общественный договор, основные правила жизни и отношений в ДОО,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между педагогами и родителями, детей друг с другом. На сегодняшний день уклад включает в себя сетевое информационное пространство и нормы общения участников образовательных отношений в социальных сетях.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определяет специфику и конкретные формы организации распорядка дневного, недельного, месячного, годового цикла жизни ДОО.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 проектирования уклада ДОО включает следующие шаги.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3"/>
        <w:gridCol w:w="4681"/>
        <w:gridCol w:w="4221"/>
      </w:tblGrid>
      <w:tr w:rsidR="00E00B21" w:rsidRPr="00E00B21" w:rsidTr="00E00B21"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Шаг</w:t>
            </w:r>
          </w:p>
        </w:tc>
        <w:tc>
          <w:tcPr>
            <w:tcW w:w="411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</w:t>
            </w:r>
          </w:p>
        </w:tc>
      </w:tr>
      <w:tr w:rsidR="00E00B21" w:rsidRPr="00E00B21" w:rsidTr="00E00B21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 ценностно-смысловое наполнение жизнедеятельности ДОО.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Устав ДОО, локальные акты, правила поведения для детей и взрослых, внутренняя символика.</w:t>
            </w:r>
          </w:p>
        </w:tc>
      </w:tr>
      <w:tr w:rsidR="00E00B21" w:rsidRPr="00E00B21" w:rsidTr="00E00B21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Отразить сформулированное ценностно-смысловое наполнение во всех форматах жизнедеятельности ДОО: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специфику организации видов деятельности;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обустройство развивающей предметно-пространственной среды;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организацию режима дня;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 разработку традиций и ритуалов ДОО;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 и мероприятия.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ООП ДО и Программа воспитания.</w:t>
            </w:r>
          </w:p>
        </w:tc>
      </w:tr>
      <w:tr w:rsidR="00E00B21" w:rsidRPr="00E00B21" w:rsidTr="00E00B21">
        <w:tc>
          <w:tcPr>
            <w:tcW w:w="8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Обеспечить принятие всеми участниками образовательных отношений уклада ДОО.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Требования к кадровому составу и профессиональной подготовке сотрудников.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ДОО с семьями воспитанников.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партнерство ДОО с социальным окружением.</w:t>
            </w:r>
          </w:p>
          <w:p w:rsidR="00E00B21" w:rsidRPr="00E00B21" w:rsidRDefault="00E00B21" w:rsidP="00E00B21">
            <w:pPr>
              <w:spacing w:after="0" w:line="24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Договоры и локальные нормативные акты.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Воспитывающая среда строится по трем линиям: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«от взрослого», который создает предметно-образную среду, насыщая ее ценностями и смыслами;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«от совместной деятельности ребенка и взрослого» – воспитывающая среда, направленная на взаимодействие ребенка и взрослого, раскрывающая смыслы и ценности воспитания;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«от ребенка» –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Совокупность уклада и воспитывающей среды составляют условия реализации цели воспитания.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 Взаимодействие взрослого с детьми. События ДОО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Событие – это единица воспитания.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Подлинно воспитательное событие всегда есть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 организованное мероприятие,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событий в ДОО возможно в следующих формах: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 проектирование встреч, общения детей со старшими, младшими, ровесниками, с взрослыми, с носителями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воспитательно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значимых культурных практик (искусство, литература, прикладное творчество и т. д.), профессий, культурных традиций народов России;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создание творческих детско-взрослых проектов (празднование Дня Победы с приглашением ветеранов, «Театр в детском саду» – показ спектакля для детей из соседнего детского сада и т. д.).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педагогу создать тематический творческий проект в своей группе и спроектировать работу с группой в целом, с подгруппами детей, с каждым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ребенко</w:t>
      </w:r>
      <w:proofErr w:type="spellEnd"/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3.3. Организация предметно-пространственной среды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Предметно-пространственная среда (далее – ППС)  отражает федеральную, региональную специфику, а также специфику ОО и включает: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оформление помещений;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оборудование;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-     игрушки.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ППС отражает ценности, на которых строится программа воспитания,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способствовать их принятию и раскрытию ребенком.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включает знаки и символы государства, региона, города и организации.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отражает региональные, этнографические, конфессиональные и другие особенности социокультурных условий, в которой находится организация.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Среда должна быть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экологичной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природосообразной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безопасной.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 Результаты труда ребенка могут быть отражены и сохранены в среде.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обеспечивает ребенку возможности для укрепления здоровья, раскрывает смысл здорового образа жизни, физической культуры и спорта.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Игрушки, материалы и оборудование должны соответствовать возрастным задачам воспитания детей дошкольного возраста.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0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_Toc73604269"/>
      <w:bookmarkStart w:id="28" w:name="_Toc74086745"/>
      <w:bookmarkStart w:id="29" w:name="_Toc74089691"/>
      <w:bookmarkStart w:id="30" w:name="_Toc74226188"/>
      <w:bookmarkStart w:id="31" w:name="_Toc73604270"/>
      <w:bookmarkStart w:id="32" w:name="_Toc74086746"/>
      <w:bookmarkStart w:id="33" w:name="_Toc74089692"/>
      <w:bookmarkStart w:id="34" w:name="_Toc74226189"/>
      <w:bookmarkEnd w:id="27"/>
      <w:bookmarkEnd w:id="28"/>
      <w:bookmarkEnd w:id="29"/>
      <w:bookmarkEnd w:id="30"/>
      <w:bookmarkEnd w:id="31"/>
      <w:bookmarkEnd w:id="32"/>
      <w:bookmarkEnd w:id="33"/>
      <w:bookmarkEnd w:id="34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</w:rPr>
      </w:pPr>
      <w:bookmarkStart w:id="35" w:name="_Toc73604271"/>
      <w:bookmarkStart w:id="36" w:name="_Toc74086747"/>
      <w:bookmarkStart w:id="37" w:name="_Toc74089693"/>
      <w:bookmarkStart w:id="38" w:name="_Toc74226190"/>
      <w:bookmarkEnd w:id="35"/>
      <w:bookmarkEnd w:id="36"/>
      <w:bookmarkEnd w:id="37"/>
      <w:bookmarkEnd w:id="38"/>
      <w:r w:rsidRPr="00E00B2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3.4. Особые требования к условиям, обеспечивающим достижение планируемых личностных результатов в работе с особыми категориями детей</w:t>
      </w:r>
    </w:p>
    <w:p w:rsidR="00E00B21" w:rsidRPr="00E00B21" w:rsidRDefault="00E00B21" w:rsidP="00E00B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Инклюзия является ценностной основой уклада ДОО и основанием для проектирования воспитывающих сред, деятельностей и событий.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уклада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ДОО инклюзивное образование – это идеальная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 в ДОО.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воспитывающих сред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: ППС строится как максимально доступная для детей с ОВЗ; событийная воспитывающая среда ДОО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общности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На уровне деятельностей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: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На уровне событий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: проектирование педагогами ритмов жизни,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Основными условиями реализации Программы воспитания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вДОУ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реализующую инклюзивное образование, являются: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1)   полноценное проживание ребенком всех этапов детства (младенческого, раннего и дошкольного возраста), обогащение (амплификация) детского развития;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   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   содействие и сотрудничество детей и взрослых, признание ребенка полноценным участником (субъектом) образовательных отношений;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4)   формирование и поддержка инициативы детей в различных видах детской деятельности;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5)   активное привлечение ближайшего социального окружения к воспитанию ребенка.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Задачами воспитания детей с ОВЗ в условиях ДОУ являются: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1)   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2)   формирование доброжелательного отношения к детям с ОВЗ и их семьям со стороны всех участников образовательных отношений;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3)   обеспечение психолого-педагогической поддержки семье ребенка с особенностями в развитии и содействие повышению уровня педагогической компетентности родителей;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4)   налаживание эмоционально-положительного взаимодействия детей с окружающими в целях их успешной адаптации и интеграции в общество;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5)   расширение у детей с различными нарушениями развития знаний и представлений об окружающем мире;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6)   взаимодействие с семьей для обеспечения полноценного развития детей с ОВЗ;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7)   охрана и укрепление физического и психического здоровья детей, в том числе их эмоционального благополучия;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8)   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3.5 Календарный план воспитательной работы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воспитательной работы строится на основе базовых ценностей по следующим этапам: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 погружение-знакомство, которое реализуется в различных формах (чтение, просмотр, экскурсии и пр.);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разработка коллективного проекта, в рамках которого создаются творческие продукты;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– организация события, в котором воплощается смысл ценности.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Данная последовательность является циклом, который при необходимости может повторяться в расширенном, углубленном и соответствующем возрасту варианте неограниченное количество раз.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практике цикл может начинаться с яркого события, после которого будет развертываться погружение и приобщение к культурному содержанию на основе ценности.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C12CC" w:rsidRDefault="004C12CC" w:rsidP="00E00B21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образовательной деятельности</w:t>
      </w:r>
    </w:p>
    <w:tbl>
      <w:tblPr>
        <w:tblW w:w="98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5255"/>
        <w:gridCol w:w="3276"/>
      </w:tblGrid>
      <w:tr w:rsidR="00E00B21" w:rsidRPr="00E00B21" w:rsidTr="00E00B21"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31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занятий в неделю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семья. Мои самые близкие, родные и любимые люди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Мать и дитя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 отца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Братья и сестры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Бабушки и дедушки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Моя родословная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 и зло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Хорошо ли быть злым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Наше настроение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Учимся справляться с гневом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бывают поступки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Добрые дела и поступки. Добрые слова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Милосердие и сочувствие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Жадность и щедрость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Прощение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Упрямство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Скромность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Благородность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Храбрость и трусость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Доброжелательность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Справедливость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Хвастовство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Гордость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Послушание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Чувства других людей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Вера и верность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край родной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Место, в котором я живу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Достопримечательности родного края (района, города, села)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любимый детский сад. От истоков к современности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Люди,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оставшие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след в истории родного края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Герои моей семьи в Великой Отечественной войне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фронтах Великой Отечественной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Кто такой герой?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E00B21" w:rsidRPr="00E00B21" w:rsidTr="00E00B21"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5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Улицы- герои моего края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района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села)</w:t>
            </w:r>
          </w:p>
        </w:tc>
        <w:tc>
          <w:tcPr>
            <w:tcW w:w="31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42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256992" w:rsidRDefault="00256992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:rsidR="00E00B21" w:rsidRPr="00256992" w:rsidRDefault="00E00B21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 </w:t>
      </w:r>
      <w:r w:rsidRPr="00256992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Модель организации воспитательно-образовательного процесса в детском саду на год с учетом комплексно-тематического принципа</w:t>
      </w:r>
    </w:p>
    <w:p w:rsidR="00E00B21" w:rsidRPr="00256992" w:rsidRDefault="00E00B21" w:rsidP="00E00B21">
      <w:pPr>
        <w:shd w:val="clear" w:color="auto" w:fill="FFFFFF"/>
        <w:spacing w:after="0" w:line="225" w:lineRule="atLeast"/>
        <w:ind w:left="385" w:right="3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5699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3238"/>
        <w:gridCol w:w="2231"/>
        <w:gridCol w:w="2702"/>
        <w:gridCol w:w="2081"/>
        <w:gridCol w:w="1998"/>
      </w:tblGrid>
      <w:tr w:rsidR="00E00B21" w:rsidRPr="00256992" w:rsidTr="00E00B21">
        <w:trPr>
          <w:trHeight w:val="590"/>
        </w:trPr>
        <w:tc>
          <w:tcPr>
            <w:tcW w:w="10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256992" w:rsidRDefault="00E00B21" w:rsidP="00E00B2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Месяцы учебного года </w:t>
            </w:r>
            <w:r w:rsidRP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93" w:type="dxa"/>
            <w:gridSpan w:val="2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256992" w:rsidRDefault="00E00B21" w:rsidP="00E00B21">
            <w:pPr>
              <w:spacing w:after="16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256992" w:rsidRDefault="00E00B21" w:rsidP="00E00B21">
            <w:pPr>
              <w:spacing w:after="0" w:line="225" w:lineRule="atLeast"/>
              <w:ind w:right="14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9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 </w:t>
            </w:r>
          </w:p>
          <w:p w:rsidR="00E00B21" w:rsidRPr="00256992" w:rsidRDefault="00E00B21" w:rsidP="00E00B21">
            <w:pPr>
              <w:spacing w:after="0" w:line="225" w:lineRule="atLeast"/>
              <w:ind w:right="8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24" w:space="0" w:color="D9E2F3"/>
              <w:right w:val="nil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256992" w:rsidRDefault="00E00B21" w:rsidP="00E00B21">
            <w:pPr>
              <w:spacing w:after="16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24" w:space="0" w:color="D9E2F3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256992" w:rsidRDefault="00E00B21" w:rsidP="00E00B21">
            <w:pPr>
              <w:spacing w:after="16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55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1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Сезонные явления в природе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 и развлечения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Традиции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4207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Сентябрь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4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«Правила  и безопасность дорожного             движения» (для     всех             возрастных групп).  </w:t>
            </w:r>
          </w:p>
          <w:p w:rsidR="00E00B21" w:rsidRPr="00E00B21" w:rsidRDefault="00E00B21" w:rsidP="00E00B21">
            <w:pPr>
              <w:spacing w:after="0" w:line="23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сад. Игрушки» (средняя и старшая группы). </w:t>
            </w:r>
          </w:p>
          <w:p w:rsidR="00E00B21" w:rsidRPr="00E00B21" w:rsidRDefault="00E00B21" w:rsidP="00E00B21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«Школа. Школьные принадлежности» (подготовительные группы). </w:t>
            </w:r>
          </w:p>
          <w:p w:rsidR="00E00B21" w:rsidRPr="00E00B21" w:rsidRDefault="00E00B21" w:rsidP="00E00B21">
            <w:pPr>
              <w:spacing w:after="0" w:line="24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«Золотая осень» 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«Безопасная дорога» (для всех возрастных групп).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- рябинник, 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Рюинь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от рева осенних ветров и зверей, особенно оленей.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Хмурень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благодаря своим погодным отличиям от других – небо начинает часто хмуриться, идут дожди. Рябинник – созревает, наливается красным цветом рябина.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Листопадник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начало листопада, деревья снимают летнюю одежду.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знаний,  </w:t>
            </w:r>
          </w:p>
          <w:p w:rsidR="00E00B21" w:rsidRPr="00E00B21" w:rsidRDefault="00E00B21" w:rsidP="00E00B21">
            <w:pPr>
              <w:spacing w:after="0" w:line="239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книги (подготовительные группы). </w:t>
            </w:r>
          </w:p>
          <w:p w:rsidR="00E00B21" w:rsidRPr="00E00B21" w:rsidRDefault="00E00B21" w:rsidP="00E00B21">
            <w:pPr>
              <w:spacing w:after="0" w:line="214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красоты (все группы). День дошкольного работника (старшие, подготовительные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в школу </w:t>
            </w:r>
          </w:p>
          <w:p w:rsidR="00E00B21" w:rsidRPr="00E00B21" w:rsidRDefault="00E00B21" w:rsidP="00E00B21">
            <w:pPr>
              <w:spacing w:after="0" w:line="239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подготовительные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1408"/>
        </w:trPr>
        <w:tc>
          <w:tcPr>
            <w:tcW w:w="10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Октябрь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«Времена года.  Осень» (все группы).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«Красивый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участок»   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   (для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Октябрь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листобой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мокрохвост или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свадебник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музыки (все группы).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2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котором я живу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25" w:lineRule="atLeast"/>
        <w:ind w:right="1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2018"/>
        <w:gridCol w:w="1484"/>
        <w:gridCol w:w="2248"/>
        <w:gridCol w:w="2284"/>
        <w:gridCol w:w="2668"/>
      </w:tblGrid>
      <w:tr w:rsidR="00E00B21" w:rsidRPr="00E00B21" w:rsidTr="00E00B21">
        <w:trPr>
          <w:trHeight w:val="2430"/>
        </w:trPr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16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1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«Овощи. Фрукты» (все группы). </w:t>
            </w:r>
          </w:p>
          <w:p w:rsidR="00E00B21" w:rsidRPr="00E00B21" w:rsidRDefault="00E00B21" w:rsidP="00E00B21">
            <w:pPr>
              <w:spacing w:after="16" w:line="23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«Хлеб» (старшие и подготовительные группы). </w:t>
            </w:r>
          </w:p>
          <w:p w:rsidR="00E00B21" w:rsidRPr="00E00B21" w:rsidRDefault="00E00B21" w:rsidP="00E00B21">
            <w:pPr>
              <w:spacing w:after="0" w:line="263" w:lineRule="atLeast"/>
              <w:ind w:right="3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«Поздняя осень.  Деревья» 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всех возрастных групп). </w:t>
            </w:r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Листобой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интенсивное опадение листьев с деревьев. Мокрохвост или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грязник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 осенних дождей, несущих ненастье и грязь.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Свадебник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 октябре в крестьянском  быту традиционно справляли много свадеб. </w:t>
            </w:r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ind w:left="5" w:right="79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животных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«Урок чтения» (старшие и подготовительные группы). </w:t>
            </w:r>
          </w:p>
        </w:tc>
        <w:tc>
          <w:tcPr>
            <w:tcW w:w="1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1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Осенины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осенние утренники во всех возрастных группах детского сада. </w:t>
            </w:r>
          </w:p>
        </w:tc>
      </w:tr>
      <w:tr w:rsidR="00E00B21" w:rsidRPr="00E00B21" w:rsidTr="00E00B21">
        <w:trPr>
          <w:trHeight w:val="2670"/>
        </w:trPr>
        <w:tc>
          <w:tcPr>
            <w:tcW w:w="9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Ноябрь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44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«Семья» (все группы). </w:t>
            </w:r>
          </w:p>
          <w:p w:rsidR="00E00B21" w:rsidRPr="00E00B21" w:rsidRDefault="00E00B21" w:rsidP="00E00B21">
            <w:pPr>
              <w:spacing w:after="49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«Одежда» (все группы). </w:t>
            </w:r>
          </w:p>
          <w:p w:rsidR="00E00B21" w:rsidRPr="00E00B21" w:rsidRDefault="00E00B21" w:rsidP="00E00B21">
            <w:pPr>
              <w:spacing w:after="44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«Мебель» 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«Посуда» (все группы).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256992">
            <w:pPr>
              <w:spacing w:after="71" w:line="218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«Профессии моих родителей» (средняя, старшая гру</w:t>
            </w:r>
            <w:r w:rsid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ппы) «Дружат дети всей Земли» </w:t>
            </w:r>
            <w:proofErr w:type="gramStart"/>
            <w:r w:rsid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 ,</w:t>
            </w:r>
            <w:proofErr w:type="gramEnd"/>
            <w:r w:rsid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группы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34" w:line="252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Ноябрь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предзимник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Предзимник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последний осенний месяц, предвестник зимы.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Грудень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 груд замерзшей земли со снегом. На древнерусском языке зимняя замерзшая дорога называлась грудным полем. 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28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      народного</w:t>
            </w:r>
          </w:p>
          <w:p w:rsidR="00E00B21" w:rsidRPr="00E00B21" w:rsidRDefault="00E00B21" w:rsidP="00E00B21">
            <w:pPr>
              <w:spacing w:after="0" w:line="277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единства (4 ноября) 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64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приветствия (все группы).  День Матери  (все группы).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42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игры и игрушки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 (все группы). </w:t>
            </w:r>
          </w:p>
        </w:tc>
      </w:tr>
      <w:tr w:rsidR="00E00B21" w:rsidRPr="00E00B21" w:rsidTr="00E00B21">
        <w:trPr>
          <w:trHeight w:val="3978"/>
        </w:trPr>
        <w:tc>
          <w:tcPr>
            <w:tcW w:w="99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Декабрь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vAlign w:val="center"/>
            <w:hideMark/>
          </w:tcPr>
          <w:p w:rsidR="00E00B21" w:rsidRPr="00E00B21" w:rsidRDefault="00E00B21" w:rsidP="00E00B21">
            <w:pPr>
              <w:spacing w:after="67" w:line="225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«Зима. Признаки зимы»</w:t>
            </w:r>
          </w:p>
          <w:p w:rsidR="00E00B21" w:rsidRPr="00E00B21" w:rsidRDefault="00E00B21" w:rsidP="00E00B21">
            <w:pPr>
              <w:spacing w:after="12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 группы). </w:t>
            </w:r>
          </w:p>
          <w:p w:rsidR="00E00B21" w:rsidRPr="00E00B21" w:rsidRDefault="00E00B21" w:rsidP="00E00B21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«Зимние забавы» (все группы). </w:t>
            </w:r>
          </w:p>
          <w:p w:rsidR="00E00B21" w:rsidRPr="00E00B21" w:rsidRDefault="00E00B21" w:rsidP="00E00B21">
            <w:pPr>
              <w:spacing w:after="25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«Пожарная </w:t>
            </w:r>
          </w:p>
          <w:p w:rsidR="00E00B21" w:rsidRPr="00E00B21" w:rsidRDefault="00E00B21" w:rsidP="00E00B21">
            <w:pPr>
              <w:spacing w:after="0" w:line="23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безопасность» (средняя  группа). </w:t>
            </w:r>
          </w:p>
          <w:p w:rsidR="00E00B21" w:rsidRPr="00E00B21" w:rsidRDefault="00E00B21" w:rsidP="00E00B21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«Новый год. Пожарная безопасность» (старшая и подготовительные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«Новый год. Рождество» (все группы).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44" w:line="223" w:lineRule="atLeast"/>
              <w:ind w:right="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Зимний участок – оформление участка снежными постройками для детских игр  зимой 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 группы).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3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 – студень, от стужи и морозов, отмечавших этот месяц в старину. </w:t>
            </w: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22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«Новый год шагает по планете. Новогодние обычаи разных стран» (все группы).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101" w:type="dxa"/>
              <w:left w:w="103" w:type="dxa"/>
              <w:bottom w:w="0" w:type="dxa"/>
              <w:right w:w="8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утренники (для всех возрастных             групп детского сада). 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25" w:lineRule="atLeast"/>
        <w:ind w:right="1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8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6"/>
        <w:gridCol w:w="2011"/>
        <w:gridCol w:w="1547"/>
        <w:gridCol w:w="1868"/>
        <w:gridCol w:w="2605"/>
        <w:gridCol w:w="2428"/>
      </w:tblGrid>
      <w:tr w:rsidR="00E00B21" w:rsidRPr="00E00B21" w:rsidTr="00E00B21">
        <w:trPr>
          <w:trHeight w:val="4010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Январь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«Зимующие птицы» (все группы). </w:t>
            </w:r>
          </w:p>
          <w:p w:rsidR="00E00B21" w:rsidRPr="00E00B21" w:rsidRDefault="00E00B21" w:rsidP="00E00B21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«Дикие животные» (все группы). </w:t>
            </w:r>
          </w:p>
          <w:p w:rsidR="00E00B21" w:rsidRPr="00E00B21" w:rsidRDefault="00E00B21" w:rsidP="00E00B21">
            <w:pPr>
              <w:spacing w:after="24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«Домашние животные»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Пришел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мороз- береги ухо да нос».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38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зимних игр и забав (все группы). </w:t>
            </w: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просинец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сочень или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E00B21" w:rsidRPr="00E00B21" w:rsidRDefault="00E00B21" w:rsidP="00E00B21">
            <w:pPr>
              <w:spacing w:after="0" w:line="212" w:lineRule="atLeast"/>
              <w:ind w:left="5" w:right="2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Просинец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 начинающей показываться в это время синевы неба,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просияния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 усиления, с прибавлением дня, солнечного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света. Сочень или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сечень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указывает или на перелом зимы, который, по народному поверью,</w:t>
            </w:r>
          </w:p>
          <w:p w:rsidR="00E00B21" w:rsidRPr="00E00B21" w:rsidRDefault="00E00B21" w:rsidP="00E00B21">
            <w:pPr>
              <w:spacing w:after="0" w:line="225" w:lineRule="atLeast"/>
              <w:ind w:left="5" w:right="16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происходит именно в январе, на рассечение зимы на две половины, или на трескучие, жестокие морозы.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Всемирный день «спасибо»       (все группы). 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Неделя зимняя игр и забав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Небезопасные  зимние забавы»</w:t>
            </w:r>
          </w:p>
        </w:tc>
      </w:tr>
      <w:tr w:rsidR="00E00B21" w:rsidRPr="00E00B21" w:rsidTr="00E00B21">
        <w:trPr>
          <w:trHeight w:val="3628"/>
        </w:trPr>
        <w:tc>
          <w:tcPr>
            <w:tcW w:w="98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Февраль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5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«Рыбы» (все группы). «Транспорт»   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защитника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Отечества» (все группы).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00B21" w:rsidRPr="00E00B21" w:rsidRDefault="00E00B21" w:rsidP="00E00B21">
            <w:pPr>
              <w:spacing w:after="0" w:line="225" w:lineRule="atLeast"/>
              <w:ind w:right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«Проводы зимы. Масленица» (все группы). </w:t>
            </w:r>
          </w:p>
        </w:tc>
        <w:tc>
          <w:tcPr>
            <w:tcW w:w="183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«Масленица» (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редняя ,</w:t>
            </w:r>
            <w:proofErr w:type="gramEnd"/>
            <w:r w:rsid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группы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«Что такое доброта?» (средняя группа) 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Февраль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бокогрей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Снежень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 сильных снегопадов, вьюг, обилия снега, характерных для февраля.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Бокогрей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 крестьянском быту в феврале скот выходит из хлевов и обогревает бока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солнце, которое становится все ярче, а сами хозяева отогревают  бока у печки – все же февраль – холодный зимний месяц.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 доброты 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  Отечества (все  группы).</w:t>
            </w:r>
          </w:p>
          <w:p w:rsidR="00E00B21" w:rsidRPr="00E00B21" w:rsidRDefault="00E00B21" w:rsidP="00E00B21">
            <w:pPr>
              <w:spacing w:after="0" w:line="225" w:lineRule="atLeast"/>
              <w:ind w:left="5" w:right="2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6A796D" w:rsidP="00E00B21">
            <w:pPr>
              <w:spacing w:after="0" w:line="225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Масленица и </w:t>
            </w:r>
            <w:bookmarkStart w:id="39" w:name="_GoBack"/>
            <w:bookmarkEnd w:id="39"/>
            <w:r w:rsidR="00E00B21"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(для всех возрастных групп).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Конкурс рисунков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Красота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родного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края»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« Люби и знай свой край любимый»</w:t>
            </w:r>
          </w:p>
        </w:tc>
      </w:tr>
      <w:tr w:rsidR="00E00B21" w:rsidRPr="00E00B21" w:rsidTr="00E00B21">
        <w:trPr>
          <w:trHeight w:val="2521"/>
        </w:trPr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Март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«Мамин день» (все группы). </w:t>
            </w:r>
          </w:p>
          <w:p w:rsidR="00E00B21" w:rsidRPr="00E00B21" w:rsidRDefault="00E00B21" w:rsidP="00E00B21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«Профессии наших мам» (все группы). </w:t>
            </w:r>
          </w:p>
          <w:p w:rsidR="00E00B21" w:rsidRPr="00E00B21" w:rsidRDefault="00E00B21" w:rsidP="00E00B21">
            <w:pPr>
              <w:spacing w:after="0" w:line="273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«Весна. Признаки весны» 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«Птицы весной»  (все группы). </w:t>
            </w:r>
          </w:p>
        </w:tc>
        <w:tc>
          <w:tcPr>
            <w:tcW w:w="18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«Профессия моей мамы» (все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0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Март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зимобор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протальник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Зимобор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побеждающий зиму, открывающий дорогу весне и лету.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Протальник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 этом месяце начинает таять снег, появляются проталины, капель. 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день.   Всемирный день театра. 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Мамин праздник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(для всех возрастных групп) </w:t>
            </w:r>
          </w:p>
        </w:tc>
      </w:tr>
      <w:tr w:rsidR="00E00B21" w:rsidRPr="00E00B21" w:rsidTr="00E00B21">
        <w:trPr>
          <w:trHeight w:val="3309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Апрель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7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«Комнатные растения» (все группы). </w:t>
            </w:r>
          </w:p>
          <w:p w:rsidR="00E00B21" w:rsidRPr="00E00B21" w:rsidRDefault="00E00B21" w:rsidP="00E00B21">
            <w:pPr>
              <w:spacing w:after="0" w:line="27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космонавтики» (все группы). </w:t>
            </w:r>
          </w:p>
          <w:p w:rsidR="00E00B21" w:rsidRPr="00E00B21" w:rsidRDefault="00E00B21" w:rsidP="00E00B21">
            <w:pPr>
              <w:spacing w:after="0" w:line="22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«Книги» (средняя группа) «Уральские писатели детям» (старшая и подготовительные группы).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  Родина» (все группы).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«Профессия пожарный» (старшая группа). «Большое космическое путешествие» - игровой проект для всех возрастных групп.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9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брезень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цветень,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снегогон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E00B21" w:rsidRPr="00E00B21" w:rsidRDefault="00E00B21" w:rsidP="00E00B21">
            <w:pPr>
              <w:spacing w:after="62" w:line="227" w:lineRule="atLeast"/>
              <w:ind w:left="5" w:right="3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Снегогон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активное таяние снега, бегут ручьи, унося с собой остатки снега, прогоняя его.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Цветень – в апреле начинают зацветать некоторые деревья, расцветает весна.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31" w:line="231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детской книги (все группы). Всемирный день здоровья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(старшая и подготовительные группы).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2" w:line="27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здоровья (все группы). </w:t>
            </w:r>
          </w:p>
          <w:p w:rsidR="00E00B21" w:rsidRPr="00E00B21" w:rsidRDefault="00E00B21" w:rsidP="00E00B21">
            <w:pPr>
              <w:spacing w:after="0" w:line="277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детской книги (все группы). </w:t>
            </w:r>
          </w:p>
          <w:p w:rsidR="00E00B21" w:rsidRPr="00E00B21" w:rsidRDefault="00E00B21" w:rsidP="00E00B21">
            <w:pPr>
              <w:spacing w:after="0" w:line="277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 Бережем свое здоровье или правила доктора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Неболейко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2795"/>
        </w:trPr>
        <w:tc>
          <w:tcPr>
            <w:tcW w:w="9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Май 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Победы» (все группы). </w:t>
            </w:r>
          </w:p>
          <w:p w:rsidR="00E00B21" w:rsidRPr="00E00B21" w:rsidRDefault="00E00B21" w:rsidP="00E00B21">
            <w:pPr>
              <w:spacing w:after="0" w:line="27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«Насекомые», «Лето» (все группы). </w:t>
            </w:r>
          </w:p>
          <w:p w:rsidR="00E00B21" w:rsidRPr="00E00B21" w:rsidRDefault="00E00B21" w:rsidP="00E00B21">
            <w:pPr>
              <w:spacing w:after="0" w:line="27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– человек» (средняя группа).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«Моё здоровье» (старшая и подготовительные группы).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62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«Я – человек»</w:t>
            </w:r>
          </w:p>
          <w:p w:rsidR="00E00B21" w:rsidRPr="00E00B21" w:rsidRDefault="00E00B21" w:rsidP="00E00B21">
            <w:pPr>
              <w:spacing w:after="16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(средняя группа). </w:t>
            </w:r>
          </w:p>
          <w:p w:rsidR="00E00B21" w:rsidRPr="00E00B21" w:rsidRDefault="00E00B21" w:rsidP="00E00B21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«Моё здоровье» (с</w:t>
            </w:r>
            <w:r w:rsidR="00256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таршая группа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 </w:t>
            </w:r>
          </w:p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«Моя семья» (все группы) 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77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– травник или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E00B21" w:rsidRPr="00E00B21" w:rsidRDefault="00E00B21" w:rsidP="00E00B21">
            <w:pPr>
              <w:spacing w:after="39" w:line="242" w:lineRule="atLeast"/>
              <w:ind w:left="5" w:right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Травень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поскольку именно этот месяц славен буйством трав.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Пролетник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предвестник лета,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прокладывает дорогу лету.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39" w:lineRule="atLeast"/>
              <w:ind w:left="5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Праздник весны и труда (все группы). День Победы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семьи (для всех возрастных групп).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Наши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люди- наша гордость» ( о знаменитых и заслуженных людях,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 также Героях Советского Союза и района)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96" w:type="dxa"/>
              <w:left w:w="103" w:type="dxa"/>
              <w:bottom w:w="0" w:type="dxa"/>
              <w:right w:w="0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Утренник        «До свиданья, детский сад!»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(подготовительные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Интеллектуальная игра « Что? Где? Когда?»</w:t>
            </w:r>
          </w:p>
        </w:tc>
      </w:tr>
    </w:tbl>
    <w:p w:rsidR="00E00B21" w:rsidRPr="00E00B21" w:rsidRDefault="00E00B21" w:rsidP="00E00B21">
      <w:pPr>
        <w:shd w:val="clear" w:color="auto" w:fill="FFFFFF"/>
        <w:spacing w:after="0" w:line="22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25" w:lineRule="atLeast"/>
        <w:ind w:right="157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109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758"/>
        <w:gridCol w:w="2061"/>
        <w:gridCol w:w="1333"/>
        <w:gridCol w:w="855"/>
        <w:gridCol w:w="1930"/>
        <w:gridCol w:w="115"/>
        <w:gridCol w:w="1599"/>
        <w:gridCol w:w="175"/>
      </w:tblGrid>
      <w:tr w:rsidR="00E00B21" w:rsidRPr="00E00B21" w:rsidTr="00E00B21">
        <w:trPr>
          <w:trHeight w:val="273"/>
        </w:trPr>
        <w:tc>
          <w:tcPr>
            <w:tcW w:w="10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Месяцы учебного года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07" w:type="dxa"/>
            <w:gridSpan w:val="8"/>
            <w:tcBorders>
              <w:top w:val="single" w:sz="8" w:space="0" w:color="000000"/>
              <w:left w:val="nil"/>
              <w:bottom w:val="single" w:sz="8" w:space="0" w:color="D9E2F3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тем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52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недели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проектов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10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Сезонные явления в природе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 и развлечения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Традиции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2238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Июнь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 w:right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Солнце, воздух и вода – наши лучшие друзья (все группы).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2" w:right="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Июнь – разноцвет,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так назывался кузнечик, их в июне было очень много. Червень – от червеца или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червеня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так называются особенного рода красильные черви, появляющиеся в это время. 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39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защиты детей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России (для старшей и подготовительных групп)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Мы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-россияне!»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Сказки Пушкина.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39" w:lineRule="atLeast"/>
              <w:ind w:left="2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в цветнике и на огороде (для всех групп). </w:t>
            </w:r>
          </w:p>
          <w:p w:rsidR="00E00B21" w:rsidRPr="00E00B21" w:rsidRDefault="00E00B21" w:rsidP="00E00B21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3779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Июль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Экологические проекты «Наш цветник», «Наш огород»           (все группы).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5" w:line="273" w:lineRule="atLeast"/>
              <w:ind w:left="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Июль – страдник,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липец,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 </w:t>
            </w:r>
          </w:p>
          <w:p w:rsidR="00E00B21" w:rsidRPr="00E00B21" w:rsidRDefault="00E00B21" w:rsidP="00E00B21">
            <w:pPr>
              <w:spacing w:after="38" w:line="242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Червень – от плодов и ягод, которые, созревая в июле, имеют красный оттенок. </w:t>
            </w:r>
          </w:p>
          <w:p w:rsidR="00E00B21" w:rsidRPr="00E00B21" w:rsidRDefault="00E00B21" w:rsidP="00E00B21">
            <w:pPr>
              <w:spacing w:after="0" w:line="225" w:lineRule="atLeast"/>
              <w:ind w:left="2" w:right="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Липец – от липы, которая цветет в июле. Страдник – от страдных летних работ.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Грозник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 сильных июльских гроз. Июль еще называют «макушкою лета», так как он – самый жаркий летний месяц, середина лета. 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ГИБДД (все группы). </w:t>
            </w:r>
          </w:p>
          <w:p w:rsidR="00E00B21" w:rsidRPr="00E00B21" w:rsidRDefault="00E00B21" w:rsidP="00E00B21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города(села).</w:t>
            </w:r>
          </w:p>
          <w:p w:rsidR="00E00B21" w:rsidRPr="00E00B21" w:rsidRDefault="00E00B21" w:rsidP="00E00B21">
            <w:pPr>
              <w:spacing w:after="0" w:line="273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39" w:lineRule="atLeast"/>
              <w:ind w:left="2" w:right="10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 в цветнике и на огороде (для всех групп). </w:t>
            </w:r>
          </w:p>
          <w:p w:rsidR="00E00B21" w:rsidRPr="00E00B21" w:rsidRDefault="00E00B21" w:rsidP="00E00B21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  Транспорт нашего села. Знакомство с транспортом </w:t>
            </w:r>
            <w:proofErr w:type="gram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города</w:t>
            </w:r>
            <w:proofErr w:type="gram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села)</w:t>
            </w:r>
          </w:p>
          <w:p w:rsidR="00E00B21" w:rsidRPr="00E00B21" w:rsidRDefault="00E00B21" w:rsidP="00E00B21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«Через добрые дела можно стать экологом»</w:t>
            </w:r>
          </w:p>
          <w:p w:rsidR="00E00B21" w:rsidRPr="00E00B21" w:rsidRDefault="00E00B21" w:rsidP="00E00B21">
            <w:pPr>
              <w:spacing w:after="0" w:line="225" w:lineRule="atLeast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Мой родной край: заповедные места»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rPr>
          <w:trHeight w:val="2511"/>
        </w:trPr>
        <w:tc>
          <w:tcPr>
            <w:tcW w:w="10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Август 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здоровом теле – здоровый дух» (все группы). 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Август –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жнивень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зарев,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Зверев – от сияния зарниц, часто бывающих в августе.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Серпень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от серпа, которым снимают с полей хлеб. </w:t>
            </w:r>
            <w:proofErr w:type="spellStart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Жнивень</w:t>
            </w:r>
            <w:proofErr w:type="spellEnd"/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название также связано с полевыми </w:t>
            </w: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работами, жнивье – это поле, с которого убрали хлеб. </w:t>
            </w:r>
          </w:p>
        </w:tc>
        <w:tc>
          <w:tcPr>
            <w:tcW w:w="205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День</w:t>
            </w:r>
          </w:p>
          <w:p w:rsidR="00E00B21" w:rsidRPr="00E00B21" w:rsidRDefault="00E00B21" w:rsidP="00E00B21">
            <w:pPr>
              <w:spacing w:after="0" w:line="225" w:lineRule="atLeast"/>
              <w:ind w:left="5" w:right="2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физкультурника (все группы). День строителя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 w:right="2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рождения флага.</w:t>
            </w:r>
          </w:p>
          <w:p w:rsidR="00E00B21" w:rsidRPr="00E00B21" w:rsidRDefault="00E00B21" w:rsidP="00E00B21">
            <w:pPr>
              <w:spacing w:after="0" w:line="225" w:lineRule="atLeast"/>
              <w:ind w:left="5" w:right="2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светофора.</w:t>
            </w:r>
          </w:p>
          <w:p w:rsidR="00E00B21" w:rsidRPr="00E00B21" w:rsidRDefault="00E00B21" w:rsidP="00E00B21">
            <w:pPr>
              <w:spacing w:after="0" w:line="225" w:lineRule="atLeast"/>
              <w:ind w:left="5" w:right="24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4" w:type="dxa"/>
              <w:left w:w="103" w:type="dxa"/>
              <w:bottom w:w="0" w:type="dxa"/>
              <w:right w:w="15" w:type="dxa"/>
            </w:tcMar>
            <w:hideMark/>
          </w:tcPr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Спортивные праздники (все группы). 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«Путешествие на Волшебный островок»</w:t>
            </w:r>
          </w:p>
          <w:p w:rsidR="00E00B21" w:rsidRPr="00E00B21" w:rsidRDefault="00E00B21" w:rsidP="00E00B21">
            <w:pPr>
              <w:spacing w:after="0" w:line="225" w:lineRule="atLeast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Спорт – мой друг»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B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00B21" w:rsidRPr="00E00B21" w:rsidTr="00E00B21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00B21" w:rsidRPr="00E00B21" w:rsidRDefault="00E00B21" w:rsidP="00E00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0B21" w:rsidRPr="00E00B21" w:rsidRDefault="00E00B21" w:rsidP="00E00B21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E00B21" w:rsidRPr="00E00B21" w:rsidRDefault="00E00B21" w:rsidP="00E00B21">
      <w:pPr>
        <w:shd w:val="clear" w:color="auto" w:fill="FFFFFF"/>
        <w:spacing w:after="0" w:line="242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течение всего года воспитатель осуществляет </w:t>
      </w:r>
      <w:r w:rsidRPr="00E00B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педагогическую диагностику</w:t>
      </w:r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 на основе наблюдения за поведением детей. В фокусе педагогической диагностики находятся понимание ребенком смысла конкретной ценности и ее проявление в его поведении</w:t>
      </w:r>
      <w:bookmarkStart w:id="40" w:name="_Toc73604273"/>
      <w:bookmarkStart w:id="41" w:name="_Toc74086749"/>
      <w:bookmarkStart w:id="42" w:name="_Toc74089695"/>
      <w:bookmarkStart w:id="43" w:name="_Toc74226192"/>
      <w:bookmarkEnd w:id="40"/>
      <w:bookmarkEnd w:id="41"/>
      <w:bookmarkEnd w:id="42"/>
      <w:bookmarkEnd w:id="43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позволяющих детям стать активными </w:t>
      </w:r>
      <w:proofErr w:type="spell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субьектами</w:t>
      </w:r>
      <w:proofErr w:type="spell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познавательной деятельности в </w:t>
      </w:r>
      <w:proofErr w:type="gramStart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процессе  Программы</w:t>
      </w:r>
      <w:proofErr w:type="gramEnd"/>
      <w:r w:rsidRPr="00E00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воспитания.</w:t>
      </w:r>
    </w:p>
    <w:p w:rsidR="00E00B21" w:rsidRPr="00E00B21" w:rsidRDefault="00E00B21">
      <w:pPr>
        <w:rPr>
          <w:rFonts w:ascii="Times New Roman" w:hAnsi="Times New Roman" w:cs="Times New Roman"/>
          <w:sz w:val="24"/>
          <w:szCs w:val="24"/>
        </w:rPr>
      </w:pPr>
    </w:p>
    <w:sectPr w:rsidR="00E00B21" w:rsidRPr="00E00B21" w:rsidSect="002569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00B21"/>
    <w:rsid w:val="00256992"/>
    <w:rsid w:val="003127E1"/>
    <w:rsid w:val="004C12CC"/>
    <w:rsid w:val="005F14C0"/>
    <w:rsid w:val="006A796D"/>
    <w:rsid w:val="007C5A6E"/>
    <w:rsid w:val="00AB19C6"/>
    <w:rsid w:val="00B540D8"/>
    <w:rsid w:val="00C91904"/>
    <w:rsid w:val="00D0410F"/>
    <w:rsid w:val="00DE493F"/>
    <w:rsid w:val="00E0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1E8E8-3966-4CFE-ADD8-468505D6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A6E"/>
  </w:style>
  <w:style w:type="paragraph" w:styleId="1">
    <w:name w:val="heading 1"/>
    <w:basedOn w:val="a"/>
    <w:link w:val="10"/>
    <w:uiPriority w:val="9"/>
    <w:qFormat/>
    <w:rsid w:val="00E00B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00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B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00B2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3">
    <w:name w:val="Название Знак"/>
    <w:basedOn w:val="a0"/>
    <w:link w:val="a4"/>
    <w:uiPriority w:val="10"/>
    <w:rsid w:val="00E00B21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3"/>
    <w:uiPriority w:val="10"/>
    <w:qFormat/>
    <w:rsid w:val="00E00B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5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3611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44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850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769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22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AC014-2959-4AB6-AB1B-1D60AAAC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14165</Words>
  <Characters>80746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cp:lastPrinted>2021-08-09T12:23:00Z</cp:lastPrinted>
  <dcterms:created xsi:type="dcterms:W3CDTF">2021-08-09T11:48:00Z</dcterms:created>
  <dcterms:modified xsi:type="dcterms:W3CDTF">2022-02-15T08:26:00Z</dcterms:modified>
</cp:coreProperties>
</file>