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65" w:rsidRPr="00AB5AA6" w:rsidRDefault="00417A65" w:rsidP="00417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</w:t>
      </w:r>
      <w:r w:rsid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ипальное казенное дошкольное уч</w:t>
      </w:r>
      <w:r w:rsidRP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реждение </w:t>
      </w:r>
      <w:proofErr w:type="spellStart"/>
      <w:r w:rsidRP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  <w:r w:rsidRP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«Колокольчик» Быковского муниципального района</w:t>
      </w:r>
      <w:r w:rsid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Волгоградской обл</w:t>
      </w:r>
      <w:r w:rsidR="00913103" w:rsidRP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асти</w:t>
      </w:r>
      <w:r w:rsidRPr="00AB5A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17A65" w:rsidRPr="00AB5AA6" w:rsidRDefault="00417A65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A65" w:rsidRPr="00AB5AA6" w:rsidRDefault="00417A65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A65" w:rsidRPr="00AB5AA6" w:rsidRDefault="00417A65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4"/>
        <w:gridCol w:w="6114"/>
      </w:tblGrid>
      <w:tr w:rsidR="00417A65" w:rsidRPr="00417A65" w:rsidTr="00417A65">
        <w:trPr>
          <w:trHeight w:val="1440"/>
        </w:trPr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db73f037c08f1abe2a0dafe374cf8d61bc2d9d5"/>
            <w:bookmarkStart w:id="1" w:name="0"/>
            <w:bookmarkEnd w:id="0"/>
            <w:bookmarkEnd w:id="1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ПРИНЯТА</w:t>
            </w:r>
          </w:p>
          <w:p w:rsidR="00417A65" w:rsidRDefault="00417A65" w:rsidP="00417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  <w:r w:rsid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МКДОУ </w:t>
            </w:r>
            <w:proofErr w:type="spellStart"/>
            <w:r w:rsid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Новоникольский</w:t>
            </w:r>
            <w:proofErr w:type="spellEnd"/>
          </w:p>
          <w:p w:rsidR="00AB5AA6" w:rsidRPr="00417A65" w:rsidRDefault="00AB5AA6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сад «Колокольчик»</w:t>
            </w:r>
          </w:p>
          <w:p w:rsidR="00417A65" w:rsidRPr="00417A65" w:rsidRDefault="00AB5AA6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«25.09.2021</w:t>
            </w: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417A65" w:rsidRPr="00AB5AA6" w:rsidRDefault="00417A65" w:rsidP="00417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</w:t>
            </w:r>
            <w:r w:rsidR="00913103" w:rsidRP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</w:t>
            </w:r>
            <w:r w:rsidRP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3103" w:rsidRPr="00AB5AA6" w:rsidRDefault="00AB5AA6" w:rsidP="00417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Новоникольский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</w:t>
            </w:r>
            <w:r w:rsidR="00913103" w:rsidRPr="00AB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с»Колокольчик</w:t>
            </w:r>
            <w:proofErr w:type="spellEnd"/>
            <w:proofErr w:type="gramEnd"/>
            <w:r w:rsidR="00913103" w:rsidRPr="00AB5A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417A65" w:rsidRPr="00AB5AA6" w:rsidRDefault="00417A65" w:rsidP="00417A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  <w:proofErr w:type="spellStart"/>
            <w:r w:rsidRP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И.А.Белова</w:t>
            </w:r>
            <w:proofErr w:type="spellEnd"/>
          </w:p>
          <w:p w:rsidR="00417A65" w:rsidRPr="00417A65" w:rsidRDefault="00AB5AA6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 106    от 25.09.2021 г.</w:t>
            </w:r>
          </w:p>
        </w:tc>
      </w:tr>
    </w:tbl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B5AA6" w:rsidRDefault="00AB5AA6" w:rsidP="00AB5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AB5AA6" w:rsidRDefault="00AB5AA6" w:rsidP="00AB5A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17A65" w:rsidRPr="00417A65" w:rsidRDefault="00AB5AA6" w:rsidP="00AB5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                             </w:t>
      </w:r>
      <w:r w:rsidR="00417A65" w:rsidRPr="00417A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Рабочая программа</w:t>
      </w: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физическому развитию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общеразвивающей направленности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в возрасте от 2 до 3 лет</w:t>
      </w:r>
    </w:p>
    <w:p w:rsid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младшая группа</w:t>
      </w:r>
    </w:p>
    <w:p w:rsid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B5AA6">
        <w:rPr>
          <w:rFonts w:ascii="Times New Roman" w:eastAsia="Times New Roman" w:hAnsi="Times New Roman" w:cs="Times New Roman"/>
          <w:color w:val="000000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Мустаева Х.М.</w:t>
      </w: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5AA6" w:rsidRPr="00AB5AA6" w:rsidRDefault="00AB5AA6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B5AA6">
        <w:rPr>
          <w:rFonts w:ascii="Times New Roman" w:eastAsia="Times New Roman" w:hAnsi="Times New Roman" w:cs="Times New Roman"/>
          <w:b/>
          <w:color w:val="000000"/>
          <w:lang w:eastAsia="ru-RU"/>
        </w:rPr>
        <w:t>2021 – 2022 учебный год</w:t>
      </w:r>
    </w:p>
    <w:p w:rsidR="00AB5AA6" w:rsidRPr="00AB5AA6" w:rsidRDefault="00AB5AA6" w:rsidP="00417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_GoBack"/>
      <w:bookmarkEnd w:id="2"/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B5AA6" w:rsidRDefault="00AB5AA6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ОБРАЗОВАТЕЛЬНОЙ ПРОГРАММЫ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3"/>
        <w:gridCol w:w="7808"/>
        <w:gridCol w:w="1567"/>
      </w:tblGrid>
      <w:tr w:rsidR="00417A65" w:rsidRPr="00417A65" w:rsidTr="00417A65">
        <w:trPr>
          <w:trHeight w:val="34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5870d1d37f49f21dcc50b2a2adbaef01f9f8f97d"/>
            <w:bookmarkStart w:id="4" w:name="1"/>
            <w:bookmarkEnd w:id="3"/>
            <w:bookmarkEnd w:id="4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 программы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Стр.</w:t>
            </w:r>
          </w:p>
        </w:tc>
      </w:tr>
      <w:tr w:rsidR="00417A65" w:rsidRPr="00417A65" w:rsidTr="00417A65">
        <w:trPr>
          <w:trHeight w:val="300"/>
        </w:trPr>
        <w:tc>
          <w:tcPr>
            <w:tcW w:w="22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Целевой раздел</w:t>
            </w:r>
          </w:p>
        </w:tc>
      </w:tr>
      <w:tr w:rsidR="00417A65" w:rsidRPr="00417A65" w:rsidTr="00417A65">
        <w:trPr>
          <w:trHeight w:val="3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1.Пояснительная записка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17A65" w:rsidRPr="00417A65" w:rsidTr="00417A65">
        <w:trPr>
          <w:trHeight w:val="34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положения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17A65" w:rsidRPr="00417A65" w:rsidTr="00417A65">
        <w:trPr>
          <w:trHeight w:val="3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задачи реализации программы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17A65" w:rsidRPr="00417A65" w:rsidTr="00417A65">
        <w:trPr>
          <w:trHeight w:val="42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</w:tr>
      <w:tr w:rsidR="00417A65" w:rsidRPr="00417A65" w:rsidTr="00417A65">
        <w:trPr>
          <w:trHeight w:val="6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и индивидуальные особенности детей 1 младшей группы (от 2 до 3 лет)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17A65" w:rsidRPr="00417A65" w:rsidTr="00417A65">
        <w:trPr>
          <w:trHeight w:val="52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17A65" w:rsidRPr="00417A65" w:rsidTr="00417A65">
        <w:trPr>
          <w:trHeight w:val="460"/>
        </w:trPr>
        <w:tc>
          <w:tcPr>
            <w:tcW w:w="22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Содержательный раздел</w:t>
            </w:r>
          </w:p>
        </w:tc>
      </w:tr>
      <w:tr w:rsidR="00417A65" w:rsidRPr="00417A65" w:rsidTr="00417A65">
        <w:trPr>
          <w:trHeight w:val="5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right="35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 с детьми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 развитие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Комплексно-тематическое планирование непосредственно- образовательной деятельности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 физической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культуре.</w:t>
            </w:r>
          </w:p>
        </w:tc>
        <w:tc>
          <w:tcPr>
            <w:tcW w:w="1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417A65" w:rsidRPr="00417A65" w:rsidTr="00417A65">
        <w:trPr>
          <w:trHeight w:val="156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17A65" w:rsidRPr="00417A65" w:rsidTr="00417A65">
        <w:trPr>
          <w:trHeight w:val="4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right="35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интеграции образовательных областей.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417A65" w:rsidRPr="00417A65" w:rsidTr="00417A65">
        <w:trPr>
          <w:trHeight w:val="6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right="354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 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 в ДОУ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417A65" w:rsidRPr="00417A65" w:rsidTr="00417A65">
        <w:trPr>
          <w:trHeight w:val="88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right="35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417A65" w:rsidRPr="00417A65" w:rsidTr="00417A65">
        <w:trPr>
          <w:trHeight w:val="580"/>
        </w:trPr>
        <w:tc>
          <w:tcPr>
            <w:tcW w:w="22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 Организационный раздел</w:t>
            </w:r>
          </w:p>
        </w:tc>
      </w:tr>
      <w:tr w:rsidR="00417A65" w:rsidRPr="00417A65" w:rsidTr="00417A65">
        <w:trPr>
          <w:trHeight w:val="3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образовательного процесса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417A65" w:rsidRPr="00417A65" w:rsidTr="00417A65">
        <w:trPr>
          <w:trHeight w:val="6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Материально-техническое обеспечение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  процесса</w:t>
            </w:r>
            <w:proofErr w:type="gramEnd"/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17A65" w:rsidRPr="00417A65" w:rsidTr="00417A65">
        <w:trPr>
          <w:trHeight w:val="62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17A65" w:rsidRPr="00417A65" w:rsidTr="00417A65">
        <w:trPr>
          <w:trHeight w:val="300"/>
        </w:trPr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6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</w:tr>
      <w:tr w:rsidR="00417A65" w:rsidRPr="00417A65" w:rsidTr="00417A65">
        <w:trPr>
          <w:trHeight w:val="300"/>
        </w:trPr>
        <w:tc>
          <w:tcPr>
            <w:tcW w:w="22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литературы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Целевой раздел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Пояснительная записка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Общие положения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Calibri" w:eastAsia="Times New Roman" w:hAnsi="Calibri" w:cs="Calibri"/>
          <w:color w:val="000000"/>
          <w:lang w:eastAsia="ru-RU"/>
        </w:rPr>
        <w:t>     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 программа по физической культуре для детей первой младшей  группы (Далее - Программа) разработана в соответствии с основной общеобразовательной программой ,  с Федеральными государственными стандартами дошкольного образования (ФГОС ДО, приказ Министерства образования и науки Российской Федерации от 17.10.2013 года № 1155) , приказом Минобрнауки России от 30.08.2013 №1014 «Об утверждении Порядка организации и осуществления образовательной деятельности по основным общеобразовательным  программам- дошкольного образования» (Зарегистрировано в Минюсте России 26.09.2013 №30038), санитарно-эпидемиологическими правилами и нормативами СанПиН 2.4.1.3049-13 (утверждены постановлением главного государственного санитарного врача РФ №26от 15 мая 2013 г.) 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на государственном языке Российской Федерации.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формируется как программа развития детей дошкольного возраста по физической культуре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образовательной программы построена по трем разделам: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 Целевой раздел.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современного ребенка дошкольного возраста.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2) Содержательный </w:t>
      </w:r>
      <w:proofErr w:type="gramStart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представлен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содержанием образования по физическому развитию, обозначенным в ФГОС ДО.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 Организационный раздел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описание особенностей организации развивающей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Цели и задачи реализации программы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left="928" w:right="354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по направлению «Физическая культура»: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  Формировать умение сохранять устойчивое положение тела, правильную осанку.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 Формировать умение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движения во время ходьбы и бега в соответствии с указаниями педагога.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 Развивать движения в ходе обучения разнообразным формам двигательной активности.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 Закреплять навыки ползания, лазанья, разнообразные действия с мячом (брать, держать, переносить, класть, бросать, катать).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   Развивать умение прыгать на двух ногах на месте, с продвижением вперед, в длину с места, отталкиваясь двумя ногами.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    Воспитывать желание выполнять физические упражнения на прогулке.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    Развивать стремление играть в подвижные игры с простым содержанием, несложными движениями. Развивать умение играть в игры, способствующие совершенствованию основных движений (ходьба, бег, бросание, катание).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    Формировать выразительность движений, умение передавать простейшие действия некоторых персонажей (попрыгать, как зайчики; поклевать зернышки и попить водичку, как цыплята и т.п.).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right="354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 </w:t>
      </w: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по направлению «Здоровье»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Осуществлять комплекс закаливающих процедур с использованием природных факторов: воздуха, солнца, воды. Приучать детей находиться в помещении в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облегченной  одежде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Формировать представления о значении каждого органа для нормальной жизнедеятельности человека: глазки- смотреть, ушки- слышать, носик- нюхать, язычок- пробовать (определять) на вкус, ручки- хватать, держать, трогать; ножки- стоять, бегать, ходить; голова- думать, запоминать; туловище- наклоняться и поворачиваться в разные стороны.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Принципы и подходы к формированию Программы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 разработана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основными принципами и ценностями личностно-ориентированного образования, которые позволяют эффективно реализовать поставленные цели и задачи.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принципы дошкольного образования: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поддержка инициативы детей в различных видах деятельности;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 с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семьей;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этнокультурной ситуации развития детей.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Принципы организации образовательного процесса:</w:t>
      </w:r>
    </w:p>
    <w:p w:rsidR="00417A65" w:rsidRPr="00417A65" w:rsidRDefault="00417A65" w:rsidP="00417A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принцип 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природосообразности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климатических, географических условиях, оказывающих существенное влияние на организацию и результативность воспитания и обучения ребенка;</w:t>
      </w:r>
    </w:p>
    <w:p w:rsidR="00417A65" w:rsidRPr="00417A65" w:rsidRDefault="00417A65" w:rsidP="00417A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принцип 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культуросообразности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предусматривает необходимость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417A65" w:rsidRPr="00417A65" w:rsidRDefault="00417A65" w:rsidP="00417A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принцип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вариативности 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417A65" w:rsidRPr="00417A65" w:rsidRDefault="00417A65" w:rsidP="00417A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опирается на то, что позиция ребенка, входящего в мир и осваивающего его как новое для себя пространство, изначально творческая.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наблюдая за взрослым, подражая ему, учится у него, но при этом 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 и целостно воспроизводить), а творцом, то есть тем, кто может сам что-то создать. Освобождаясь от подражания, творец не свободен от познания, созидания, самовыражения, самостоятельной деятельности. Принцип индивидуализации предполагает предоставление ребёнку возможности выбора в разных видах деятельности, акцент на инициативность, самостоятельность и личностную активность;</w:t>
      </w:r>
    </w:p>
    <w:p w:rsidR="00417A65" w:rsidRPr="00417A65" w:rsidRDefault="00417A65" w:rsidP="00417A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позитивной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социализацииребенка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освоение ребёнком в процессе сотрудничества с обучающим взрослым и сверстниками культурных норм, средств и способов деятельности, культурных образцов поведения и общения с другими людьми;</w:t>
      </w:r>
    </w:p>
    <w:p w:rsidR="00417A65" w:rsidRPr="00417A65" w:rsidRDefault="00417A65" w:rsidP="00417A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свободной самостоятельной деятельности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детей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,где</w:t>
      </w:r>
      <w:proofErr w:type="spellEnd"/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позиция которую занимает взрослый – это позиция создателя развивающей среды, когда взрослый непосредственно не включён в детскую деятельность, а создает образовательную среду, в которой у детей появляется возможность действовать свободно и самостоятельно;</w:t>
      </w:r>
    </w:p>
    <w:p w:rsidR="00417A65" w:rsidRPr="00417A65" w:rsidRDefault="00417A65" w:rsidP="00417A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принцип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семьи в образовании ребенка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т.е. родители должны стать равноправными и равно ответственными партнёрами педагогов, принимающими решения во всех вопросах развития и образования, сохранений здоровья и безопасности их детей.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разработке концепции и содержания образовательной программы использованы фундаментальные достижения отечественной науки в области педагогики и психологии: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деятельностный подход (П.Я. Гальперин, В.В. Давыдов, А.В. Запорожец и др.);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научно-прикладные закономерности развития познавательных мотивов у детей дошкольного возраста (А.В. Запорожец, Л.А.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Венгер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Н.Н.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Подъяков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др.);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теория амплификации (А.В. Запорожец) и другие научные положения.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1.4.Возрастные и индивидуальные особенностей детей 1 младшей группы  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третьем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году  жизни дети  становятся самостоятельными. Развивается предметная деятельность,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деловое  сотрудничество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 и взрослого; совершенствуется речь, восприятие, начальные формы  произвольного  поведения, игры, наглядно-действенное мышление, в  конце  года появляются  основы наглядно-образного  мышления. В ходе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 со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взрослым деятельности развиваются  и совершенствуются зрительные и слуховые  ориентировки, понимание  речи, что  позволяет детям  выполнять ряд  заданий педагога.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этом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возрасте  начинает  складываться произвольность поведения, она  проявляется в таких  качествах  как: 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чувство  гордости  и стыда, начинают формироваться элементы самосознания. Ребенок осознаёт себя,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 отдельного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человека, формируется  образ 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1.5.Планируемые </w:t>
      </w:r>
      <w:proofErr w:type="gramStart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 освоения</w:t>
      </w:r>
      <w:proofErr w:type="gramEnd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концу года дети первой младшей группы должны уметь: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Ходить и бегать в  прямом  направлении, по  кругу, врассыпную, между  двумя  шнурами (линиями), в колонне по  одному, с остановкой  по  сигналу; ходить по  кругу, взявшись  за  руки, с  изменением  темпа, с изменением  направления, с Кружится в  медленном темпе с предметом в  руках; ходить по  прямой  дорожке с перешагиванием через  предметы, по  гимнастической  скамейке.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Метать мяч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правой  и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левой  рукой;  катать мяч 2-мя  руками стоя, сидя; метать набивные  мешочки правой  и левой  рукой; бросать мяч  через  шнур (натянутый  на  уровне  груди  ребёнка); метать предметы  в горизонтальную  цель 2-мя  руками (разными  способами); прокатывать мяч одной рукой.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Ползать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 четвереньках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опорой на  ладони  и колени; по доске; подлезать  под  дугу, воротца; ползать по  наклонной  доске; лазать по  лестнице-стремянке вверх- вниз; ползать на  четвереньках по  гимнастической  скамейке.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II Содержательный раздел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Содержание образовательной деятельности с детьми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работы по формированию физических качеств детей решаются интегративно в ходе освоения всех образовательных областей наряду с задачами, отражающими специфику каждой образовательной области.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решение программных образовательных задач предусматривается не только в рамках непосредственно-образовательной деятельности, но и в ходе режимных моментов – как в совместной деятельности, так и в самостоятельной деятельности детей.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Комплексно - тематическое планирование непосредственно образовательной деятельности по физической культуре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1"/>
        <w:gridCol w:w="8197"/>
      </w:tblGrid>
      <w:tr w:rsidR="00417A65" w:rsidRPr="00417A65" w:rsidTr="00417A65"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02876b148a1d61ecd88c6fee07a915d38417a907"/>
            <w:bookmarkStart w:id="6" w:name="2"/>
            <w:bookmarkEnd w:id="5"/>
            <w:bookmarkEnd w:id="6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Взросло-детской деятельности (НОД)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417A65" w:rsidRPr="00417A65" w:rsidTr="00417A65"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</w:tr>
      <w:tr w:rsidR="00417A65" w:rsidRPr="00417A65" w:rsidTr="00417A65"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Сентябрь.</w:t>
            </w:r>
          </w:p>
        </w:tc>
      </w:tr>
      <w:tr w:rsidR="00417A65" w:rsidRPr="00417A65" w:rsidTr="00417A65"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1-я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неделя.тема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детский  сад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4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стайкой.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стайкой за инструктором с имитацией движений персонажей русской народной сказки «Колобок».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обычной стайкой («Колобок укатился от зайца, лисы и т. д.»).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«Колобок» (в положении на животе перекатывание несколько раз в одну, потом в другую сторону).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между предметами.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всей ступне с подниманием на носки (пружинка).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мяча (колобка) одной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Упражнение «Доползи до кубика и поставь его на другой кубик» (дети строят башенку для колобка).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Подвижная игра «Догонялки» с персонажами русской народной сказки «Колобок»</w:t>
            </w:r>
          </w:p>
        </w:tc>
      </w:tr>
      <w:tr w:rsidR="00417A65" w:rsidRPr="00417A65" w:rsidTr="00417A65">
        <w:trPr>
          <w:trHeight w:val="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 по зрительной ориентации.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на носках.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«Соберем урожай».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дорожке (ширина 20 см, длина 2 м) с проговариванием строк: «Вышли мишки погулять, сладкого меда поискать».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на месте «Достань до яблока».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мяча двумя руками под дугу с проговариванием строк: «Под веточкой пролезали, с земли груши собирали».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Упражнение «Проползи по доске».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«Донеси урожай до корзинки»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2.Ходьба врассыпную по залу с одновременным собиранием осенних листочков с ковра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врассыпную по залу с листочками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листочками.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между предметами («лужи», вырезанные из картона).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6. Прыжки на всей ступне с подниманием на носки («пружинка»).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двумя руками.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на средних четвереньках по прямой (3-4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«Солнышко и дождик»</w:t>
            </w:r>
          </w:p>
        </w:tc>
      </w:tr>
      <w:tr w:rsidR="00417A65" w:rsidRPr="00417A65" w:rsidTr="00417A65">
        <w:trPr>
          <w:trHeight w:val="30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2-я неделя тема: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Детский  сад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20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Чередование ходьбы врассыпную с ходьбой стайкой, бега врассыпную с бегом в обусловленное место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«Забавные птички»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между предметами.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на месте с широкими махами руками (имитация взмаха крыльев).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Катание мяча двумя руками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Ползание на средних четвереньках (3-4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«Птички, летите ко мне»</w:t>
            </w:r>
          </w:p>
        </w:tc>
      </w:tr>
      <w:tr w:rsidR="00417A65" w:rsidRPr="00417A65" w:rsidTr="00417A65">
        <w:trPr>
          <w:trHeight w:val="18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стайкой и врассыпную (во время ходьбы дети должны найти в зале кукол и взять по одной).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врассыпную, стайкой с куклами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куклами.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за инструктором по периметру зала (во время ходьбы дети кладут кукол в корзину, стоящую на пути).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Упражнения с большим мячом (захват двумя руками с боков).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ладонях и коленях.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«К куклам в гости».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Пальчиковая гимнастика «Ладушки»</w:t>
            </w:r>
          </w:p>
        </w:tc>
      </w:tr>
      <w:tr w:rsidR="00417A65" w:rsidRPr="00417A65" w:rsidTr="00417A65">
        <w:trPr>
          <w:trHeight w:val="22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Ходьба стайкой и врассыпную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 во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время ходьбы дети берут погремушки, лежащие на ковре (по одной)).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врассыпную, стайкой с погремушками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погремушками.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Прыжки на двух ногах на месте.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Упражнение с большим мячом (брать, держать, переносить, класть, держа двумя руками с боков).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натянутую веревку (высота 50 см), не задевая погремушки, привязанные к веревке.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«Достань погремушку».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Двигательное упражнение: дети проговаривают отрывок из стихотворения А.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Барто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«Погремушка» и ритмично отстукивают погремушкой по ладони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3-я неделя тема: Осень</w:t>
            </w:r>
          </w:p>
        </w:tc>
      </w:tr>
      <w:tr w:rsidR="00417A65" w:rsidRPr="00417A65" w:rsidTr="00417A65">
        <w:trPr>
          <w:trHeight w:val="22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Ходьба стайкой и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врассыпную  (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 время ходьбы дети поднимают с ковра гимнастические палочки длиной около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вокруг палочки (дети кладут палочку возле себя и обегают ее несколько раз).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палочками.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с перешагиванием через «кочки» (мешочки с песком).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Катание мяча двумя руками инструктору с ритмичным проговариванием строк: «Погуляем мы в лесу, встретим рыжую лису, волка серого, зайку смелого».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Построение в круг при помощи инструктора.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«По тропинке».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Игра малой подвижности «Лесные жучки»</w:t>
            </w:r>
          </w:p>
        </w:tc>
      </w:tr>
      <w:tr w:rsidR="00417A65" w:rsidRPr="00417A65" w:rsidTr="00417A65">
        <w:trPr>
          <w:trHeight w:val="20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стайкой и врассыпную с имитацией движений лисы, волка, медведя.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врассыпную, стайкой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дорожке между двумя шнурами (ширина 40 см, длина -2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на месте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ладонях и коленях, перелаз через бревно, лежащее на полу.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«Через ручеек».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Пальчиковая гимнастика «Пальчики в лесу»</w:t>
            </w:r>
          </w:p>
        </w:tc>
      </w:tr>
      <w:tr w:rsidR="00417A65" w:rsidRPr="00417A65" w:rsidTr="00417A65">
        <w:trPr>
          <w:trHeight w:val="16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и бег подгруппами и всей группой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ОРУ с пластмассовыми гантелями.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Упражнение на равновесие «Пройди по веревочке».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Прыжки на двух ногах на месте.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Ползание на четвереньках по прямой (расстояние 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Ловля мяча, брошенного инструктором с расстояния 50-100 см (каждый ребенок ловит мяч после того, как услышит свое имя).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«Достань флажок»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4-я неделя тема: Осень</w:t>
            </w:r>
          </w:p>
        </w:tc>
      </w:tr>
      <w:tr w:rsidR="00417A65" w:rsidRPr="00417A65" w:rsidTr="00417A65">
        <w:trPr>
          <w:trHeight w:val="27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подгруппами с небольшими мягкими игрушками в руках.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подгруппой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игрушками.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прямой дорожке (расстояние 2-3 м); складывание игрушек в корзину, находящуюся в конце дорожки.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с продвижением вперед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четвереньках по прямой (расстояние 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Катание мяча двумя руками с ритмичным проговариванием стихотворения А.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Барто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«Мячик».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«Догони мяч!»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парами с флажком в свободной руке.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2.Бег всей группой с размахиванием флажком над головой.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3.ОРУ с флажками.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4.Игра «Сравни флажки»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5.Прыжки на двух ногах на месте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по доске, лежащей на полу.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одной рукой воспитателю.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«Достань флажок»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подгруппами и всей группой (во время ходьбы дети берут по одному кубику с ковра).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вокруг кубика.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кубиками.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прямой дорожке (расстояние 2-3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5. Игры «Какого цвета кубик?», «Строим башню» (дети под руководством инструктора ставят кубики один на другой».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с продвижением вперед.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Ползание на четвереньках по прямой (расстояние 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Игра малой подвижности «Стань высоким, как башенка».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«Бегите ко мне»</w:t>
            </w:r>
          </w:p>
        </w:tc>
      </w:tr>
      <w:tr w:rsidR="00417A65" w:rsidRPr="00417A65" w:rsidTr="00417A65">
        <w:trPr>
          <w:trHeight w:val="27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Чередование ходьбы врассыпную с ходьбой стайкой, бега врассыпную с бегом в обусловленное место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«Забавные птички»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между предметами.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на месте с широкими махами руками (имитация взмаха крыльев).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Катание мяча двумя руками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Ползание на средних четвереньках (3-4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«Птички, летите ко мне»</w:t>
            </w:r>
          </w:p>
        </w:tc>
      </w:tr>
      <w:tr w:rsidR="00417A65" w:rsidRPr="00417A65" w:rsidTr="00417A65">
        <w:trPr>
          <w:trHeight w:val="19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парами с флажком в свободной руке.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2.Бег всей группой с размахиванием флажком над головой.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3.ОРУ с флажками.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4.Игра «Сравни флажки»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5.Прыжки на двух ногах на месте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по доске, лежащей на полу.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одной рукой воспитателю.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«Достань флажок»</w:t>
            </w:r>
          </w:p>
        </w:tc>
      </w:tr>
      <w:tr w:rsidR="00417A65" w:rsidRPr="00417A65" w:rsidTr="00417A65">
        <w:trPr>
          <w:trHeight w:val="30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Октябрь</w:t>
            </w:r>
          </w:p>
        </w:tc>
      </w:tr>
      <w:tr w:rsidR="00417A65" w:rsidRPr="00417A65" w:rsidTr="00417A65">
        <w:trPr>
          <w:trHeight w:val="30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1-я неделя. Тема: Грибы. Ягоды. Мониторинг</w:t>
            </w:r>
          </w:p>
        </w:tc>
      </w:tr>
      <w:tr w:rsidR="00417A65" w:rsidRPr="00417A65" w:rsidTr="00417A65">
        <w:trPr>
          <w:trHeight w:val="45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по одному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 по зрительной ориентации.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друг за другом по зрительной ориентации под музыкальное сопровождение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небольшими мячами в руках».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дорожке (ширина 20 см, длина 2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на месте с поворотом вокруг себя.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двумя руками (с проговариванием слов из сказки «Репка»: «...тянут, потянут, вытянуть не могут...»).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«Доползи до репки (мяча)».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Релаксация «Ох, устали мы тянуть, дайте-ка нам отдохнуть!» (самомассаж с расслаблением; перекатываются на бок, на живот, потягиваются, встают)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 по зрительной ориентации.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на носках.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«Соберем урожай».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дорожке (ширина 20 см, длина 2 м) с проговариванием строк: «Вышли мишки погулять, сладкого меда поискать».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на месте «Достань до яблока».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мяча двумя руками под дугу с проговариванием строк: «Под веточкой пролезали, с земли груши собирали».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Упражнение «Проползи по доске».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«Донеси урожай до корзинки»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 с проговариванием строк: «В лес пошли мы погулять, свежим воздухом дышать».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«Поиграем со зверятами».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дорожке (ширина 20 см, длина 2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Отбивание мяча об пол (дети сидят на ковре, держат двумя руками мяч)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Ползание за катящимся предметом.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«В гости к зверятам» (имитация повадок животных)</w:t>
            </w:r>
          </w:p>
        </w:tc>
      </w:tr>
      <w:tr w:rsidR="00417A65" w:rsidRPr="00417A65" w:rsidTr="00417A65">
        <w:trPr>
          <w:trHeight w:val="27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lastRenderedPageBreak/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 краю зала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предметами.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дорожке (ширина - 40 см, длина 4-6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Броски большого мяча воспитателю двумя руками снизу.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Ползание (3 м) с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перелезанием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скамейку.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«Воробышки и автомобиль».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Пальчиковая гимнастика «Ладушки» с проговариванием одноименной русской народной потешки</w:t>
            </w:r>
          </w:p>
        </w:tc>
      </w:tr>
      <w:tr w:rsidR="00417A65" w:rsidRPr="00417A65" w:rsidTr="00417A65">
        <w:trPr>
          <w:trHeight w:val="18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2-я неделя. Грибы. Ягоды. Мониторинг</w:t>
            </w:r>
          </w:p>
        </w:tc>
      </w:tr>
      <w:tr w:rsidR="00417A65" w:rsidRPr="00417A65" w:rsidTr="00417A65">
        <w:trPr>
          <w:trHeight w:val="23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 на носках по зрительным ориентирам.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колонне, не отставая и не перегоняя товарищей (по зрительным ориентирам).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«Зарядка для рук».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с продвижением вперед.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мяча двумя руками перед собой с проговариванием русской народной потешки «Поехали, поехали...».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«Не наступи».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9. Дыхательное упражнение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Подуем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ладошки»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 краю зала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предметами.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дорожке (ширина - 40 см, длина 4-6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5. Броски большого мяча воспитателю двумя руками снизу.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Ползание (3 м) с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перелезанием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скамейку.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«Воробышки и автомобиль».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Пальчиковая гимнастика «Ладушки» с проговариванием одноименной русской народной потешки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большим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Ходьба по доске, лежащей на ковре, с проговариванием стихотворения А.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Барто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«Бычок».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Перебрасывание большого мяча через шнур (высота - 50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месте на двух ногах под музыкальное сопровождение «Где ты, зайка?»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«Не наступи на линию».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Малоподвижная игра «Ладошки»</w:t>
            </w:r>
          </w:p>
        </w:tc>
      </w:tr>
      <w:tr w:rsidR="00417A65" w:rsidRPr="00417A65" w:rsidTr="00417A65">
        <w:trPr>
          <w:trHeight w:val="25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бубнами под рус. нар. мелодию «Бубен».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Бросание большого мяча в корзину с расстояния 1,5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Ползание (3 м) с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подлезанием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шнур (высота- 50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«Будь осторожен».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Дыхательное упражнение «Часики»</w:t>
            </w:r>
          </w:p>
        </w:tc>
      </w:tr>
      <w:tr w:rsidR="00417A65" w:rsidRPr="00417A65" w:rsidTr="00417A65">
        <w:trPr>
          <w:trHeight w:val="12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3-я неделя. Овощи.</w:t>
            </w:r>
          </w:p>
        </w:tc>
      </w:tr>
      <w:tr w:rsidR="00417A65" w:rsidRPr="00417A65" w:rsidTr="00417A65">
        <w:trPr>
          <w:trHeight w:val="12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бубнами под рус. нар. мелодию «Бубен».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Бросание большого мяча в корзину с расстояния 1,5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Ползание (3 м) с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подлезанием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шнур (высота- 50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«Будь осторожен».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Дыхательное упражнение «Часики»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большим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Ходьба друг за другом с перестроением в круг под музыкальное сопровождение «Марш» (муз. М.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Раухвергера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Повороты вправо-влево с передачей большого мяча.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Ползание (4 м) с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подлезанием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дугу (высота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«Где звенит?».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Малоподвижная игра «Поговорим»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парами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погремушками.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через шнур (линию).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по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(с ходьбой и бегом) «Принеси предмет» (дети выбирают предмет по определенному признаку, который назовет педагог)</w:t>
            </w:r>
          </w:p>
        </w:tc>
      </w:tr>
      <w:tr w:rsidR="00417A65" w:rsidRPr="00417A65" w:rsidTr="00417A65">
        <w:trPr>
          <w:trHeight w:val="25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с перешагиванием через мешочки с песком.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через препятствие из мешочков с песком.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«Где звенит?».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Пальчиковая гимнастика «Оладушки»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Дыхательное упражнение «Ветер»</w:t>
            </w:r>
          </w:p>
        </w:tc>
      </w:tr>
      <w:tr w:rsidR="00417A65" w:rsidRPr="00417A65" w:rsidTr="00417A65">
        <w:trPr>
          <w:trHeight w:val="17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 с имитацией движений птиц (по показу педагога).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«Падают, падают листья».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извилистой дорожке (ширина 25-30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Упражнение «Подпрыгни выше».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небольшого мяча между двумя листочками.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 доске на средних четвереньках (по «мосту»).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«Птички»</w:t>
            </w:r>
          </w:p>
        </w:tc>
      </w:tr>
      <w:tr w:rsidR="00417A65" w:rsidRPr="00417A65" w:rsidTr="00417A65">
        <w:trPr>
          <w:trHeight w:val="32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4-я неделя. Фрукты.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 краю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кубиками.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Перебрасывание большого мяча через шнур (высота —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месте на двух ногах.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«Птички летают»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Игровое упражнение с малой подвижностью «Отодвинь кубики» (мячом сдвигать заборчик из 4 кубиков)</w:t>
            </w:r>
          </w:p>
        </w:tc>
      </w:tr>
      <w:tr w:rsidR="00417A65" w:rsidRPr="00417A65" w:rsidTr="00417A65">
        <w:trPr>
          <w:trHeight w:val="23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с перешагиванием через мешочки с песком.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через препятствие из мешочков с песком.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«Где звенит?».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Пальчиковая гимнастика «Оладушки»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Дыхательное упражнение «Ветер»</w:t>
            </w:r>
          </w:p>
        </w:tc>
      </w:tr>
      <w:tr w:rsidR="00417A65" w:rsidRPr="00417A65" w:rsidTr="00417A65">
        <w:trPr>
          <w:trHeight w:val="6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 на носках по зрительным ориентирам.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колонне, не отставая и не перегоняя товарищей (по зрительным ориентирам)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Ползание (4 м) с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подлезанием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дугу (высота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«Птички в гнездышках».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Дыхательное упражнение «Поезд»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Ноябрь</w:t>
            </w:r>
          </w:p>
        </w:tc>
      </w:tr>
      <w:tr w:rsidR="00417A65" w:rsidRPr="00417A65" w:rsidTr="00417A65">
        <w:trPr>
          <w:trHeight w:val="30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неделя.тема:одежда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23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врассыпную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врассыпную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«Мы как воробышки».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извилистой дорожке.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Игра с небольшим мячом «Попади в обруч».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«Воробышки и кот»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друг за другом с ускорением и замедлением темпа.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«Мы как воробышки».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5. Ходьба по извилистой дорожке (ширина 25-30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на месте в паре.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Игра «Поменяйтесь флажками» (дети берут флажки желтого и красного цвета и «гуляют» с ними по залу;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сиг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налу педагога и под его руководством меняются флажками друг с другом (красный на желтый, желтый на красный)).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 доске на средних четвереньках (по «мосту»).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«Воробышки и кот»</w:t>
            </w:r>
          </w:p>
        </w:tc>
      </w:tr>
      <w:tr w:rsidR="00417A65" w:rsidRPr="00417A65" w:rsidTr="00417A65">
        <w:trPr>
          <w:trHeight w:val="21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 с имитацией движений птиц (по показу педагога).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«Падают, падают листья».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извилистой дорожке (ширина 25-30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Упражнение «Подпрыгни выше».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небольшого мяча между двумя листочками.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 доске на средних четвереньках (по «мосту»).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«Птички»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неделя.тема:обувь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5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шишками.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Упражнение «Перейди болото по островкам».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вверх на месте с целью достать предмет.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мяча друг другу.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 доске на средних четвереньках (по «мосту»).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«Лесные жучки»</w:t>
            </w:r>
          </w:p>
        </w:tc>
      </w:tr>
      <w:tr w:rsidR="00417A65" w:rsidRPr="00417A65" w:rsidTr="00417A65">
        <w:trPr>
          <w:trHeight w:val="6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и бег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 (во время ходьбы дети собирают разбросанные по залу шишки)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друг за другом с проговариванием стихотворных строк «По лесочку погуляли - шишек много мы собрали».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Ползание на ладонях и ступнях, ладонях и коленях.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Полуприседания и прыжки на месте на двух ногах.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дугу (высота - 40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«Перешагни через палку».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Пальчиковая гимнастика «Играем с пальчиками»</w:t>
            </w:r>
          </w:p>
        </w:tc>
      </w:tr>
      <w:tr w:rsidR="00417A65" w:rsidRPr="00417A65" w:rsidTr="00417A65">
        <w:trPr>
          <w:trHeight w:val="22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и бег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флажками (перед выполнением упражнения детям предлагается выбрать только красные флажки).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Бросание маленького мяча одной рукой через шнур (высота - 40 см) стоя на коленях и ползание за мячом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ладо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нях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коленях.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месте на двух ногах.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«Обезьянки».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Дыхательное упражнение «Подуем на осенние листочки»</w:t>
            </w:r>
          </w:p>
        </w:tc>
      </w:tr>
      <w:tr w:rsidR="00417A65" w:rsidRPr="00417A65" w:rsidTr="00417A65">
        <w:trPr>
          <w:trHeight w:val="30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неделя.тема:домашние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животные.</w:t>
            </w:r>
          </w:p>
        </w:tc>
      </w:tr>
      <w:tr w:rsidR="00417A65" w:rsidRPr="00417A65" w:rsidTr="00417A65">
        <w:trPr>
          <w:trHeight w:val="26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и бег друг за другом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мешочками.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Бросание мешочков вдаль правой и левой рукой («Добрось до мишки»).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Перепрыгивание через шнуры, лежащие на полу («Перепрыгни сначала через короткий ручеек, а теперь через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длинный»).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Ходьба по доске, лежащей на полу.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«Солнышко и дождик».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Дыхательное упражнение «Дудочка»</w:t>
            </w:r>
          </w:p>
        </w:tc>
      </w:tr>
      <w:tr w:rsidR="00417A65" w:rsidRPr="00417A65" w:rsidTr="00417A65">
        <w:trPr>
          <w:trHeight w:val="25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и бег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друг за другом (игра «Поезд»).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погремушками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Перебрасывание мешочков правой и левой рукой через шнур (высота- 50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Игра «Доползи до погремушки».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Ходьба с перешагиванием через восемь последовательно расположенных шнуров, лежащих на ковре («Перешагни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через ручейки»).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«Птички летают».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Игра «Позвони в колокольчик»</w:t>
            </w:r>
          </w:p>
        </w:tc>
      </w:tr>
      <w:tr w:rsidR="00417A65" w:rsidRPr="00417A65" w:rsidTr="00417A65">
        <w:trPr>
          <w:trHeight w:val="18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по кругу, взявшись за руки.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 под музыку (на выбор педагога).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Кружение в медленном темпе.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Прыжки на двух ногах через шнур (линию).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мячами.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воротца.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двумя руками сидя (расстояние 50-100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ходьбой и бегом «По тропинке»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4-я неделя. дикие животные.</w:t>
            </w:r>
          </w:p>
        </w:tc>
      </w:tr>
      <w:tr w:rsidR="00417A65" w:rsidRPr="00417A65" w:rsidTr="00417A65">
        <w:trPr>
          <w:trHeight w:val="18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подгруппами.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медленном темпе (в течение 30-40 секунд).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(ширина 20 см, длина 2-3 м) с перешагиванием через предметы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погремушками.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через шнур (линию).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двумя руками.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(с ходьбой и бегом) «Птички в гнездышках»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изменением темпа.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платочками.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вверх с касанием предмета (находящегося на 10-15 см выше поднятой руки).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вперед двумя руками снизу.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подпрыгиванием «Мой веселый звонкий мяч»</w:t>
            </w:r>
          </w:p>
        </w:tc>
      </w:tr>
      <w:tr w:rsidR="00417A65" w:rsidRPr="00417A65" w:rsidTr="00417A65">
        <w:trPr>
          <w:trHeight w:val="16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по кругу, взявшись за руки.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медленном темпе (в течение 30-40 секунд).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(ширина 20 см, длина 2-3 м) с перешагиванием через предметы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кубиками (после выполнения упражнений дети поочередно кладут кубики друг на друга, образуя башню).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двумя руками сидя (расстояние 50-100 см)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Декабрь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неделя.тема:зима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23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с высоким подниманием колена в колонне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парами, чередующийся с бегом врассыпную,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«Пушистые цыплята».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шнуру прямо.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вверх с места с целью достать предмет.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мяча друг другу.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Подвижные игры «Наседка и цыплята», «Цыплята и кот» (с использованием шапочек-масок с изображением цыплят)</w:t>
            </w:r>
          </w:p>
        </w:tc>
      </w:tr>
      <w:tr w:rsidR="00417A65" w:rsidRPr="00417A65" w:rsidTr="00417A65">
        <w:trPr>
          <w:trHeight w:val="11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колонну с перестроением в пары, стоя на месте.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парами с высоким подниманием колена и взмахом рук.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парами, чередующийся с бегом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4. ОРУ «Пушистые цыплята» (с использованием шапочек-масок с изображением цыплят).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шнуру прямо (во время ходьбы дети произносят звукоподражания «Пи-пи-пи!»).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вверх с места с целью достать предмет.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мяча друг другу.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под препятствием (высота 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«Цыплята и кот»</w:t>
            </w:r>
          </w:p>
        </w:tc>
      </w:tr>
      <w:tr w:rsidR="00417A65" w:rsidRPr="00417A65" w:rsidTr="00417A65">
        <w:trPr>
          <w:trHeight w:val="11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шеренгу и равнение по линии с поворотом в колонну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по кругу (взявшись за руки) со сменой направления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по кругу (взявшись за руки) со сменой направления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«Веселые петушки» (с использованием шапочек-масок, изображающих петушков).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шнуру зигзагом.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 высоту с места.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вперед снизу.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под препятствием (высота 30-40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«Петушки».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Ритмичное проговаривание русской народной потешки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 Петушок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петушок...», сопряженное с хлопками в ладоши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неделя.тема:зима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35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парами с высоким подниманием колена и взмахом рук.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Игра «Пробеги с вертушкой».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«Веселые петушки».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узенькой и широкой дорожке (предложить детям сравнить дорожки по ширине, уточнить, по какой дорожке удобней идти).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Спрыгивание с высоты (со скамейки, высота 10 см) (знакомить с понятиями «высоко - низко»).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вперед снизу (побуждать детей проговаривать речевую конструкцию «далеко бросил мяч»).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под препятствием (высота 30-40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«Мой веселый звонкий мяч...»</w:t>
            </w:r>
          </w:p>
        </w:tc>
      </w:tr>
      <w:tr w:rsidR="00417A65" w:rsidRPr="00417A65" w:rsidTr="00417A65">
        <w:trPr>
          <w:trHeight w:val="28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Calibri" w:eastAsia="Times New Roman" w:hAnsi="Calibri" w:cs="Calibri"/>
                <w:color w:val="000000"/>
                <w:lang w:eastAsia="ru-RU"/>
              </w:rPr>
              <w:t>       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    5  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1.Построение  парами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2.Ходьба друг за другом с остановкой по сигналу (педагог использует для сигнала бубен, погремушку или дудочку.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Перестроение в круг при помощи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Упражнение «Докати мяч до стены» (расстояние 2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Прыжки на двух ногах из обруча в обруч (2 обруча).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Ходьба на носках.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Подвижная игра «Мяч в кругу».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 Пальчиковая гимнастика «Оладушки»</w:t>
            </w:r>
          </w:p>
        </w:tc>
      </w:tr>
      <w:tr w:rsidR="00417A65" w:rsidRPr="00417A65" w:rsidTr="00417A65">
        <w:trPr>
          <w:trHeight w:val="9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с остановкой по сигналу (педагог использует для сигнала звучащую игрушку или музыкальный инструмент).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Ползание друг за другом на ладонях и коленях.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Перестроение в круг при помощи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ОРУ с большим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большого и маленького мячей в ворота шириной 60 см с расстояния 1 м (детям предлагается сравнить большой и маленький мячи, уточнить, какой мяч легче прокатить через ворота).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8. Бег за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Прыжки из одного обруча в другой, выпрыгивание из последнего обруча.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Малоподвижная игра «Петушок»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3-я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неделя.тема:Новый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год.</w:t>
            </w:r>
          </w:p>
        </w:tc>
      </w:tr>
      <w:tr w:rsidR="00417A65" w:rsidRPr="00417A65" w:rsidTr="00417A65">
        <w:trPr>
          <w:trHeight w:val="3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с остановкой по требованию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Ползание друг за другом на ладонях и коленях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врассыпную.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друг за другом в сопровождении музыки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Перестроение в круг при помощи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Прокатывание маленького мяча вдаль, ползание за ним и возвращение шагом по дорожке шириной 40 см.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«Доползи до погремушки».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Дыхательное упражнение «Самолет»</w:t>
            </w:r>
          </w:p>
        </w:tc>
      </w:tr>
      <w:tr w:rsidR="00417A65" w:rsidRPr="00417A65" w:rsidTr="00417A65">
        <w:trPr>
          <w:trHeight w:val="13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с остановкой по требованию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Ползание друг за другом на ладонях и коленях.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врассыпную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Перестроение в круг при помощи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ОРУ с малым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Ходьба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четыре последовательно расположенные дуги (высота - 40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Ходьба врассыпную с остановкой и подпрыгиванием на месте по зрительному сигналу (педагог использует флажок, платок или знак яркого цвета).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Подвижная игра «Принеси предмет».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 Игра средней подвижности «Поезд»</w:t>
            </w:r>
          </w:p>
        </w:tc>
      </w:tr>
      <w:tr w:rsidR="00417A65" w:rsidRPr="00417A65" w:rsidTr="00417A65">
        <w:trPr>
          <w:trHeight w:val="9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изменением темпа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погремушкой.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5. Прыжки на двух ногах через шнур.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по наклонной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вперед двумя руками снизу.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(с ходьбой и бегом) «Догоните меня!».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Проговаривание стихотворных строк, сопряженное с действиями, соответствующими тексту: Белый снег пушистый в воздухе кружится и на землю тихо падает, ложится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4-я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неделя:тема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Новый  год.</w:t>
            </w:r>
          </w:p>
        </w:tc>
      </w:tr>
      <w:tr w:rsidR="00417A65" w:rsidRPr="00417A65" w:rsidTr="00417A65">
        <w:trPr>
          <w:trHeight w:val="18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переходом на бег и наоборот.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(ширина 20 см, длина 2-3 м) с перешагиванием через предметы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со стульчиком.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вперед двумя руками от груди.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(на ориентировку в пространстве) «Найди флажок»</w:t>
            </w:r>
          </w:p>
        </w:tc>
      </w:tr>
      <w:tr w:rsidR="00417A65" w:rsidRPr="00417A65" w:rsidTr="00417A65">
        <w:trPr>
          <w:trHeight w:val="15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изменением направления.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с изменением темпа.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Кружение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кубиками (после выполнения упражнений дети ставят кубики на пол друг за другом, образуя длинную цепочку).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на месте.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веревку (высота 30—40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одной рукой педагогу.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ходьбой и бегом «Кто тише?»</w:t>
            </w:r>
          </w:p>
        </w:tc>
      </w:tr>
      <w:tr w:rsidR="00417A65" w:rsidRPr="00417A65" w:rsidTr="00417A65">
        <w:trPr>
          <w:trHeight w:val="3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переходом на бег и наоборот.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с изменением темпа.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Игра «По ровненькой дорожке».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флажками (после выполнения упражнений детям предлагается назвать цвет флажков).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с продвижением вперед.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по наклонной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7. Бросание мяча вперед двумя руками от груди.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(с разнообразными движениями и пением) «Поезд»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Январь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неделя.тема:Зимние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развлечения.</w:t>
            </w:r>
          </w:p>
        </w:tc>
      </w:tr>
      <w:tr w:rsidR="00417A65" w:rsidRPr="00417A65" w:rsidTr="00417A65">
        <w:trPr>
          <w:trHeight w:val="19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шеренгу, равнение по зрительным ориентирам с поворотом в колонне.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друг за другом в медленном темпе (30-40 с, расстояние до 80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Упражнения с платочками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Перешагивание через препятствие из кубиков, которое дети строят по образцу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Спрыгивание с высоты (со скамейки, высота 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вперед снизу.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Подвижные игры «Наседка и цыплята» (с использованием шапочек-масок с изображением цыплят и курицы), «Автомобиль»</w:t>
            </w:r>
          </w:p>
        </w:tc>
      </w:tr>
      <w:tr w:rsidR="00417A65" w:rsidRPr="00417A65" w:rsidTr="00417A65">
        <w:trPr>
          <w:trHeight w:val="2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шеренгу по одному с перестроением в круг по ориентиру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с ускорением и замедлением темпа.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Упражнения «Пробеги с вертушкой», «Дотянись до великана», «Брось дальше».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Перешагивание через препятствие из кирпичиков, которое дети строят по образцу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Спрыгивание с высоты вниз (высота - 15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Проползание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между ножками стула произвольным способом.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«Самолеты»</w:t>
            </w:r>
          </w:p>
        </w:tc>
      </w:tr>
      <w:tr w:rsidR="00417A65" w:rsidRPr="00417A65" w:rsidTr="00417A65">
        <w:trPr>
          <w:trHeight w:val="6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шеренгу с перестроением по ориентиру.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с остановкой по требованию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колонне с остановкой по сигналу (в качестве сигнала педагог использует звуки любых музыкальных инструментов).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Упражнение «Поиграем с разноцветными мячами» (у детей уточняется цвет мячей), «Зайки» (подпрыгивание на двух ногах).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Перешагивание через препятствие (10-15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Бросание мяча от груди.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7.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Проползание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между ножками стула.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«Мой веселый звонкий мяч» (побуждать детей проговаривать отрывок из стихотворения С. Маршака «Мяч»)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2-я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неделя.тема:Зимние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развлечения.</w:t>
            </w:r>
          </w:p>
        </w:tc>
      </w:tr>
      <w:tr w:rsidR="00417A65" w:rsidRPr="00417A65" w:rsidTr="00417A65">
        <w:trPr>
          <w:trHeight w:val="24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шеренгу с перестроением в круг по ориентиру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 колонне с остановкой по сигналу (в качестве сигнала педагог использует звучащие игрушки).</w:t>
            </w:r>
          </w:p>
          <w:p w:rsidR="00417A65" w:rsidRPr="00417A65" w:rsidRDefault="00417A65" w:rsidP="00417A65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Бег в колонне с остановкой по требованию педагога. 4.Упражнения «Поиграем с разноцветными мячами», «Не наступи в лужу»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5. Прыжки через короткие и длинные линии (сравнение линий по длине).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Бросание мяча от груди.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Проползание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обруч, расположенный вертикально к полу, не касаясь руками пола.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«Мой веселый звонкий мяч»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периметру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по сигналу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 при помощи педагога.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ладонях и ступнях.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большого мяча через шнур (высота - 70 см) с расстояния 1 м (закрепление понятий «высоко», «далеко», «большой»).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шнур в ограниченное пространство (между свисающими со шнура ленточками).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«Мой веселый звонкий мяч».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Игра средней подвижности «Цыплята» (с использованием шапочек-масок с изображением цыплят)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периметру зала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по сигналу (в качестве сигнала педагог использует звучащую игрушку).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 при помощи воспитателя.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6. Ползание на ладонях и ступнях.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большого мяча через шнур (высота 70 см) с расстояния 1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шнур в ограниченное пространство (между свисающими со шнура ленточками).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«Мой веселый звонкий мяч».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Игра средней подвижности «Цыплята»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3-я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неделя.тема:Зимние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развлечения.</w:t>
            </w:r>
          </w:p>
        </w:tc>
      </w:tr>
      <w:tr w:rsidR="00417A65" w:rsidRPr="00417A65" w:rsidTr="00417A65">
        <w:trPr>
          <w:trHeight w:val="14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краю зала в музыкальном сопровождении (русская народная мелодия «Топ-топ»).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по сигналу (звучанию музыкального инструмента).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 при помощи воспитателя.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флажками (уточнить у детей цвет флажков).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ладонях и коленях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Прыжки в длину с места через дорожки разной ширины - 10 см и 5 см (предложить детям сравнить дорожки).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Ползание на ладонях и коленях по доске, положенной на пол.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«Попади в воротца».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Дыхательное упражнение «Каша кипит»</w:t>
            </w:r>
          </w:p>
        </w:tc>
      </w:tr>
      <w:tr w:rsidR="00417A65" w:rsidRPr="00417A65" w:rsidTr="00417A65">
        <w:trPr>
          <w:trHeight w:val="19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периметру зала.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на сигнал.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 при помощи воспитателя.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Ходьба врассыпную с остановкой и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полуприседом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из положения стоя на коленях.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ладонях и коленях в тоннель.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«Найди флажок».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Игра средней подвижности «Курочка-хохлатка» (с использованием шапочек-масок с изображением курицы и цыплят)</w:t>
            </w:r>
          </w:p>
        </w:tc>
      </w:tr>
      <w:tr w:rsidR="00417A65" w:rsidRPr="00417A65" w:rsidTr="00417A65">
        <w:trPr>
          <w:trHeight w:val="8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врассыпную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с изменением темпа по сигналу (хлопок в ладоши).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Кружение в медленном темпе (с предметом в руках).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веревку (высота 40-30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друг другу.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ходьбой и бегом «Воробышки и автомобиль».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«Упражнения со снежками»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неделя.тема:Безопасность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23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изменением направления по зрительному ориентиру.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колонне по одному.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(расстояние 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мешочком (после выполнения упражнений дети складывают все мешочки в одном месте и отвечают на вопрос: сколько мешочков?).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вверх с касанием предмета (находящегося на 10-15 см выше поднятой руки).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по наклонной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двумя руками стоя (расстояние 50-100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ходьбой и бегом</w:t>
            </w:r>
          </w:p>
        </w:tc>
      </w:tr>
      <w:tr w:rsidR="00417A65" w:rsidRPr="00417A65" w:rsidTr="00417A65">
        <w:trPr>
          <w:trHeight w:val="18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переходом на бег и наоборот.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колонне по одному.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со стульчиком.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на двух ногах на месте (дети имитируют движения зайца).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воротца.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двумя руками из-за головы.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на ориентировку в пространстве «Где звенит?»</w:t>
            </w:r>
          </w:p>
        </w:tc>
      </w:tr>
      <w:tr w:rsidR="00417A65" w:rsidRPr="00417A65" w:rsidTr="00417A65">
        <w:trPr>
          <w:trHeight w:val="3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врассыпную (во время ходьбы дети собирают «снежки» с пола и складывают их в общую коробку).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колонне по одному.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Кружение в медленном темпе с игрушкой в руках под музыкальную композицию «Спи, мой мишка»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4. ОРУ с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Катание мяча двумя руками стоя (расстояние 50-100 см). 7. Подвижная игра (с ходьбой и бегом) «Догоните мяч!»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Февраль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неделя.тема:Профессии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Перемена мест в строю.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 на носках.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врассыпную на носках.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«Мышки» (с использованием шапочек-масок с изображением мышек).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из обруча в обруч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через веревку.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от груди (побуждать детей использовать речевую конструкцию «далеко бросил мяч»).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Подвижные игры «Наседка и цыплята», «Кот и мыши»</w:t>
            </w:r>
          </w:p>
        </w:tc>
      </w:tr>
      <w:tr w:rsidR="00417A65" w:rsidRPr="00417A65" w:rsidTr="00417A65">
        <w:trPr>
          <w:trHeight w:val="26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Перемена мест в строю.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врассыпную на носках.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врассыпную на носках.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цветами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из обруча в обруч.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 длину через две линии (расстояние 10-30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Подбрасывание мяча вверх и ловля двумя руками (побуждать детей использовать в речи понятие «высоко»).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«Кот и мыши» (с использованием шапочек-масок с изображением кота и мышек)</w:t>
            </w:r>
          </w:p>
        </w:tc>
      </w:tr>
      <w:tr w:rsidR="00417A65" w:rsidRPr="00417A65" w:rsidTr="00417A65">
        <w:trPr>
          <w:trHeight w:val="8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шеренгу с перестроением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на носках, поднимая колени («по сугробам»), перешагивая через препятствие.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стайкой по кругу с ускорением и замедлением.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Упражнения «Встречи животных в лесу» (имитация движений зайца, волка, медведя, лисы).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5. Ходьба из обруча в обруч.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Упражнение «Подпрыгни повыше».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из-за головы.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«Самолеты»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2-я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неделя.тема:Профессии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8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Свободное построение.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на носках, на внешней стороне стопы.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Упражнение «Пробеги и не сбей кегли».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Отгадывание загадок о животных, имитация движений животных.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Упражнение «По ступенькам» (дети совместно с воспитателем строят ступеньки из крупного деревянного строительного материала).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(по дорожке длиной до 2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из-за головы.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 (высота 20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«Волшебная дудочка» (дудочка играет - все пляшут, перестает играть - все замирают, удерживая равновесие)</w:t>
            </w:r>
          </w:p>
        </w:tc>
      </w:tr>
      <w:tr w:rsidR="00417A65" w:rsidRPr="00417A65" w:rsidTr="00417A65">
        <w:trPr>
          <w:trHeight w:val="26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и подпрыгиванием по зрительному сигналу (карточка определенного цвета).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 с выполнением заданий: «Подойдите ко мне», «Бегите ко мне», «Ползите ко мне».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 длину (перепрыгивание «ручейка» шириной 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маленького мяча в корзину, расположенную в кругу.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Ходьба по гимнастической скамейке и схождение с нее.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«Целься вернее».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Пальчиковая гимнастика «Пальчики в лесу»</w:t>
            </w:r>
          </w:p>
        </w:tc>
      </w:tr>
      <w:tr w:rsidR="00417A65" w:rsidRPr="00417A65" w:rsidTr="00417A65">
        <w:trPr>
          <w:trHeight w:val="2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и подпрыгиванием по сигналу (звучащая игрушка).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 с выполнением заданий: «Подойдите ко мне», «Бегите ко мне», «Ползите ко мне».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султанчиками.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через последовательно расположенные гимнастические палки.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маленького мяча вдаль одной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Бег за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«Зайка беленький сидит».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Игра малой подвижности «На кого я похож?»</w:t>
            </w:r>
          </w:p>
        </w:tc>
      </w:tr>
      <w:tr w:rsidR="00417A65" w:rsidRPr="00417A65" w:rsidTr="00417A65">
        <w:trPr>
          <w:trHeight w:val="30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неделя.тема:Мой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папа и дедушка.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и подпрыгиванием по сигналу (хлопок в ладоши).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 с выполнением заданий: «Подойдите ко мне», «Бегите ко мне», «Ползите ко мне».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Игра-исследование «Где погремушка?» 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Прыжки через дорожку шириной 15 см.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Ходьба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«Через ручеек»</w:t>
            </w:r>
          </w:p>
        </w:tc>
      </w:tr>
      <w:tr w:rsidR="00417A65" w:rsidRPr="00417A65" w:rsidTr="00417A65">
        <w:trPr>
          <w:trHeight w:val="2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 с остановкой и подпрыгиванием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 с выполнением заданий: «Подойдите ко мне», «Бегите ко мне», «Ползите ко мне».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погремушками.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Бросание большого мяча вдаль от груди двумя руками из положения стоя.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Бег за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«Флажок».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Игра средней подвижности «Колпачок»</w:t>
            </w:r>
          </w:p>
        </w:tc>
      </w:tr>
      <w:tr w:rsidR="00417A65" w:rsidRPr="00417A65" w:rsidTr="00417A65">
        <w:trPr>
          <w:trHeight w:val="19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(ширина 20 см, длина 2-3 м), с перешагиванием через предметы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через две параллельные линии (10-30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Лазание по лестнице-стремянке вверх и вниз (высота 1,5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через шнур, натянутый на уровне груди (с расстояния 1-1,5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ходьбой и бегом «Перешагни палку»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неделя.тема:Мой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папа и дедушка.</w:t>
            </w:r>
          </w:p>
        </w:tc>
      </w:tr>
      <w:tr w:rsidR="00417A65" w:rsidRPr="00417A65" w:rsidTr="00417A65">
        <w:trPr>
          <w:trHeight w:val="18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(ширина 20 см, длина 2-3 м), с перешагиванием через предметы (высота 10-15 см)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вверх с касанием предмета (находящегося на 10-15 см выше поднятой руки).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Лазание по наклонной доске, приподнятой одним концом (на высоту 20-30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Ловля мяча, брошенного воспитателем (с расстояния 50-100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«Воробышки и автомобиль»</w:t>
            </w:r>
          </w:p>
        </w:tc>
      </w:tr>
      <w:tr w:rsidR="00417A65" w:rsidRPr="00417A65" w:rsidTr="00417A65">
        <w:trPr>
          <w:trHeight w:val="20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изменением направления по зрительному ориентиру.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между двумя шнурами (расстояние между ними 25-30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в длину с места с отталкиванием двумя ногами.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Лазание по лестнице-стремянке вверх и вниз (высота 1,5 м; побуждать детей использовать в речи слова «вверх», «вниз»).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через шнур, натянутый на уровне груди (с расстояния 1-1,5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ходьбой и бегом «По тропинке»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между двумя шнурами (расстояние между ними 25-30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(расстояние </w:t>
            </w:r>
            <w:r w:rsidRPr="00417A6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Ъ-А </w:t>
            </w: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ленточками (уточнить у детей цвета ленточек).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в длину с места с отталкиванием, двумя ногами.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Бросание мяча двумя руками из-за головы.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с ходьбой и бегом «Птички в гнездышках»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</w:tc>
      </w:tr>
      <w:tr w:rsidR="00417A65" w:rsidRPr="00417A65" w:rsidTr="00417A65">
        <w:trPr>
          <w:trHeight w:val="30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неделя.тема:Мамин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праздник.</w:t>
            </w:r>
          </w:p>
        </w:tc>
      </w:tr>
      <w:tr w:rsidR="00417A65" w:rsidRPr="00417A65" w:rsidTr="00417A65">
        <w:trPr>
          <w:trHeight w:val="9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Перестроение из шеренги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по кругу (взявшись за руки) со сменой направления по зрительному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по кругу (взявшись за руки) со сменой направления по сигналу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мячом (уточнить у детей, какой мяч (большой или маленький, тяжелый или легкий, какого цвета)).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из обруча в обруч с мячом в руках.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с мячом в руках (до 2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из-за головы.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Игры «Проползи по бревну».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«Брось и догони»</w:t>
            </w:r>
          </w:p>
        </w:tc>
      </w:tr>
      <w:tr w:rsidR="00417A65" w:rsidRPr="00417A65" w:rsidTr="00417A65">
        <w:trPr>
          <w:trHeight w:val="23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Перестроение из шеренги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по кругу (взявшись за руки) со сменой направления по сигналу (звучащая игрушка).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по кругу (взявшись за руки) со сменой направления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с мячом в руках (дети переступают через препятствия из кубиков, построенные под руководством педагога).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с мячом в руках (до 2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Игра «Поймай мяч».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Подтягивание на скамейке в положении лежа на животе.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«Пузырь»</w:t>
            </w:r>
          </w:p>
        </w:tc>
      </w:tr>
      <w:tr w:rsidR="00417A65" w:rsidRPr="00417A65" w:rsidTr="00417A65">
        <w:trPr>
          <w:trHeight w:val="5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Перестроение из колонны в шеренгу и наоборот.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по наклонной горизонтальной поверхности с перешагиванием через «камешки», «канавки».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 ускорением и замедлением темпа.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Перекат на живот и обратно с мячом в руках.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из обруча в обруч, руки за головой.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Игра «Допрыгни!».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Ловля мяча, брошенного инструктором (расстояние 100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Подтягивание на скамейке в положении лежа на животе.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«Игра с бубном»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неделя.тема:Моя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семья.</w:t>
            </w:r>
          </w:p>
        </w:tc>
      </w:tr>
      <w:tr w:rsidR="00417A65" w:rsidRPr="00417A65" w:rsidTr="00417A65">
        <w:trPr>
          <w:trHeight w:val="25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Перестроение из шеренги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с перешагиванием через препятствия из кубиков.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«Перемена мест».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Упражнения с флажками (уточнить у детей цвет флажков).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по ребристой доске.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со сменой положения ног.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Ловля мяча, брошенного инструктором.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Игра «Собачки»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Подтягивание на скамейке в положении лежа на животе.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Подвижная игра «Где звенит?» (с колокольчиком)</w:t>
            </w:r>
          </w:p>
        </w:tc>
      </w:tr>
      <w:tr w:rsidR="00417A65" w:rsidRPr="00417A65" w:rsidTr="00417A65">
        <w:trPr>
          <w:trHeight w:val="2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другом, врассыпную,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Перешагивание через шесть палок, лежащих на полу на расстоянии 15 см друг от друга.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Ползание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Бросание большого мяча вдаль от груди.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«Поезд» (побуждать детей произносить звукоподражание «Ту-ту!» с разной громкостью).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Пальчиковая гимнастика «Пальчик о пальчик»</w:t>
            </w:r>
          </w:p>
        </w:tc>
      </w:tr>
      <w:tr w:rsidR="00417A65" w:rsidRPr="00417A65" w:rsidTr="00417A65">
        <w:trPr>
          <w:trHeight w:val="2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другом, врассыпную,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обручем.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Ползание к шнуру, натянутому на высоте 50 см,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него.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Подъем на 1-ю ступеньку гимнастической лестницы и спуск с нее.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Бросание большого мяча («Добрось до стены») на расстояние 2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«Мой веселый звонкий мяч».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Игра «Принеси мяч (большой и малый)»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неделя.тема:Народная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игрушка.</w:t>
            </w:r>
          </w:p>
        </w:tc>
      </w:tr>
      <w:tr w:rsidR="00417A65" w:rsidRPr="00417A65" w:rsidTr="00417A65">
        <w:trPr>
          <w:trHeight w:val="2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другом, врассыпную,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через дорожку, лежащую на ковре (ширина 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Лазание по гимнастической лестнице.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Ходьба с изменением темпа по музыкальному сигналу (бубен или погремушка).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«Целься вернее».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10. Дыхательное упражнение «Бульканье»</w:t>
            </w:r>
          </w:p>
        </w:tc>
      </w:tr>
      <w:tr w:rsidR="00417A65" w:rsidRPr="00417A65" w:rsidTr="00417A65">
        <w:trPr>
          <w:trHeight w:val="25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другом, врассыпную,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большими мячами.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из обруча в обруч, расположенные вплотную друг к другу.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Ползание по гимнастической скамейке на ладонях и коленях.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Прохождение через тоннель (наклониться).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«Обезьянки».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Имитация движений животных (зайца и медведя)</w:t>
            </w:r>
          </w:p>
        </w:tc>
      </w:tr>
      <w:tr w:rsidR="00417A65" w:rsidRPr="00417A65" w:rsidTr="00417A65">
        <w:trPr>
          <w:trHeight w:val="22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обхождением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колонне по одному.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Кружение в медленном темпе с предметом в руках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ленточками (уточнить у детей цвета ленточек).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в высоту с места.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четвереньках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Метание мячей правой и левой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разнообразными движениями и пением «Заинька»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4-я неделя. тема: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Народная  игрушка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22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переходом на бег и наоборот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бревну (ширина 20-25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через две параллельные линии (10-30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Лазанье по наклонной доске, приподнятой одним концом на высоту 20-30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Катание мяча двумя руками стоя, сидя (расстояние 50-100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Исполнение музыкально-ритмических движений под музыку М.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Раухвергера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«Прогулка и пляска».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с бросанием и ловлей мяча «Мяч в кругу»</w:t>
            </w:r>
          </w:p>
        </w:tc>
      </w:tr>
      <w:tr w:rsidR="00417A65" w:rsidRPr="00417A65" w:rsidTr="00417A65">
        <w:trPr>
          <w:trHeight w:val="17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обхождением предметов (дети по просьбе педагога называют предметы, которые обходят).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(ширина 20 см, длина 2-3 м), с перешагиванием через предметы (высота 10-15 см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)..</w:t>
            </w:r>
            <w:proofErr w:type="gramEnd"/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флажками (уточнить у детей цвет флажков).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в длину с места с отталкиванием двумя ногами.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веревку (высота 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Метание набивных мешочков правой и левой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бегом «Принеси предмет»</w:t>
            </w:r>
          </w:p>
        </w:tc>
      </w:tr>
      <w:tr w:rsidR="00417A65" w:rsidRPr="00417A65" w:rsidTr="00417A65">
        <w:trPr>
          <w:trHeight w:val="19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между двумя шнурами (расстояние между ними 25-30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бревну (ширина 20-25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платочками под музыку (на усмотрение педагога).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Игра «Мой веселый звонкий мяч».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четвереньках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Метание мячей правой и левой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бегом «Птички летают»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Апрель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1-я неделя. Здоровье.</w:t>
            </w:r>
          </w:p>
        </w:tc>
      </w:tr>
      <w:tr w:rsidR="00417A65" w:rsidRPr="00417A65" w:rsidTr="00417A65">
        <w:trPr>
          <w:trHeight w:val="26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Музыкально-двигательная игра «Барабан»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с дополнительным заданием с остановкой по сигналу, поворот вокруг себя.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медленном темпе (30-40 с, расстояние до 80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Игра с солнечными зайчиками (педагог показывает зеркалом солнечных зайчиков, а дети их «ловят»).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с ящика на ящик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со сменой положения ног (ноги врозь - вместе).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Перебрасывание мяча через веревку, находящуюся на уровне груди ребенка (расстояние 1-1,5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Лазание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«Лошадки»</w:t>
            </w:r>
          </w:p>
        </w:tc>
      </w:tr>
      <w:tr w:rsidR="00417A65" w:rsidRPr="00417A65" w:rsidTr="00417A65">
        <w:trPr>
          <w:trHeight w:val="8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Музыкально-двигательная игра «Барабан»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с дополнительным заданием (с остановкой по сигналу), поворот вокруг себя.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в медленном темпе (30^0 с, расстояние до 80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Игра с солнечными зайчиками (педагог показывает зеркалом солнечных зайчиков, а дети их «ловят»).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с ящика на ящик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со сменой положения ног (врозь - вместе).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Удар мяча о стену (или щит) и ловля его двумя руками.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Лазание по лестнице-стремянке и спуск с нее.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Игра с прыжками «Заинька» (с использованием шапочек-масок с изображением зайцев)</w:t>
            </w:r>
          </w:p>
        </w:tc>
      </w:tr>
      <w:tr w:rsidR="00417A65" w:rsidRPr="00417A65" w:rsidTr="00417A65">
        <w:trPr>
          <w:trHeight w:val="8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шеренгу по флажку-сигналу того или иного цвета.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с высоким подниманием колен.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со сменой темпа по звуковому сигналу (бубен, погремушка или дудочка).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Игра с «волшебной палочкой» (педагог взмахивает «волшебной палочкой» и называет действие, которое должны выполнить дети).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с ящика на ящик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Перебрасывание мяча через веревку, находящуюся на уровне груди ребенка (расстояние 1-1,5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7. Лазание по лестнице-стремянке и спуск с нее.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«Лошадки»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2-я неделя. тема: Космос.</w:t>
            </w:r>
          </w:p>
        </w:tc>
      </w:tr>
      <w:tr w:rsidR="00417A65" w:rsidRPr="00417A65" w:rsidTr="00417A65">
        <w:trPr>
          <w:trHeight w:val="26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в круг по флажку-сигналу определенного цвета.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приставным шагом.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со сменой темпа по сигналу.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Игра с «волшебной палочкой» (педагог взмахивает «волшебной палочкой» и называет действие, которое должны выполнить дети).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Игра «Прыжки из кружка в кружок».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Прямой галоп.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предметов в цель (расстояние 1 м) одной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Лазание по лестнице-стремянке и спуск с нее.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«Лошадки»</w:t>
            </w:r>
          </w:p>
        </w:tc>
      </w:tr>
      <w:tr w:rsidR="00417A65" w:rsidRPr="00417A65" w:rsidTr="00417A65">
        <w:trPr>
          <w:trHeight w:val="14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с высоким подниманием коленей, на носочках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по периметру площадки,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Лазание по гимнастической стенке.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гимнастическую скамейку.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дугу высотой 40 см.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«Целься вернее».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Пальчиковая гимнастика «Ладушки»</w:t>
            </w:r>
          </w:p>
        </w:tc>
      </w:tr>
      <w:tr w:rsidR="00417A65" w:rsidRPr="00417A65" w:rsidTr="00417A65">
        <w:trPr>
          <w:trHeight w:val="14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с высоким подниманием коленей,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по периметру площадки,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султанчиками.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 длину с места через «ручеек» шириной 20 см.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дугу высотой 50 см, под дугу высотой 40 см.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гимнастическую скамейку.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«Воробышки и автомобиль».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10. Словесно-двигательная игра «Наши уточки с утра...» с проговариванием одноименной русской народной потешки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3-я неделя. тема: Весна.</w:t>
            </w:r>
          </w:p>
        </w:tc>
      </w:tr>
      <w:tr w:rsidR="00417A65" w:rsidRPr="00417A65" w:rsidTr="00417A65">
        <w:trPr>
          <w:trHeight w:val="28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с высоким подниманием коленей,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по краю площадки,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круг; музыкально-ритмическая импровизация под музыку П. И. Чайковского «Апрель».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без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Лазание по гимнастической стенке.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Ходьба через палки, расположенные на досках, лежащих на полу.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Бросание маленького мяча вдаль от плеча одной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Словесно-двигательная игра «Заинька, походи...» с проговариванием одноименной потешки.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Дыхательное упражнение «Надуем шарик»</w:t>
            </w:r>
          </w:p>
        </w:tc>
      </w:tr>
      <w:tr w:rsidR="00417A65" w:rsidRPr="00417A65" w:rsidTr="00417A65">
        <w:trPr>
          <w:trHeight w:val="25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с высоким подниманием коленей, на носочках.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по краю площадки,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Перестроение в круг.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ОРУ с малым мячом (уточнить у детей величину, цвет, форму мяча).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вверх до игрушки, подвешенной на 10-15 см выше вытянутой руки ребенка.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поочередно под дуги высотой 50 см, 40 см, под шнур 30 см.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«Перешагни через палку».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Игра средней подвижности «К куклам в гости мы идем»</w:t>
            </w:r>
          </w:p>
        </w:tc>
      </w:tr>
      <w:tr w:rsidR="00417A65" w:rsidRPr="00417A65" w:rsidTr="00417A65">
        <w:trPr>
          <w:trHeight w:val="28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обхождением предметов.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колонне по одному.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погремушками.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Ползание на четвереньках по прямой (расстояние 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Бросание мяча через сетку, натянутую на уровне роста ребенка.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(на развитие ориентировки в пространстве) «Найди флажок»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4-я неделя. тема: Весна.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приставным шагом вперед.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ОРУ с шишками.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Игра средней подвижности «Зайка серенький сидит».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Лазание по гимнастической стенке вверх и вниз (высота 1,5 м) удобным способом.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Метание набивных мешочков правой и левой рукой.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Оздоровительная ходьба: по ребристой доске, перешагивание через палки, лежащие на полу, ходьба на пятках, «змейкой», боком приставным шагом,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проползание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дуги, легкий бег.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(с подпрыгиванием) «Через ручеек»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приставным шагом в стороны.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колонне по одному.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Ходьба по прямой дорожке (ширина 20 см, длина 2-3 м) с перешагиванием через предметы (высота 10-15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через шнур.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Ползание на четвереньках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через шнур, натянутый на уровне груди (с расстояния 1-1,5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ОРУ с флажками (уточнить у детей цвет флажков).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«Прятки с платочками»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Подвижная игра с бегом «По тропинке»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парами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прямой дорожке (расстояние 3-4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Игра «Через ручеек».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Лазание по гимнастической стенке вверх и вниз (высота 1,5 м) удобным способом (побуждать детей использовать слова «вверх», «вниз»).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Бросание мяча через сетку, натянутую на уровне роста ребенка.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ОРУ с мячом (уточнить у детей величину и цвет мяча).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разнообразными движениями и пением «Флажок»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Май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1-я неделя. тема: Насекомые.</w:t>
            </w:r>
          </w:p>
        </w:tc>
      </w:tr>
      <w:tr w:rsidR="00417A65" w:rsidRPr="00417A65" w:rsidTr="00417A65">
        <w:trPr>
          <w:trHeight w:val="25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Размыкание и смыкание при построении обычным шагом.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по профилактической дорожке (предупреждение плоскостопия).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 дополнительным заданием: догонять убегающих.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«Игра с солнышком и ветерком» (на скамейке).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Подъем на возвышение и спуск с него (высота до 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Прямой галоп.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предметов в цель (расстояние 1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Упражнение «Проползи и не задень».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«Солнышко и дождик»</w:t>
            </w:r>
          </w:p>
        </w:tc>
      </w:tr>
      <w:tr w:rsidR="00417A65" w:rsidRPr="00417A65" w:rsidTr="00417A65">
        <w:trPr>
          <w:trHeight w:val="27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Размыкание и смыкание при построении обычным шагом.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по палке.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 дополнительным заданием: убегать от догоняющих.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«Игра с солнышком и ветерком» (на скамейке).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Подъем на возвышение и спуск с него (высота до 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Прямой галоп.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предметов в цель (расстояние 1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Влезание на гимнастическую стенку удобным способом.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«Самолеты»</w:t>
            </w:r>
          </w:p>
        </w:tc>
      </w:tr>
      <w:tr w:rsidR="00417A65" w:rsidRPr="00417A65" w:rsidTr="00417A65">
        <w:trPr>
          <w:trHeight w:val="238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по команде инструктора.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приставным шагом вперед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на скорость (расстояние до 10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«Рыбаки».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Подъем на возвышение и спуск с него (высота до 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Прямой галоп.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Метание на дальность правой и левой рукой (2,5-3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Влезание на гимнастическую стенку удобным способом.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Подвижная игра «Воробышки и автомобиль»</w:t>
            </w:r>
          </w:p>
        </w:tc>
      </w:tr>
      <w:tr w:rsidR="00417A65" w:rsidRPr="00417A65" w:rsidTr="00417A65">
        <w:trPr>
          <w:trHeight w:val="28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2-я неделя</w:t>
            </w:r>
          </w:p>
        </w:tc>
      </w:tr>
      <w:tr w:rsidR="00417A65" w:rsidRPr="00417A65" w:rsidTr="00417A65">
        <w:trPr>
          <w:trHeight w:val="164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Построение по команде инструктора.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по толстому шнуру.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 указанием на игровой образ («Побежим тихо, как мышки» и т. п.).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«Упражнения с цветами»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 Подъем на возвышение и спуск с него (высота до 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в длину с места.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Метание на дальность правой и левой рукой (2,5-3 м).</w:t>
            </w:r>
          </w:p>
        </w:tc>
      </w:tr>
      <w:tr w:rsidR="00417A65" w:rsidRPr="00417A65" w:rsidTr="00417A65">
        <w:trPr>
          <w:trHeight w:val="22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периметру площадки, на носках,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большим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Ходьба между мячами, расположенными в шахматном порядке.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Бросание большого мяча от груди двумя руками вдаль.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Имитация движений зайца и кошки в сопровождении музыкальных композиций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«Не наступи на линию».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Пальчиковая гимнастика «Оладушки»</w:t>
            </w:r>
          </w:p>
        </w:tc>
      </w:tr>
      <w:tr w:rsidR="00417A65" w:rsidRPr="00417A65" w:rsidTr="00417A65">
        <w:trPr>
          <w:trHeight w:val="13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периметру площадки, на носках,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«Зарядка»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Бросание вдаль мешочка с песком через шнур, расположенный на высоте 1 м, с расстояния 1,5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 шнур.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Бег за мешочком.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«Воробышки и автомобиль».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Игра малой подвижности «Петушок».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10. Дыхательное упражнение «Пароход»</w:t>
            </w:r>
          </w:p>
        </w:tc>
      </w:tr>
      <w:tr w:rsidR="00417A65" w:rsidRPr="00417A65" w:rsidTr="00417A65">
        <w:trPr>
          <w:trHeight w:val="26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3-я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неделя.тема:Транспорт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периметру площадки, на носках,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«Игра с погремушками»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Бросание мешочков в цель: высота 1 м, расстояние 1,5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Прокатывание мяча воспитателю с расстояния 1,5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Бег с мячом.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«Прокати мяч до стены».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Дыхательное упражнение «Бабочка»</w:t>
            </w:r>
          </w:p>
        </w:tc>
      </w:tr>
      <w:tr w:rsidR="00417A65" w:rsidRPr="00417A65" w:rsidTr="00417A65">
        <w:trPr>
          <w:trHeight w:val="21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друг за другом по периметру площадки, на носках,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друг за другом, врассыпную.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парами.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султанчиками.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Повороты вправо-влево с передачей мяча.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Прыжки на двух ногах с продвижением вперед.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Бег между шнурами (ширина 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«Попади в воротца».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9. Игра средней подвижности «Позвони в колокольчик»</w:t>
            </w:r>
          </w:p>
        </w:tc>
      </w:tr>
      <w:tr w:rsidR="00417A65" w:rsidRPr="00417A65" w:rsidTr="00417A65">
        <w:trPr>
          <w:trHeight w:val="19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left="104" w:right="-10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приставным шагом вперед.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в прямом направлении.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шишками.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Лазанье по наклонной доске, приподнятой одним концом на высоту 20-30 см.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Метание предметов в горизонтальную цель двумя руками (правой и левой) с расстояния 1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с бегом «Солнышко и дождик»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8. Дыхательная гимнастика</w:t>
            </w:r>
          </w:p>
        </w:tc>
      </w:tr>
      <w:tr w:rsidR="00417A65" w:rsidRPr="00417A65" w:rsidTr="00417A65">
        <w:trPr>
          <w:trHeight w:val="460"/>
        </w:trPr>
        <w:tc>
          <w:tcPr>
            <w:tcW w:w="3440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4-я неделя. тема: Мой   дом.</w:t>
            </w:r>
          </w:p>
        </w:tc>
      </w:tr>
      <w:tr w:rsidR="00417A65" w:rsidRPr="00417A65" w:rsidTr="00417A65">
        <w:trPr>
          <w:trHeight w:val="182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приставным шагом в стороны.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Бег с изменением направления.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Ходьба по бревну (ширина 20-25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кубиками; построение из кубиков поезда.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Прыжки через две параллельные линии (10-30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6.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Перелезание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через бревно (ширина 20 см, длина 2-3 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Бросание мяча двумя руками разными способами (из-за головы, от груди, снизу).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Подвижная игра с бегом в воротца</w:t>
            </w:r>
          </w:p>
        </w:tc>
      </w:tr>
      <w:tr w:rsidR="00417A65" w:rsidRPr="00417A65" w:rsidTr="00417A65">
        <w:trPr>
          <w:trHeight w:val="320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Ходьба с переходом на бег и наоборот.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Игра «Птички в гнездышках».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Лазанье по гимнастической стенке вверх и вниз (высота 1,5 м) удобным способом.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с кубиками.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Ловля мяча, брошенного педагогом (с расстояния 50-100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Прокатывание мяча в маленькие и большие ворота с расстояния 1,5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с разнообразными движениями и пением «Поезд».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Дыхательное упражнение «Надуем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пузик-арбузик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</w:tr>
      <w:tr w:rsidR="00417A65" w:rsidRPr="00417A65" w:rsidTr="00417A65">
        <w:trPr>
          <w:trHeight w:val="1860"/>
        </w:trPr>
        <w:tc>
          <w:tcPr>
            <w:tcW w:w="34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12</w:t>
            </w:r>
          </w:p>
        </w:tc>
        <w:tc>
          <w:tcPr>
            <w:tcW w:w="69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 П</w:t>
            </w:r>
            <w:r w:rsidR="00AB5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остроение по команде воспитателя</w:t>
            </w: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Ходьба по толстому шнуру.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 Бег с указанием на игровой образ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 ОРУ «Упражнения с цветами»  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 Подъем на возвышение и спуск с него (высота до 25 см).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7. Метание на дальность правой и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поднятой руки.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Ползание на четвереньках по гимнастической скамейке.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6. Метание предметов в горизонтальную цель двумя руками (правой и левой) с расстояния 1 м.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7. Подвижная игра «Поезд».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8. Дыхательное упражнение «Веселые пружинки»</w:t>
            </w: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2.1.2. </w:t>
      </w:r>
      <w:proofErr w:type="gramStart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 интеграции</w:t>
      </w:r>
      <w:proofErr w:type="gramEnd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образовательных  областей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Здоровье: создавать условия для  систематического закаливания  организма, формирования и совершенствования ОВД; воспитывать бережное  отношение к своему телу; познакомить детей с упражнениями, укрепляющими различные  органы  и системы  органов; приучать детей  находиться  в  помещении в облегченной  одежде; осуществлять постоянный  контроль за выработкой  правильной  осанки; формировать умение сообщать взрослым  о  своем самочувствии.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Социализация:  способствовать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участию  детей  в  совместных   играх, поощрять игры, в которых развиваются навыки  лазания, ползания, игры с мячом; развивать двигательную  активность детей, развивать умение соблюдать в ходе  игры правила.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Безопасность: продолжать знакомить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 с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элементарными правилами поведения в ДОУ, учить соблюдать правила  безопасного  передвижения в помещении и осторожно спускаться по  лестнице, держась  за  перила, не  разговаривать с посторонним на  улице и сообщать о  появлении постороннего на  площадке; развивать диалогическую  речь.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Коммуникация: помогать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 доброжелательно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общаться  друг  с другом; развивать инициативную  речь при общении со  взрослыми и другими детьми; формировать умение  слушать и понимать просьбу  взрослого или другого ребенка; на  основе обогащения представлений о  ближайшем  окружении продолжать расширять и активировать словарный  запас детей.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2.1.3.Современные </w:t>
      </w:r>
      <w:proofErr w:type="spellStart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 в ДОУ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        Современные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технологии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используемые в системе дошкольного образования отражают две линии оздоровительно-развивающей работы:</w:t>
      </w:r>
    </w:p>
    <w:p w:rsidR="00417A65" w:rsidRPr="00417A65" w:rsidRDefault="00417A65" w:rsidP="00417A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детей к физической культуре</w:t>
      </w:r>
    </w:p>
    <w:p w:rsidR="00417A65" w:rsidRPr="00417A65" w:rsidRDefault="00417A65" w:rsidP="00417A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развивающих форм оздоровительной работы.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Акцент смещается от простого лечения и профилактики болезней на укрепление здоровья как самостоятельно культивируемой ценности,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Стремление к комплексности понятно и оправдано, т.к. здоровый ребенок рассматривается в качестве целостного телесно-духовного организма, требующего индивидуально-дифференцированного подхода.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Принципы, лежащие в формировании единства:</w:t>
      </w:r>
    </w:p>
    <w:p w:rsidR="00417A65" w:rsidRPr="00417A65" w:rsidRDefault="00417A65" w:rsidP="00417A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 развития творческого воображения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внутреннее условие оздоровительной работы, здесь ребенок условно предстает объектом тех или иных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педагогических  и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медицинских воздействий. И, как показала статистика, благодаря включению ребенком воображения, можно добиться существенных результатов в профилактике и лечении ряда заболеваний: ОРЗ, диатеза,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ануреза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отдельных нарушений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сердечнососудистой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системы и ЖКТ;</w:t>
      </w:r>
    </w:p>
    <w:p w:rsidR="00417A65" w:rsidRPr="00417A65" w:rsidRDefault="00417A65" w:rsidP="00417A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 формирования осмысленной моторики</w:t>
      </w: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движение может стать произвольным и управляемым только тогда, когда оно будет осмысленным и ощущаемым. Ребенку предстоит научиться слушать, понимать, уважать и любить свое тело;</w:t>
      </w:r>
    </w:p>
    <w:p w:rsidR="00417A65" w:rsidRPr="00417A65" w:rsidRDefault="00417A65" w:rsidP="00417A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принцип создания и закрепления целостного позитивного психосоматического состояния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 различных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видах деятельности,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который реализуется благодаря многофункциональным развивающим формам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здоровьесберегающей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работы;</w:t>
      </w:r>
    </w:p>
    <w:p w:rsidR="00417A65" w:rsidRPr="00417A65" w:rsidRDefault="00417A65" w:rsidP="00417A6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принцип формирования у детей способности к сопереживанию и содействию.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Формы организации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здоровьесберегающей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работы: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физкультурные занятия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самостоятельная деятельность детей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подвижные игры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утренняя гимнастика (традиционная, дыхательная, звуковая)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двигательно-оздоровительные физкультминутки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физические упражнения после дневного сна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физические упражнения в сочетании с закаливающими процедурами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физкультурные прогулки (в парк, на стадион)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физкультурные досуги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спортивные праздники</w:t>
      </w:r>
    </w:p>
    <w:p w:rsidR="00417A65" w:rsidRPr="00417A65" w:rsidRDefault="00417A65" w:rsidP="00417A6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оздоровительные процедуры в водной среде.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    Существующие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образовательные технологии можно выделить в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три подгруппы:</w:t>
      </w:r>
    </w:p>
    <w:p w:rsidR="00417A65" w:rsidRPr="00417A65" w:rsidRDefault="00417A65" w:rsidP="00417A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Организационно-педагогические технологии, определяющие структуру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воспитательно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-образовательного процесса, способствующие предотвращению состояния переутомления, гиподинамии и других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дезадаптационных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состояний;</w:t>
      </w:r>
    </w:p>
    <w:p w:rsidR="00417A65" w:rsidRPr="00417A65" w:rsidRDefault="00417A65" w:rsidP="00417A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Психолого-педагогические технологии, связанные с непосредственной работой педагога с детьми;</w:t>
      </w:r>
    </w:p>
    <w:p w:rsidR="00417A65" w:rsidRPr="00417A65" w:rsidRDefault="00417A65" w:rsidP="00417A6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44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Учебно-воспитательные технологии, которые включают программы по обучению заботе о своем здоровье и формированию культуры здоровья.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Здоровьсберегаюшие</w:t>
      </w:r>
      <w:proofErr w:type="spellEnd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технологии,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технологии сохранения и стимулирования здоровья: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Arial" w:eastAsia="Times New Roman" w:hAnsi="Arial" w:cs="Arial"/>
          <w:b/>
          <w:bCs/>
          <w:i/>
          <w:iCs/>
          <w:color w:val="000000"/>
          <w:shd w:val="clear" w:color="auto" w:fill="FFFFFF"/>
          <w:lang w:eastAsia="ru-RU"/>
        </w:rPr>
        <w:t>   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    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1.Динамические паузы -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2.Подвижные и спортивные игры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часть физкультурного занятия, на прогулке, в групповой комнате - малой, средней и высокой степени подвижности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Ежедневно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всех возрастных групп. Игры подбираются в соответствии с возрастом ребенка, местом и временем ее проведения. В детском саду мы используем лишь элементы спортивных игр.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    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3. Гимнастика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пальчиковая  –</w:t>
      </w:r>
      <w:proofErr w:type="gramEnd"/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с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4.Гимнастика для глаз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5.Гимнастика дыхательная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 в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6.Бодрящая гимнастика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ежедневно после дневного сна, 5-10 мин.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7.Гимнастика корригирующая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     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8.Корректирующая гимнастика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различных формах физкультурно-оздоровительной работы. Рекомендуется детям с плоскостопием и в качестве профилактики болезней опорного свода стопы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9.Физкультурное занятие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2-3 раза в неделю в спортивном или музыкальном залах. Младший возраст – 15-20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мин..Перед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занятием необходимо хорошо проветрить помещение.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Коррекционные технологии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1.Технологии музыкального воздействия</w:t>
      </w:r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–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различных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Используемые в комплексе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Закаливание, важное звено в системе физического воспитания детей. Оно обеспечивает тренировку защитных сил организма, повышение его устойчивости к воздействию постоянно изменяющихся условий внешней среды. Закаливание дает оздоровительный эффект только при условии его грамотного осуществления и обязательного соблюдения следующих принципов:</w:t>
      </w:r>
    </w:p>
    <w:p w:rsidR="00417A65" w:rsidRPr="00417A65" w:rsidRDefault="00417A65" w:rsidP="00417A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закаливающие мероприятия гармонично вписываются во все режимные моменты;</w:t>
      </w:r>
    </w:p>
    <w:p w:rsidR="00417A65" w:rsidRPr="00417A65" w:rsidRDefault="00417A65" w:rsidP="00417A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проводятся систематически на фоне оптимального теплового состояния детей, на фоне их положительного эмоционального настроя;</w:t>
      </w:r>
    </w:p>
    <w:p w:rsidR="00417A65" w:rsidRPr="00417A65" w:rsidRDefault="00417A65" w:rsidP="00417A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проводятся с учетом индивидуальных, возрастных особенностей детей, состояния здоровья, уровня закаленности;</w:t>
      </w:r>
    </w:p>
    <w:p w:rsidR="00417A65" w:rsidRPr="00417A65" w:rsidRDefault="00417A65" w:rsidP="00417A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сила воздействия и длительность закаливающих процедур увеличивается постепенно.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Любая закаливающая процедура дает положительный результат только в комплексе закаливающих мероприятий, проводимых в повседневной жизни ДОУ. Необходимо составить программу закаливания по каждой группе с учетом возраста, группы здоровья детей, разработать схему индивидуальных программ заливания на год, где отражается перечень закаливающих мероприятий, проводимых в течение дня. Программа согласовывается с врачом дошкольного учреждения и утверждается заведующим ДОУ.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всего богатого выбора существующих форм закаливания можно выделить наиболее доступные: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1.Нахождение детей в групповой комнате в облегченной одежде в течение дня;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2.Проведение утренней гимнастики на свежем воздухе летом;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3.Прогулки на свежем воздухе. При правильной организации прогулка является одним из важных моментов закаливания. Летом, когда температура воздуха достигает в тени 18 -20 градусов, вся жизнь детей переносится на участок. В холодное время года длительность пребывания детей на воздухе 3.5-4 часа в любую погоду в одежде, не стесняющей   активную деятельность ребенка;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старшем возрасте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использование горячего обтирания</w:t>
      </w:r>
      <w:proofErr w:type="gramEnd"/>
      <w:r w:rsidRPr="00417A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проводимое при температуре воздуха в помещении не ниже 23 градусов мягкой варежкой, смоченной водой определенной температуры.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карантинном режиме применение полоскания горла: водой комнатной температуры 3 раза в день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Использование специальных форм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здоровьесберегающих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технологий с применением развивающей программы оздоровления, приводит не только к сохранению, но и к развитию здоровья воспитанников.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личности, всех ее свойств и качеств.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2.1.4.</w:t>
      </w:r>
      <w:r w:rsidRPr="00417A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Взаимодействие инструктора по физической культуре с педагогами </w:t>
      </w:r>
      <w:proofErr w:type="gramStart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 и</w:t>
      </w:r>
      <w:proofErr w:type="gramEnd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родителями воспитанников процессе реализации задач образовательных областей «Физическая культура» и «Здоровье»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Вся работа по физическому воспитанию детей должна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строиться  с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учетом их физической подготовленности и имеющихся отклонений в состоянии здоровья.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Поэтому главная задача педагогов и специалистов ДОУ знать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состояние  здоровья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физическое развитие, особенности  поведения, характер, интересы, эмоциональные проявления воспитанников, т. е. провести диагностику (мониторинг).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 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 диагностических мероприятий в нашем дошкольном учреждении, осуществляется целым коллективом специалистов (воспитателями, медиками, узкими специалистами).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1.медицинский персонал (оценка физического развития и здоровья);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2.инструктор по физической культуре и воспитатели (оценка уровня двигательной активности и физической подготовленности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3.музыкальный руководитель (оценка музыкально-ритмического развития детей)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медицинским персоналом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современных условиях полноценное воспитание и развитие здорового ребенка возможно только при интеграции образовательной и лечебно-оздоровительной деятельности дошкольного учреждения и, следовательно, тесного взаимодействия педагогов и медицинского персонала.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проблемами, требующими совместной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 являются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1.Физическое состояние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посещающих детский сад.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2.Профилактика заболеваний ОДА,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сердечнососудистой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дыхательной и других систем.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3.Способствуем предупреждению негативных влияний интенсивной образовательной деятельности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 раза в год осуществляем медико-педагогический контроль над физкультурными занятиями.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5.Проводя работу по формированию у детей начальных представлений о ЗОЖ, привлекаем медиков к проведению интегрированных занятий по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валеологии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развлечений, консультаций для педагогов и родителей.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воспитателями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успешное выполнение всех задач образовательной программы отвечает воспитатель, а инструктор по физической культуре должен оказывать помощь воспитателю по различным вопросам физического развития детей.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Инструктор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 физической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культуре: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   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1.планирует и организует образовательную деятельность по физическому воспитанию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2. планирует и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 физкультурно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-оздоровительную работу в режиме дня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3. оказывает методическую помощь по вопросам физического воспитания всем педагогам (проводит различные консультации, выступаю на педагогических советах, семинарах-практикумах, медико-педагогических советах и т.д.). Кроме групповых форм взаимодействия я раз в неделю встречаюсь со специалистами и обсуждаю вопросы, требующие внимания.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4.разрабатывает и организует информационную работу с родителями.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воспитателями 2 раза в год (вначале и в конце года) проводим обследование уровня двигательной активности и физической подготовленности детей, что дает возможность спрогнозировать возможные положительные изменения этих показателей на конец учебного года.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right="104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Одной из основных форм работы по физическому воспитанию являются физкультурные занятия.</w:t>
      </w:r>
    </w:p>
    <w:p w:rsidR="00417A65" w:rsidRPr="00417A65" w:rsidRDefault="00417A65" w:rsidP="0091310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Чтобы физкультурные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занятия  были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действительно развивающими, интересными, увлекательными и познавательными, использую разные формы их проведения (традиционные, тренировочные, контрольно-проверочные, игровые, тематические, сюжетные и интегрированные).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Музыка является одним из средств физического воспитания. Кроме того, что она положительно воздействует на эмоции детей, создает у них хорошее настроение, помогает активировать умственную деятельность, музыкальное сопровождение способствует увеличению моторной плотности занятия, его организации, освобождает инструктора или воспитателя от подсчета, привлекает внимание к жестам, осанке, позе, мимике. Вот здесь и необходима помощь музыкального руководителя.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чтобы музыка на занятии не звучала только ради того, чтобы прозвучать, она должна естественно вплетаться в занятие, в каждое движение. Поэтому если на утренней гимнастике, занятии или развлечении мне необходимо музыкальное сопровождение мы вместе подбираем музыкальные произведения к различным упражнениям и играм. Энергичный бодрый марш для ходьбы, легкая танцевальная музыка для прыжков – полька, галоп. Общеразвивающие упражнения имеют свою структуру, поэтому для них подбираем произведения определенного строения. И самое главное сначала попробовать самой выполнить эти упражнения под музыку. При необходимости можно подбирать музыку и к ОВД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 используем музыку, в том числе и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звукозаписи,  в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подвижных и хороводных играх, во время проведения эстафет и соревнований, а так же в заключительной части занятия</w:t>
      </w: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музыка выступает как  успокаивающее, обеспечивающее постепенное снижение физической нагрузки средство. В этой части использую звуки природы и звучание лирических произведений.  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праздники и досуги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7"/>
        <w:gridCol w:w="4084"/>
        <w:gridCol w:w="4087"/>
      </w:tblGrid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d80836666a1ce3981833b5dc7492c4fc6dfebf0a"/>
            <w:bookmarkStart w:id="8" w:name="3"/>
            <w:bookmarkEnd w:id="7"/>
            <w:bookmarkEnd w:id="8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ноября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районным соревнованиям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«Мама, папа, я-спортивная семья»</w:t>
            </w:r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1-3 неделя января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развлечение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к Снежной Королеве</w:t>
            </w:r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января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Школа Аркадия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Паровозова</w:t>
            </w:r>
            <w:proofErr w:type="spellEnd"/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февраля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с родителями «Папа может все!»</w:t>
            </w:r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марта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«Мама, папа, я-спортивная семья»</w:t>
            </w:r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 апреля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«Приключения Айболита и его друзей»</w:t>
            </w:r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 апреля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Космос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Спортивно-музыкальный досуг «Поможем Звездочету»</w:t>
            </w:r>
          </w:p>
        </w:tc>
      </w:tr>
      <w:tr w:rsidR="00417A65" w:rsidRPr="00417A65" w:rsidTr="00417A65">
        <w:tc>
          <w:tcPr>
            <w:tcW w:w="322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 неделя мая</w:t>
            </w:r>
          </w:p>
        </w:tc>
        <w:tc>
          <w:tcPr>
            <w:tcW w:w="32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Дорожная безопасность</w:t>
            </w:r>
          </w:p>
        </w:tc>
        <w:tc>
          <w:tcPr>
            <w:tcW w:w="32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«Приключение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Светофорчика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ind w:right="-142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 досуг 1 раз в месяц 15 минут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left="-142" w:right="-142"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 работа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родителями  воспитанников  ГБДОУ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5379"/>
        <w:gridCol w:w="3056"/>
        <w:gridCol w:w="3056"/>
      </w:tblGrid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ac1065d86d933d752afc40342effbc1b5250cec4"/>
            <w:bookmarkStart w:id="10" w:name="4"/>
            <w:bookmarkEnd w:id="9"/>
            <w:bookmarkEnd w:id="10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физкультурно-оздоровительной работы в ДОУ в новом учебном году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собрания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«Место спорта в вашей семье».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провести выходные с детьми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элементов зимних спортивных игр на прогулке в самостоятельной деятельности детей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– одна из форм повышения двигательной активности дошкольников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Мама, папа, я –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здоровая  семья</w:t>
            </w:r>
            <w:proofErr w:type="gramEnd"/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для формирования правильной осанки и предупреждения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плоскостопия ,виды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коррекционных гимнастик (дыхательная гимнастика и гимнастика для глаз).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 жизни ребёнка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ФИЗО</w:t>
            </w:r>
          </w:p>
        </w:tc>
      </w:tr>
      <w:tr w:rsidR="00417A65" w:rsidRPr="00417A65" w:rsidTr="00417A65">
        <w:tc>
          <w:tcPr>
            <w:tcW w:w="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721D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:rsidR="00417A65" w:rsidRPr="00417A65" w:rsidRDefault="00417A65" w:rsidP="00721D4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III Организационный раздел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Организация образовательного процесса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Ежедневная организация жизни и деятельности детей строится на основе учета возрастных и индивидуальных особенностей воспитанников.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разработан на основе:</w:t>
      </w:r>
    </w:p>
    <w:p w:rsidR="00417A65" w:rsidRPr="00417A65" w:rsidRDefault="00417A65" w:rsidP="00417A65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2" w:firstLine="18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общеобразовательной Программы дошкольного образования, разработанной коллективом детского сада.</w:t>
      </w:r>
    </w:p>
    <w:p w:rsidR="00417A65" w:rsidRPr="00721D40" w:rsidRDefault="00417A65" w:rsidP="00721D4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992" w:firstLine="18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Санитарно-эпидемиологических правил и нормативов (СанПиН 2.4.1.3049-13).</w:t>
      </w:r>
    </w:p>
    <w:p w:rsidR="00417A65" w:rsidRPr="00417A65" w:rsidRDefault="00417A65" w:rsidP="00417A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пятидневная рабочая неделя;</w:t>
      </w:r>
    </w:p>
    <w:p w:rsidR="00417A65" w:rsidRPr="00417A65" w:rsidRDefault="00417A65" w:rsidP="00417A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длительность работы 1 младшей группы </w:t>
      </w:r>
    </w:p>
    <w:p w:rsidR="00417A65" w:rsidRPr="00417A65" w:rsidRDefault="00417A65" w:rsidP="00417A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ежедневный график работы </w:t>
      </w:r>
    </w:p>
    <w:p w:rsidR="00417A65" w:rsidRPr="00417A65" w:rsidRDefault="00417A65" w:rsidP="00417A65">
      <w:pPr>
        <w:numPr>
          <w:ilvl w:val="0"/>
          <w:numId w:val="9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выходные дни – суббота, воскресенье, нерабочие и праздничные дни.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изменяется на летний оздоровительный период.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составлении и организации режима дня учитываются повторяющиеся компоненты:  </w:t>
      </w:r>
    </w:p>
    <w:p w:rsidR="00417A65" w:rsidRPr="00417A65" w:rsidRDefault="00417A65" w:rsidP="00417A6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приёма пищи;</w:t>
      </w:r>
    </w:p>
    <w:p w:rsidR="00417A65" w:rsidRPr="00417A65" w:rsidRDefault="00417A65" w:rsidP="00417A6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укладывание на дневной сон;</w:t>
      </w:r>
    </w:p>
    <w:p w:rsidR="00417A65" w:rsidRPr="00417A65" w:rsidRDefault="00417A65" w:rsidP="00417A65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78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длительность пребывания ребёнка на открытом воздухе и в помещении при выполнении физических упражнений.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Расписание непосредственной образовательной деятельности по физической культуре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0"/>
        <w:gridCol w:w="8568"/>
      </w:tblGrid>
      <w:tr w:rsidR="00417A65" w:rsidRPr="00417A65" w:rsidTr="00417A65">
        <w:trPr>
          <w:trHeight w:val="1400"/>
        </w:trPr>
        <w:tc>
          <w:tcPr>
            <w:tcW w:w="2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066c29ed2bc5435554a655cfdbf89145246fa050"/>
            <w:bookmarkStart w:id="12" w:name="5"/>
            <w:bookmarkEnd w:id="11"/>
            <w:bookmarkEnd w:id="12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17A65" w:rsidRPr="00417A65" w:rsidTr="00417A65">
        <w:trPr>
          <w:trHeight w:val="1420"/>
        </w:trPr>
        <w:tc>
          <w:tcPr>
            <w:tcW w:w="2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6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(физическая культура)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15.55 – 16.03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 – 16.20</w:t>
            </w:r>
          </w:p>
        </w:tc>
      </w:tr>
      <w:tr w:rsidR="00417A65" w:rsidRPr="00417A65" w:rsidTr="00417A65">
        <w:trPr>
          <w:trHeight w:val="1520"/>
        </w:trPr>
        <w:tc>
          <w:tcPr>
            <w:tcW w:w="2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6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17A65" w:rsidRPr="00417A65" w:rsidTr="00417A65">
        <w:trPr>
          <w:trHeight w:val="1420"/>
        </w:trPr>
        <w:tc>
          <w:tcPr>
            <w:tcW w:w="2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6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(физическая культура)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15.55 – 16.03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 – 16.20</w:t>
            </w:r>
          </w:p>
        </w:tc>
      </w:tr>
      <w:tr w:rsidR="00417A65" w:rsidRPr="00417A65" w:rsidTr="00417A65">
        <w:trPr>
          <w:trHeight w:val="1400"/>
        </w:trPr>
        <w:tc>
          <w:tcPr>
            <w:tcW w:w="284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66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(физическая культура)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15.55 – 16.03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 – 16.20</w:t>
            </w: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ind w:right="-1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двигательной активности детей 1 младшей группы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6703"/>
        <w:gridCol w:w="3737"/>
      </w:tblGrid>
      <w:tr w:rsidR="00417A65" w:rsidRPr="00417A65" w:rsidTr="00417A65"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right="-1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34d91b58019c9c951db4f5f6f23de4890a976f86"/>
            <w:bookmarkStart w:id="14" w:name="6"/>
            <w:bookmarkEnd w:id="13"/>
            <w:bookmarkEnd w:id="14"/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Дни недели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right="-1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организации двигательной активности</w:t>
            </w:r>
          </w:p>
        </w:tc>
        <w:tc>
          <w:tcPr>
            <w:tcW w:w="3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ind w:right="-14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Время</w:t>
            </w:r>
          </w:p>
        </w:tc>
      </w:tr>
      <w:tr w:rsidR="00417A65" w:rsidRPr="00417A65" w:rsidTr="00417A65">
        <w:trPr>
          <w:trHeight w:val="1900"/>
        </w:trPr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Закаливающие мероприятия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двигательная активность на прогулках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Бодрящая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Организованная и самостоятельная двигательная деятельность детей в группе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минут:</w:t>
            </w:r>
          </w:p>
        </w:tc>
        <w:tc>
          <w:tcPr>
            <w:tcW w:w="3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244-245</w:t>
            </w:r>
          </w:p>
        </w:tc>
      </w:tr>
      <w:tr w:rsidR="00417A65" w:rsidRPr="00417A65" w:rsidTr="00417A65">
        <w:trPr>
          <w:trHeight w:val="1400"/>
        </w:trPr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Закаливающие мероприятия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двигательная активность на прогулках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Бодрящая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Организованная и самостоятельная двигательная деятельность детей в группе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минут:</w:t>
            </w:r>
          </w:p>
        </w:tc>
        <w:tc>
          <w:tcPr>
            <w:tcW w:w="3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241-242</w:t>
            </w:r>
          </w:p>
        </w:tc>
      </w:tr>
      <w:tr w:rsidR="00417A65" w:rsidRPr="00417A65" w:rsidTr="00417A65">
        <w:trPr>
          <w:trHeight w:val="1120"/>
        </w:trPr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Закаливающие мероприятия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двигательная активность на прогулках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Бодрящая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Организованная и самостоятельная двигательная деятельность детей в группе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минут:</w:t>
            </w:r>
          </w:p>
        </w:tc>
        <w:tc>
          <w:tcPr>
            <w:tcW w:w="3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244-245</w:t>
            </w:r>
          </w:p>
        </w:tc>
      </w:tr>
      <w:tr w:rsidR="00417A65" w:rsidRPr="00417A65" w:rsidTr="00417A65">
        <w:trPr>
          <w:trHeight w:val="1120"/>
        </w:trPr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Четверг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Закаливающие мероприятия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двигательная активность на прогулках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Бодрящая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Организованная и самостоятельная двигательная деятельность детей в группе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минут:</w:t>
            </w:r>
          </w:p>
        </w:tc>
        <w:tc>
          <w:tcPr>
            <w:tcW w:w="3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241-242</w:t>
            </w:r>
          </w:p>
        </w:tc>
      </w:tr>
      <w:tr w:rsidR="00417A65" w:rsidRPr="00417A65" w:rsidTr="00417A65">
        <w:trPr>
          <w:trHeight w:val="1120"/>
        </w:trPr>
        <w:tc>
          <w:tcPr>
            <w:tcW w:w="95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581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Утренняя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Физкультминутка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Закаливающие мероприятия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Самостоятельная двигательная активность на прогулках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Бодрящая гимнастика</w:t>
            </w:r>
          </w:p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Организованная и самостоятельная двигательная деятельность детей в группе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минут:</w:t>
            </w:r>
          </w:p>
        </w:tc>
        <w:tc>
          <w:tcPr>
            <w:tcW w:w="32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1-2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  <w:p w:rsidR="00417A65" w:rsidRPr="00417A65" w:rsidRDefault="00417A65" w:rsidP="00417A6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244-245</w:t>
            </w: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ind w:left="-142" w:right="-144" w:firstLine="708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 досуг 1 раз в месяц 15 минут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 Материально-техническое обеспечение </w:t>
      </w:r>
      <w:proofErr w:type="gramStart"/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образовательного  процесса</w:t>
      </w:r>
      <w:proofErr w:type="gramEnd"/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Материально-техническое обеспечение образовательного процесса в группе соответствует государственным и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местным  требованиям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нормам.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организуется в соответствии с: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санитарно-эпидемиологическими правилами и нормативами;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правилами пожарной безопасности;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требованиями, предъявляемыми к средствам обучения и воспитания         детей дошкольного возраста (учет возраста и индивидуальных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особенностей  развития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требованиями к оснащенности помещений, развивающей предметно-пространственной средой;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требованиями к материально-техническому обеспечению программы (учебно-методический комплект, оборудование, оснащение (предметы).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left="426" w:hanging="426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3.2.1. Особенности организации развивающей предметно-пространственной среды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предметно-развивающей среды является непременным элементом для осуществления педагогического процесса, носящего развивающий характер. </w:t>
      </w:r>
      <w:r w:rsidRPr="00417A6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Предметно-развивающая среда как организованное жизненное пространство, способна обеспечить социально-культурное становление дошкольника, удовлетворить потребности его актуального и ближайшего развития.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 соответствии c ФГОС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 проанализирована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предметно- развивающая среда               физкультурного  зала</w:t>
      </w:r>
    </w:p>
    <w:p w:rsidR="00417A65" w:rsidRPr="00417A65" w:rsidRDefault="00417A65" w:rsidP="00417A6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 педагогической  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целесоообразности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согласно которому в ДОУ предусмотрено необходимое и достаточное наполнение предметно-развивающей среды, а  также  обеспечена для каждого  воспитанника возможность самовыражения с  учетом  их  интересов, желаний, потребностей и особенностей, что обеспечивает  индивидуальную  комфортность и эмоциональное  благополучие  каждого  ребенка.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этого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физкультурном  зале имеется: модули, тренажеры, мячи, обручи, ракетки, нестандартное физкультурное оборудование.</w:t>
      </w:r>
    </w:p>
    <w:p w:rsidR="00417A65" w:rsidRPr="00417A65" w:rsidRDefault="00417A65" w:rsidP="00417A65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 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полифункциональности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реализуется  за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счет обеспечения всех составляющих общеобразовательного  процесса и возможностью разнообразного использования различных  составляющих предметно-развивающей  среды.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ДОУ учитывается этот принцип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 приобретения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специфичных материалов для  девочек и мальчиков, пример: мешочки  для  выполнения упражнений  красного и синего  цвета, гимнастические  ленты, клюшки  хоккея.</w:t>
      </w:r>
    </w:p>
    <w:p w:rsidR="00417A65" w:rsidRPr="00417A65" w:rsidRDefault="00417A65" w:rsidP="00417A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трансформируемости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обеспечивающий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 гибкого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построения и периодического изменения предметно-развивающей среды, позволяет  вывести  на первый  план ту  или  иную функцию пространства по  ситуации, в  зависимости от целей  и задач  взаимодействия с детьми педагог имеет  возможность  изменить  пространство  зала  за  счет установки мягких модулей,</w:t>
      </w:r>
    </w:p>
    <w:p w:rsidR="00417A65" w:rsidRPr="00417A65" w:rsidRDefault="00417A65" w:rsidP="00417A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 информативности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обеспечивается разнообразием тематического материала и оборудования и активизации воспитанников во  взаимодействии с предметным  окружением, проводимая  в системе  работа по  физическому направлению развивает у  детей умение  пользоваться физкультурным оборудованием, знать  его  предназначение. Все оборудование ДОУ отвечает гигиеническим, педагогическим и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эстетическим  требованиям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 также санитарно-эпидемиологическим правилам  и нормативам. Подбор оборудования осуществляется   с учетом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ведущего  вида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деятельности детей дошкольного  возраста и исходит  из  того, что  при  реализации ООП дошкольного </w:t>
      </w: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 основной  формой  работы с  детьми  является игра.    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 образом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анализ  предметно-развивающей  среды  показал, что   в учреждении выполняются  требования ФГОС к  условиям   реализации основной   общеобразовательной   программы   дошкольного   воспитания по общеобразовательной  области «Физическая культура», а  также  требования к  созданию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пространства дошкольного образовательного учреждения.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физкультурном зале    имеется:</w:t>
      </w:r>
    </w:p>
    <w:p w:rsidR="00417A65" w:rsidRPr="00417A65" w:rsidRDefault="00417A65" w:rsidP="00417A65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разнообразное  спортивное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оборудование для  развития  основных видов  движений—ходьбы, бега, прыжков, лазания, метания), предупреждения нарушений  осанки и плоскостопия, формирования пространственной  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орентировки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шведская  стенка, дуги,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гимнастичекие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скамейки, маты, бревна, дорожки, индивидуальные  коврики, цели и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мешочки  для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метания, бруски, зрительные  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орентиры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канаты, веревки, ребристые и наклонные  доски.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спортивный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 инвентарь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кегли, мячи, гантели, скакалки, обручи, кубики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атрибуты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игрушки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подвижных  игр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 для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спортивных  игр: баскетбола, хоккея, бадминтона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пианино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магнитофон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 дисков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комплексами утренней  гимнастики, пальчиковой гимнастики, музыкальные  произведениями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 методической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литературы  и пособий</w:t>
      </w:r>
    </w:p>
    <w:p w:rsidR="00417A65" w:rsidRPr="00417A65" w:rsidRDefault="00417A65" w:rsidP="00417A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нестандартное  физическое</w:t>
      </w:r>
      <w:proofErr w:type="gram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оборудование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организации физкультурного уголка в группе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физкультурного уголка: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Физкультурный уголок служит удовлетворению потребности дошкольника в движении и приобщению его к здоровому образу жизни.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физкультурного уголка: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движений и совершенствование двигательных функций;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достижение необходимой для возраста физической подготовленности;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предупреждение нарушений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опорно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двигательного аппарата;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создание благоприятных условий для активного отдыха, радостной содержательной деятельности в коллективных играх и развлечениях;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детей к занятиям физической культуры и спорту.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воспитателя: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самостоятельной двигательной активности в условиях ограниченного пространства и правильному использованию физкультурного оборудования.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спортивному уголку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Безопасность размещения: спортивный уголок не следует размещать рядом с окнами, уголком природы и зоной самостоятельной художественной деятельности детей. Он может быть размещен: в приемной, групповой или спальной комнате.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Отвечать гигиеническим и педагогическим требованиям, а расположение принципу целесообразности.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Уголок должен логично вписываться в интерьер комнаты и быть эстетически оформлен.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Уголок должен быть доступным в использовании каждым ребенком.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Уголок должен соответствовать возрасту детей и требованиям программы, учитывать интересы, как мальчиков, так и девочек.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Наличие символик физкультуры и спорта.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Физкультурные пособия в младшем дошкольном возрасте важно разместить таким образом, чтобы они способствовали проявлению двигательной активности детей. Все имеющиеся пособия лучше вносить постепенно, чередуя их. В младших группах целесообразно создавать специальный физкультурный уголок, который должен представлять единое двигательное пространство, на котором каждый ребенок может удовлетворить потребность в движении и познании, действуя с разнообразными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игровыми пособиями.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Комплектация уголков: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Теоретический материал: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подвижных игр в соответствии с возрастом детей;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малоподвижных игр в соответствии с возрастом детей;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физкультминуток в соответствии с возрастом детей;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утренних гимнастик в соответствии с возрастом детей;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бодрящих гимнастик в соответствии с возрастом детей;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картотека считалок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иллюстрированный материал по зимним видам спорта;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иллюстрированный материал по летним видам спорта  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Атрибуты для подвижных и малоподвижных игр: эмблемы, маски, оборудование (например – ленточки, для всех возрастных групп.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профилактики плоскостопия и развития мелкой моторики рук: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мешочки с крупой (бобы, горох, фасоль и т. д.) в разных формах для ходьбы;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коврики и массажные дорожки с рельефами, «ребрами», резиновыми шипами и т.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;</w:t>
      </w:r>
      <w:proofErr w:type="gramEnd"/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бросовый материал (шишки, яйца от киндер сюрпризов и т. д.) для захвата и перекладывания с места на место стопами и пальцами ног.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нестандартное оборудование, сделанное своими руками;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мячики – ежики;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мешочки с разной крупой для рук;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Для игр и упражнений с прыжками: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скакалки;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обручи;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шнуры;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бруски.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Для перешагивания, подъема и спуска: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бруски деревянные.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Для игр и упражнений с бросанием, ловлей, метанием: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кольцеброс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мячи резиновые разных размеров;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кегли;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нестандартное оборудование.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Выносной </w:t>
      </w:r>
      <w:proofErr w:type="gram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 :</w:t>
      </w:r>
      <w:proofErr w:type="gramEnd"/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мячи резиновые;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скакалки;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обручи;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лыжи;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Наличие бубна для проведения утренней гимнастики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оформления спортивных уголков: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«тихим тренажером»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"ТИХИЙ ТРЕНАЖЕР" -  это наклеенные на стене силуэты детских ладошек в различных вариациях от пола и до 1, 5м, силуэты ножек от пола до 70см; разноцветные полоски (5-10 штук) длинной до 1м для подпрыгивания: "Достань ягодку"; "Пройди по стене"; "Допрыгни до полосочки" и т. д.</w:t>
      </w:r>
    </w:p>
    <w:p w:rsidR="00417A65" w:rsidRPr="00417A65" w:rsidRDefault="00417A65" w:rsidP="00417A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3.2.2. Обеспечение методическими материалами и средствами обучения и воспитания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работа по освоению детьми образовательных областей обеспечивается использованием следующих программ, технологий и методических пособий: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Направление «Физическое развитие»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Физическая культура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формирование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физических качеств (скоростных, силовых, гибкости, выносливости и координации);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накопление и обогащение двигательного опыта детей (овладение основными движениями);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воспитанников потребности в двигательной активности и физическом совершенствовании.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5"/>
        <w:gridCol w:w="7433"/>
      </w:tblGrid>
      <w:tr w:rsidR="00417A65" w:rsidRPr="00417A65" w:rsidTr="00417A65">
        <w:trPr>
          <w:trHeight w:val="620"/>
        </w:trPr>
        <w:tc>
          <w:tcPr>
            <w:tcW w:w="3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db3230ce75802e39f6093b212cad9b9b6781a509"/>
            <w:bookmarkStart w:id="16" w:name="7"/>
            <w:bookmarkEnd w:id="15"/>
            <w:bookmarkEnd w:id="16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Программа</w:t>
            </w:r>
          </w:p>
        </w:tc>
        <w:tc>
          <w:tcPr>
            <w:tcW w:w="58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общеобразовательная программа дошкольного образования </w:t>
            </w:r>
          </w:p>
        </w:tc>
      </w:tr>
      <w:tr w:rsidR="00417A65" w:rsidRPr="00417A65" w:rsidTr="00417A65">
        <w:trPr>
          <w:trHeight w:val="540"/>
        </w:trPr>
        <w:tc>
          <w:tcPr>
            <w:tcW w:w="3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Дополнительная программа</w:t>
            </w:r>
          </w:p>
        </w:tc>
        <w:tc>
          <w:tcPr>
            <w:tcW w:w="58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воспитание в детском саду,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Я.Степаненкова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М., 2006</w:t>
            </w:r>
          </w:p>
        </w:tc>
      </w:tr>
      <w:tr w:rsidR="00417A65" w:rsidRPr="00417A65" w:rsidTr="00417A65">
        <w:trPr>
          <w:trHeight w:val="6500"/>
        </w:trPr>
        <w:tc>
          <w:tcPr>
            <w:tcW w:w="37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 Технологии и методические пособия</w:t>
            </w:r>
          </w:p>
        </w:tc>
        <w:tc>
          <w:tcPr>
            <w:tcW w:w="58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для всей семьи. Козлова Т.В., Рябухина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Т.А.:изд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«Физкультура и спорт», 1989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для детей.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Т.Н.Образцова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«Гамма Пресс 2000», 2004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Творим здоровье души и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тела .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Л.Лахонина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Т.Андрус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изд. «Пионер» 2000                         Оценка физического и нервно – психического развития детей раннего и дошкольного возраста.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Ноткина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 –СПб.,1995.                                  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Физкульт-Ура! Физическая культура дошкольников,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  «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Пресса» 2003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Творим здоровье души и тела.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Л.И.Латохина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Спб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1997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Физкультурные занятия, игры и упражнения на прогулке.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В.Г.Фролова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Москва «Просвещение» 1986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Физическое воспитание детей дошкольного возраста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В.А.Андерсон.,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-М.:Просвещение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1991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Укрепляйте здоровье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детей.Е.Н.Вавилова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Москва-Просвещение 1986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праздники и развлечения для дошкольников. </w:t>
            </w:r>
            <w:proofErr w:type="spellStart"/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В.Я.Лысова,Т.С.Яковлева</w:t>
            </w:r>
            <w:proofErr w:type="spellEnd"/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Москва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1999</w:t>
            </w: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Здоровье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– охрана здоровья детей и формирования основы культуры здоровья через решение следующих задач: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укрепление физического и психического здоровья детей;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культурно-гигиенических навыков</w:t>
      </w:r>
    </w:p>
    <w:p w:rsidR="00417A65" w:rsidRPr="00417A65" w:rsidRDefault="00417A65" w:rsidP="00417A6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начальных представление о здоровом образе жизни.</w:t>
      </w:r>
    </w:p>
    <w:tbl>
      <w:tblPr>
        <w:tblW w:w="122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8803"/>
      </w:tblGrid>
      <w:tr w:rsidR="00417A65" w:rsidRPr="00417A65" w:rsidTr="00417A65">
        <w:trPr>
          <w:trHeight w:val="1100"/>
        </w:trPr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120257c7e8df633be6a4bb3d04776de1fa88b73c"/>
            <w:bookmarkStart w:id="18" w:name="8"/>
            <w:bookmarkEnd w:id="17"/>
            <w:bookmarkEnd w:id="18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Программа</w:t>
            </w:r>
          </w:p>
        </w:tc>
        <w:tc>
          <w:tcPr>
            <w:tcW w:w="69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 общеобразовательная программа дошкольного образования ГБДОУ д/с №3</w:t>
            </w:r>
          </w:p>
        </w:tc>
      </w:tr>
      <w:tr w:rsidR="00417A65" w:rsidRPr="00417A65" w:rsidTr="00417A65">
        <w:trPr>
          <w:trHeight w:val="800"/>
        </w:trPr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 Дополнительная программа</w:t>
            </w:r>
          </w:p>
        </w:tc>
        <w:tc>
          <w:tcPr>
            <w:tcW w:w="69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-Здоровый малыш, под редакцией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З.И.Бересневой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М., ТЦ Сфера, 2003</w:t>
            </w:r>
          </w:p>
        </w:tc>
      </w:tr>
      <w:tr w:rsidR="00417A65" w:rsidRPr="00417A65" w:rsidTr="00417A65">
        <w:trPr>
          <w:trHeight w:val="2320"/>
        </w:trPr>
        <w:tc>
          <w:tcPr>
            <w:tcW w:w="27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Технологии и методические пособия</w:t>
            </w:r>
          </w:p>
        </w:tc>
        <w:tc>
          <w:tcPr>
            <w:tcW w:w="69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-Формируем у детей правильное отношение к своему здоровью. Л.Ф. Тихомирова, Ярославль, 1997                                                                                          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-Укрепляйте здоровье детей. Пособие для воспитателей детских садов.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Е.Н.Вавилова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М.,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о здоровье: Методическое </w:t>
            </w:r>
            <w:proofErr w:type="gram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пособие.-</w:t>
            </w:r>
            <w:proofErr w:type="gram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М.:ТЦ Сфера, 2005.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-Уроки Айболита.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Г.Зайцев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СПб, Издательство Акцидент,1996</w:t>
            </w:r>
          </w:p>
          <w:p w:rsidR="00417A65" w:rsidRPr="00417A65" w:rsidRDefault="00417A65" w:rsidP="00417A6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-Уроки Мойдодыра.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Г.Зайцев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СПб, Издательство </w:t>
            </w:r>
            <w:proofErr w:type="spellStart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Акцидент</w:t>
            </w:r>
            <w:proofErr w:type="spellEnd"/>
            <w:r w:rsidRPr="00417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1998.</w:t>
            </w:r>
          </w:p>
        </w:tc>
      </w:tr>
    </w:tbl>
    <w:p w:rsidR="00417A65" w:rsidRPr="00417A65" w:rsidRDefault="00417A65" w:rsidP="00417A65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Ахутина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В. Здоровьесберегающие технологии обучения: индивидуально – ориентировочный подход / Школа здоровья, 2000.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М.А.Васильева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 рождения до школы. М. «Мозаика-Синтез», 2014г.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Доронова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Т.Н. Взаимодействие дошкольного учреждения с родителями. Пособие для работников дошкольных образовательных учреждений. – М. – 2002.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Инструктор по физической культуре / Сфера, 2014.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С физкультурой дружить - здоровым быть! Методическое пособие / изд. «Сфера», 2009.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Образцова Т. Н.: Подвижные игры для детей / изд. «Лада/Москва», 2005.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Овчинникова Т. С. Организация здоровье - сберегающей деятельности в ДОУ. – СПб, 2006.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Физкультурные занятия с детьми 3-7 лет. М., «Мозаика Синтез», 2009г.  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Степанкова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Сборник подвижных игр (2-7 лет).   М., «Мозаика Синтез», 2011г.        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Степанкова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 Физическое воспитание в детском саду.    М., «Мозаика Синтез», 2005г.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Тимофеева Л.Л.,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Корнеичева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Е.Е., Грачева Н.И. Планирование образовательной деятельности в ДОО: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Младшаягруппа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Методическое пособие: Составлено в соответствии с ФГОС ДО / Центр педагогического образования. – М., 2014.</w:t>
      </w:r>
    </w:p>
    <w:p w:rsidR="00417A65" w:rsidRPr="00417A65" w:rsidRDefault="00417A65" w:rsidP="00417A65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71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Чупаха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И.В., </w:t>
      </w:r>
      <w:proofErr w:type="spellStart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Пужаева</w:t>
      </w:r>
      <w:proofErr w:type="spellEnd"/>
      <w:r w:rsidRPr="00417A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Е.З., Соколова И.Ю. Здоровьесберегающие технологии в образовательно - воспитательном процессе – М., 2003.</w:t>
      </w:r>
    </w:p>
    <w:p w:rsidR="001C480F" w:rsidRDefault="001C480F"/>
    <w:sectPr w:rsidR="001C480F" w:rsidSect="00AB5A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169D5"/>
    <w:multiLevelType w:val="multilevel"/>
    <w:tmpl w:val="D188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63373"/>
    <w:multiLevelType w:val="multilevel"/>
    <w:tmpl w:val="F338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50BF9"/>
    <w:multiLevelType w:val="multilevel"/>
    <w:tmpl w:val="26D4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8A0F8D"/>
    <w:multiLevelType w:val="multilevel"/>
    <w:tmpl w:val="7F28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514A3F"/>
    <w:multiLevelType w:val="multilevel"/>
    <w:tmpl w:val="275A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418EC"/>
    <w:multiLevelType w:val="multilevel"/>
    <w:tmpl w:val="97F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F5E88"/>
    <w:multiLevelType w:val="multilevel"/>
    <w:tmpl w:val="80747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0A6CD1"/>
    <w:multiLevelType w:val="multilevel"/>
    <w:tmpl w:val="CFDE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694A29"/>
    <w:multiLevelType w:val="multilevel"/>
    <w:tmpl w:val="8B4C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E078C"/>
    <w:multiLevelType w:val="multilevel"/>
    <w:tmpl w:val="54F6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94175"/>
    <w:multiLevelType w:val="multilevel"/>
    <w:tmpl w:val="EE4C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24295B"/>
    <w:multiLevelType w:val="multilevel"/>
    <w:tmpl w:val="A3D84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243C78"/>
    <w:multiLevelType w:val="multilevel"/>
    <w:tmpl w:val="EE3C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456977"/>
    <w:multiLevelType w:val="multilevel"/>
    <w:tmpl w:val="83D61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A74BF"/>
    <w:multiLevelType w:val="multilevel"/>
    <w:tmpl w:val="0552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  <w:num w:numId="12">
    <w:abstractNumId w:val="3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A65"/>
    <w:rsid w:val="001C480F"/>
    <w:rsid w:val="00417A65"/>
    <w:rsid w:val="00721D40"/>
    <w:rsid w:val="00913103"/>
    <w:rsid w:val="00AB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97B4B-5460-4BAB-B134-EE6B6C83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17A65"/>
  </w:style>
  <w:style w:type="paragraph" w:customStyle="1" w:styleId="msonormal0">
    <w:name w:val="msonormal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417A65"/>
  </w:style>
  <w:style w:type="paragraph" w:customStyle="1" w:styleId="c57">
    <w:name w:val="c57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7A65"/>
  </w:style>
  <w:style w:type="character" w:styleId="a3">
    <w:name w:val="Hyperlink"/>
    <w:basedOn w:val="a0"/>
    <w:uiPriority w:val="99"/>
    <w:semiHidden/>
    <w:unhideWhenUsed/>
    <w:rsid w:val="00417A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7A65"/>
    <w:rPr>
      <w:color w:val="800080"/>
      <w:u w:val="single"/>
    </w:rPr>
  </w:style>
  <w:style w:type="paragraph" w:customStyle="1" w:styleId="c94">
    <w:name w:val="c94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17A65"/>
  </w:style>
  <w:style w:type="paragraph" w:customStyle="1" w:styleId="c44">
    <w:name w:val="c44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417A65"/>
  </w:style>
  <w:style w:type="character" w:customStyle="1" w:styleId="c18">
    <w:name w:val="c18"/>
    <w:basedOn w:val="a0"/>
    <w:rsid w:val="00417A65"/>
  </w:style>
  <w:style w:type="paragraph" w:customStyle="1" w:styleId="c37">
    <w:name w:val="c37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17A65"/>
  </w:style>
  <w:style w:type="character" w:customStyle="1" w:styleId="c39">
    <w:name w:val="c39"/>
    <w:basedOn w:val="a0"/>
    <w:rsid w:val="00417A65"/>
  </w:style>
  <w:style w:type="paragraph" w:customStyle="1" w:styleId="c75">
    <w:name w:val="c75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17A65"/>
  </w:style>
  <w:style w:type="paragraph" w:customStyle="1" w:styleId="c11">
    <w:name w:val="c11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17A65"/>
  </w:style>
  <w:style w:type="character" w:customStyle="1" w:styleId="c16">
    <w:name w:val="c16"/>
    <w:basedOn w:val="a0"/>
    <w:rsid w:val="00417A65"/>
  </w:style>
  <w:style w:type="paragraph" w:customStyle="1" w:styleId="c28">
    <w:name w:val="c28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17A65"/>
  </w:style>
  <w:style w:type="paragraph" w:customStyle="1" w:styleId="c6">
    <w:name w:val="c6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7A65"/>
  </w:style>
  <w:style w:type="character" w:customStyle="1" w:styleId="c7">
    <w:name w:val="c7"/>
    <w:basedOn w:val="a0"/>
    <w:rsid w:val="00417A65"/>
  </w:style>
  <w:style w:type="character" w:customStyle="1" w:styleId="c5">
    <w:name w:val="c5"/>
    <w:basedOn w:val="a0"/>
    <w:rsid w:val="00417A65"/>
  </w:style>
  <w:style w:type="character" w:customStyle="1" w:styleId="c62">
    <w:name w:val="c62"/>
    <w:basedOn w:val="a0"/>
    <w:rsid w:val="00417A65"/>
  </w:style>
  <w:style w:type="character" w:customStyle="1" w:styleId="c46">
    <w:name w:val="c46"/>
    <w:basedOn w:val="a0"/>
    <w:rsid w:val="00417A65"/>
  </w:style>
  <w:style w:type="paragraph" w:customStyle="1" w:styleId="c81">
    <w:name w:val="c81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4">
    <w:name w:val="c154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7A65"/>
  </w:style>
  <w:style w:type="paragraph" w:customStyle="1" w:styleId="c149">
    <w:name w:val="c149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4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5B96C-A51A-4F47-9820-BAC2CFAF5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66</Pages>
  <Words>13950</Words>
  <Characters>79521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Windows User</cp:lastModifiedBy>
  <cp:revision>3</cp:revision>
  <dcterms:created xsi:type="dcterms:W3CDTF">2022-02-15T18:13:00Z</dcterms:created>
  <dcterms:modified xsi:type="dcterms:W3CDTF">2022-02-16T09:52:00Z</dcterms:modified>
</cp:coreProperties>
</file>