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98" w:rsidRPr="002D0535" w:rsidRDefault="007C0998" w:rsidP="007C0998">
      <w:pPr>
        <w:contextualSpacing/>
        <w:jc w:val="center"/>
        <w:rPr>
          <w:b/>
          <w:sz w:val="20"/>
          <w:szCs w:val="20"/>
        </w:rPr>
      </w:pPr>
      <w:r w:rsidRPr="002D0535">
        <w:rPr>
          <w:b/>
          <w:sz w:val="20"/>
          <w:szCs w:val="20"/>
        </w:rPr>
        <w:t>МУНИЦИПАЛЬНОЕ КАЗЕННОЕ ДОШКОЛЬНОЕ ОБРАЗОВАТЕЛЬНОЕ УЧРЕЖДЕНИЕ</w:t>
      </w:r>
    </w:p>
    <w:p w:rsidR="007C0998" w:rsidRPr="002D0535" w:rsidRDefault="007C0998" w:rsidP="007C0998">
      <w:pPr>
        <w:contextualSpacing/>
        <w:jc w:val="center"/>
        <w:rPr>
          <w:b/>
          <w:sz w:val="20"/>
          <w:szCs w:val="20"/>
        </w:rPr>
      </w:pPr>
      <w:r w:rsidRPr="002D0535">
        <w:rPr>
          <w:b/>
          <w:sz w:val="20"/>
          <w:szCs w:val="20"/>
        </w:rPr>
        <w:t>НОВОНИКОЛЬСКИЙ ДЕТСКИЙ САД «КОЛОКОЛЬЧИК»</w:t>
      </w:r>
    </w:p>
    <w:p w:rsidR="007C0998" w:rsidRPr="002D0535" w:rsidRDefault="007C0998" w:rsidP="007C0998">
      <w:pPr>
        <w:contextualSpacing/>
        <w:jc w:val="center"/>
        <w:rPr>
          <w:sz w:val="20"/>
          <w:szCs w:val="20"/>
        </w:rPr>
      </w:pPr>
      <w:r w:rsidRPr="002D0535">
        <w:rPr>
          <w:sz w:val="20"/>
          <w:szCs w:val="20"/>
        </w:rPr>
        <w:t xml:space="preserve">404076, Волгоградская область, Быковский муниципальный район, с. Новоникольское,  ул. </w:t>
      </w:r>
      <w:proofErr w:type="spellStart"/>
      <w:r w:rsidRPr="002D0535">
        <w:rPr>
          <w:sz w:val="20"/>
          <w:szCs w:val="20"/>
        </w:rPr>
        <w:t>Шурухина</w:t>
      </w:r>
      <w:proofErr w:type="spellEnd"/>
      <w:r w:rsidRPr="002D0535">
        <w:rPr>
          <w:sz w:val="20"/>
          <w:szCs w:val="20"/>
        </w:rPr>
        <w:t xml:space="preserve">, 50 </w:t>
      </w:r>
    </w:p>
    <w:p w:rsidR="007C0998" w:rsidRPr="007C0998" w:rsidRDefault="007C0998" w:rsidP="007C0998">
      <w:pPr>
        <w:contextualSpacing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7C0998">
        <w:rPr>
          <w:sz w:val="20"/>
          <w:szCs w:val="20"/>
          <w:lang w:val="en-US"/>
        </w:rPr>
        <w:t xml:space="preserve">.: 8(84495)  3- 46-47, 89023870882 </w:t>
      </w:r>
      <w:r w:rsidRPr="002D0535">
        <w:rPr>
          <w:sz w:val="20"/>
          <w:szCs w:val="20"/>
          <w:lang w:val="en-US"/>
        </w:rPr>
        <w:t>E</w:t>
      </w:r>
      <w:r w:rsidRPr="007C0998">
        <w:rPr>
          <w:sz w:val="20"/>
          <w:szCs w:val="20"/>
          <w:lang w:val="en-US"/>
        </w:rPr>
        <w:t>-</w:t>
      </w:r>
      <w:r w:rsidRPr="002D0535">
        <w:rPr>
          <w:sz w:val="20"/>
          <w:szCs w:val="20"/>
          <w:lang w:val="en-US"/>
        </w:rPr>
        <w:t>mail</w:t>
      </w:r>
      <w:r w:rsidRPr="007C0998">
        <w:rPr>
          <w:sz w:val="20"/>
          <w:szCs w:val="20"/>
          <w:lang w:val="en-US"/>
        </w:rPr>
        <w:t xml:space="preserve">: </w:t>
      </w:r>
      <w:hyperlink r:id="rId5" w:history="1">
        <w:r w:rsidRPr="002D0535">
          <w:rPr>
            <w:rStyle w:val="a4"/>
            <w:sz w:val="20"/>
            <w:szCs w:val="20"/>
            <w:lang w:val="en-US"/>
          </w:rPr>
          <w:t>NovonikolskDOU</w:t>
        </w:r>
        <w:r w:rsidRPr="007C0998">
          <w:rPr>
            <w:rStyle w:val="a4"/>
            <w:sz w:val="20"/>
            <w:szCs w:val="20"/>
            <w:lang w:val="en-US"/>
          </w:rPr>
          <w:t>@</w:t>
        </w:r>
        <w:r w:rsidRPr="002D0535">
          <w:rPr>
            <w:rStyle w:val="a4"/>
            <w:sz w:val="20"/>
            <w:szCs w:val="20"/>
            <w:lang w:val="en-US"/>
          </w:rPr>
          <w:t>yandex</w:t>
        </w:r>
        <w:r w:rsidRPr="007C0998">
          <w:rPr>
            <w:rStyle w:val="a4"/>
            <w:sz w:val="20"/>
            <w:szCs w:val="20"/>
            <w:lang w:val="en-US"/>
          </w:rPr>
          <w:t>.</w:t>
        </w:r>
        <w:r w:rsidRPr="002D0535">
          <w:rPr>
            <w:rStyle w:val="a4"/>
            <w:sz w:val="20"/>
            <w:szCs w:val="20"/>
            <w:lang w:val="en-US"/>
          </w:rPr>
          <w:t>ru</w:t>
        </w:r>
      </w:hyperlink>
    </w:p>
    <w:p w:rsidR="007C0998" w:rsidRDefault="007C0998" w:rsidP="007C099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2D0535">
        <w:rPr>
          <w:sz w:val="20"/>
          <w:szCs w:val="20"/>
        </w:rPr>
        <w:t>ОКПО 50505774, ОГРН 1023405170470, ИНН/КПП 3402010290/340201001</w:t>
      </w:r>
    </w:p>
    <w:p w:rsidR="00D4685A" w:rsidRPr="007C0998" w:rsidRDefault="007C0998" w:rsidP="007C0998">
      <w:pPr>
        <w:ind w:firstLine="709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                                              </w:t>
      </w:r>
    </w:p>
    <w:tbl>
      <w:tblPr>
        <w:tblW w:w="9840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840"/>
      </w:tblGrid>
      <w:tr w:rsidR="00D4685A" w:rsidRPr="00554F99" w:rsidTr="00481AA6">
        <w:trPr>
          <w:trHeight w:val="180"/>
        </w:trPr>
        <w:tc>
          <w:tcPr>
            <w:tcW w:w="9840" w:type="dxa"/>
            <w:tcBorders>
              <w:left w:val="nil"/>
              <w:bottom w:val="nil"/>
              <w:right w:val="nil"/>
            </w:tcBorders>
          </w:tcPr>
          <w:p w:rsidR="00D4685A" w:rsidRPr="00554F99" w:rsidRDefault="00D4685A" w:rsidP="00481AA6">
            <w:pPr>
              <w:jc w:val="center"/>
              <w:rPr>
                <w:b/>
                <w:color w:val="000000"/>
              </w:rPr>
            </w:pPr>
          </w:p>
        </w:tc>
      </w:tr>
      <w:tr w:rsidR="00D4685A" w:rsidRPr="00663ED7" w:rsidTr="00481AA6">
        <w:trPr>
          <w:trHeight w:val="18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</w:tcPr>
          <w:p w:rsidR="00D4685A" w:rsidRPr="00663ED7" w:rsidRDefault="00D4685A" w:rsidP="00481AA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3ED7">
              <w:rPr>
                <w:b/>
                <w:color w:val="000000"/>
                <w:sz w:val="28"/>
                <w:szCs w:val="28"/>
              </w:rPr>
              <w:t>ПРИКАЗ</w:t>
            </w:r>
          </w:p>
        </w:tc>
      </w:tr>
    </w:tbl>
    <w:p w:rsidR="00D4685A" w:rsidRPr="00663ED7" w:rsidRDefault="00D4685A" w:rsidP="00D4685A">
      <w:pPr>
        <w:rPr>
          <w:b/>
          <w:vanish/>
          <w:sz w:val="28"/>
          <w:szCs w:val="28"/>
        </w:rPr>
      </w:pPr>
    </w:p>
    <w:tbl>
      <w:tblPr>
        <w:tblW w:w="11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1594"/>
        <w:gridCol w:w="3461"/>
        <w:gridCol w:w="1594"/>
      </w:tblGrid>
      <w:tr w:rsidR="00D4685A" w:rsidRPr="00F73D91" w:rsidTr="00481AA6">
        <w:trPr>
          <w:gridAfter w:val="1"/>
          <w:wAfter w:w="1594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85A" w:rsidRPr="00F73D91" w:rsidRDefault="007C0998" w:rsidP="00481A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19.05.2022</w:t>
            </w:r>
            <w:r w:rsidR="00D4685A" w:rsidRPr="00F73D91">
              <w:rPr>
                <w:b/>
                <w:color w:val="000000"/>
              </w:rPr>
              <w:t xml:space="preserve"> г.                                                                                 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85A" w:rsidRPr="00F73D91" w:rsidRDefault="00D4685A" w:rsidP="00481AA6">
            <w:pPr>
              <w:jc w:val="right"/>
              <w:rPr>
                <w:b/>
                <w:color w:val="000000"/>
              </w:rPr>
            </w:pPr>
            <w:r w:rsidRPr="00F73D91">
              <w:rPr>
                <w:b/>
                <w:color w:val="000000"/>
              </w:rPr>
              <w:t xml:space="preserve">№ </w:t>
            </w:r>
            <w:r w:rsidR="007C0998">
              <w:rPr>
                <w:b/>
                <w:color w:val="000000"/>
              </w:rPr>
              <w:t>20</w:t>
            </w:r>
          </w:p>
        </w:tc>
      </w:tr>
      <w:tr w:rsidR="00D4685A" w:rsidRPr="00F73D91" w:rsidTr="00481AA6">
        <w:trPr>
          <w:trHeight w:val="43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85A" w:rsidRPr="00F73D91" w:rsidRDefault="00D4685A" w:rsidP="00481AA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85A" w:rsidRPr="00F73D91" w:rsidRDefault="00D4685A" w:rsidP="00481AA6">
            <w:pPr>
              <w:jc w:val="right"/>
              <w:rPr>
                <w:b/>
                <w:color w:val="000000"/>
              </w:rPr>
            </w:pPr>
          </w:p>
        </w:tc>
      </w:tr>
      <w:tr w:rsidR="00D4685A" w:rsidRPr="00F73D91" w:rsidTr="00481AA6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85A" w:rsidRPr="00F73D91" w:rsidRDefault="00D4685A" w:rsidP="00481AA6">
            <w:pPr>
              <w:pStyle w:val="a3"/>
              <w:spacing w:before="0" w:beforeAutospacing="0" w:after="0" w:afterAutospacing="0"/>
              <w:rPr>
                <w:b/>
              </w:rPr>
            </w:pPr>
            <w:r w:rsidRPr="00F73D91">
              <w:rPr>
                <w:b/>
              </w:rPr>
              <w:t>Об утверждении Положения о внутренней системе оценки к</w:t>
            </w:r>
            <w:r w:rsidR="007C0998">
              <w:rPr>
                <w:b/>
              </w:rPr>
              <w:t xml:space="preserve">ачества образования в МКДОУ </w:t>
            </w:r>
            <w:proofErr w:type="spellStart"/>
            <w:r w:rsidR="007C0998">
              <w:rPr>
                <w:b/>
              </w:rPr>
              <w:t>Новоникольский</w:t>
            </w:r>
            <w:proofErr w:type="spellEnd"/>
            <w:r w:rsidR="007C0998">
              <w:rPr>
                <w:b/>
              </w:rPr>
              <w:t xml:space="preserve"> детский сад «Колокольчик»</w:t>
            </w:r>
          </w:p>
          <w:p w:rsidR="00D4685A" w:rsidRPr="00F73D91" w:rsidRDefault="00D4685A" w:rsidP="00481AA6">
            <w:pPr>
              <w:ind w:firstLine="74"/>
              <w:rPr>
                <w:b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85A" w:rsidRPr="00F73D91" w:rsidRDefault="00D4685A" w:rsidP="00481AA6">
            <w:pPr>
              <w:jc w:val="both"/>
              <w:rPr>
                <w:b/>
                <w:color w:val="000000"/>
              </w:rPr>
            </w:pPr>
          </w:p>
        </w:tc>
      </w:tr>
    </w:tbl>
    <w:p w:rsidR="00D4685A" w:rsidRPr="00F73D91" w:rsidRDefault="00D4685A" w:rsidP="00D4685A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   В  целях соблюдения Федерального Закона «Об образовании в</w:t>
      </w:r>
      <w:r w:rsidRPr="00F73D91">
        <w:rPr>
          <w:rFonts w:ascii="Times New Roman" w:hAnsi="Times New Roman" w:cs="Times New Roman"/>
          <w:b w:val="0"/>
          <w:sz w:val="24"/>
          <w:szCs w:val="24"/>
        </w:rPr>
        <w:br/>
        <w:t xml:space="preserve">Российской Федерации» от 29 декабря 2012 г. № 273-ФЗ (с </w:t>
      </w:r>
      <w:proofErr w:type="spellStart"/>
      <w:r w:rsidRPr="00F73D91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Start"/>
      <w:r w:rsidRPr="00F73D91">
        <w:rPr>
          <w:rFonts w:ascii="Times New Roman" w:hAnsi="Times New Roman" w:cs="Times New Roman"/>
          <w:b w:val="0"/>
          <w:sz w:val="24"/>
          <w:szCs w:val="24"/>
        </w:rPr>
        <w:t>.З</w:t>
      </w:r>
      <w:proofErr w:type="spellEnd"/>
      <w:proofErr w:type="gram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ч.2 ст.29, п. 13 ч. 3 ст. 28), приказом </w:t>
      </w:r>
      <w:proofErr w:type="spellStart"/>
      <w:r w:rsidRPr="00F73D91">
        <w:rPr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F73D91">
        <w:rPr>
          <w:rFonts w:ascii="Times New Roman" w:hAnsi="Times New Roman" w:cs="Times New Roman"/>
          <w:b w:val="0"/>
          <w:sz w:val="24"/>
          <w:szCs w:val="24"/>
        </w:rPr>
        <w:t>самообследованию</w:t>
      </w:r>
      <w:proofErr w:type="spell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», приказом Министерства образования и науки Российской Федерации от 14 июня 2013 г. № 462 "Об утверждении Порядка проведения </w:t>
      </w:r>
      <w:proofErr w:type="spellStart"/>
      <w:r w:rsidRPr="00F73D91">
        <w:rPr>
          <w:rFonts w:ascii="Times New Roman" w:hAnsi="Times New Roman" w:cs="Times New Roman"/>
          <w:b w:val="0"/>
          <w:sz w:val="24"/>
          <w:szCs w:val="24"/>
        </w:rPr>
        <w:t>самообследования</w:t>
      </w:r>
      <w:proofErr w:type="spell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образовательной организацией" (с изменениями и дополнениями)</w:t>
      </w:r>
      <w:proofErr w:type="gramStart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приказом Министерства образования и науки Российской Федерации от 14 декабря 2017 года № 1218 «О внесении изменений в Порядок проведения </w:t>
      </w:r>
      <w:proofErr w:type="spellStart"/>
      <w:r w:rsidRPr="00F73D91">
        <w:rPr>
          <w:rFonts w:ascii="Times New Roman" w:hAnsi="Times New Roman" w:cs="Times New Roman"/>
          <w:b w:val="0"/>
          <w:sz w:val="24"/>
          <w:szCs w:val="24"/>
        </w:rPr>
        <w:t>самообследования</w:t>
      </w:r>
      <w:proofErr w:type="spell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июня 2013 </w:t>
      </w:r>
      <w:proofErr w:type="spellStart"/>
      <w:r w:rsidRPr="00F73D91">
        <w:rPr>
          <w:rFonts w:ascii="Times New Roman" w:hAnsi="Times New Roman" w:cs="Times New Roman"/>
          <w:b w:val="0"/>
          <w:sz w:val="24"/>
          <w:szCs w:val="24"/>
        </w:rPr>
        <w:t>г.№</w:t>
      </w:r>
      <w:proofErr w:type="spell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462», в целях реализации Федерального государственного образовательного стандарта дош</w:t>
      </w:r>
      <w:r w:rsidR="007C0998">
        <w:rPr>
          <w:rFonts w:ascii="Times New Roman" w:hAnsi="Times New Roman" w:cs="Times New Roman"/>
          <w:b w:val="0"/>
          <w:sz w:val="24"/>
          <w:szCs w:val="24"/>
        </w:rPr>
        <w:t xml:space="preserve">кольного образования в МКДОУ </w:t>
      </w:r>
      <w:proofErr w:type="spellStart"/>
      <w:r w:rsidR="007C0998">
        <w:rPr>
          <w:rFonts w:ascii="Times New Roman" w:hAnsi="Times New Roman" w:cs="Times New Roman"/>
          <w:b w:val="0"/>
          <w:sz w:val="24"/>
          <w:szCs w:val="24"/>
        </w:rPr>
        <w:t>Новоникольский</w:t>
      </w:r>
      <w:proofErr w:type="spellEnd"/>
      <w:r w:rsidR="007C0998">
        <w:rPr>
          <w:rFonts w:ascii="Times New Roman" w:hAnsi="Times New Roman" w:cs="Times New Roman"/>
          <w:b w:val="0"/>
          <w:sz w:val="24"/>
          <w:szCs w:val="24"/>
        </w:rPr>
        <w:t xml:space="preserve"> детский сад «Колокольчик»</w:t>
      </w:r>
    </w:p>
    <w:p w:rsidR="00D4685A" w:rsidRPr="00F73D91" w:rsidRDefault="00D4685A" w:rsidP="00D4685A">
      <w:pPr>
        <w:tabs>
          <w:tab w:val="left" w:pos="576"/>
        </w:tabs>
        <w:jc w:val="both"/>
        <w:rPr>
          <w:b/>
        </w:rPr>
      </w:pPr>
    </w:p>
    <w:p w:rsidR="00D4685A" w:rsidRPr="00F73D91" w:rsidRDefault="00D4685A" w:rsidP="00D4685A">
      <w:pPr>
        <w:tabs>
          <w:tab w:val="left" w:pos="576"/>
        </w:tabs>
        <w:jc w:val="both"/>
        <w:rPr>
          <w:b/>
        </w:rPr>
      </w:pPr>
      <w:r w:rsidRPr="00F73D91">
        <w:rPr>
          <w:b/>
        </w:rPr>
        <w:t>ПРИКАЗЫВАЮ:</w:t>
      </w:r>
    </w:p>
    <w:p w:rsidR="00D4685A" w:rsidRPr="00F73D91" w:rsidRDefault="00D4685A" w:rsidP="00D4685A">
      <w:pPr>
        <w:pStyle w:val="Heading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о внутренней системе оценки качества образования (далее – Положение о ВСОКО) в МКДОУ </w:t>
      </w:r>
      <w:proofErr w:type="spellStart"/>
      <w:r w:rsidR="007C0998">
        <w:rPr>
          <w:rFonts w:ascii="Times New Roman" w:hAnsi="Times New Roman" w:cs="Times New Roman"/>
          <w:b w:val="0"/>
          <w:sz w:val="24"/>
          <w:szCs w:val="24"/>
        </w:rPr>
        <w:t>Новоникольский</w:t>
      </w:r>
      <w:proofErr w:type="spellEnd"/>
      <w:r w:rsidR="007C0998">
        <w:rPr>
          <w:rFonts w:ascii="Times New Roman" w:hAnsi="Times New Roman" w:cs="Times New Roman"/>
          <w:b w:val="0"/>
          <w:sz w:val="24"/>
          <w:szCs w:val="24"/>
        </w:rPr>
        <w:t xml:space="preserve"> детский сад «Колокольчик»</w:t>
      </w:r>
    </w:p>
    <w:p w:rsidR="00D4685A" w:rsidRPr="00F73D91" w:rsidRDefault="00D4685A" w:rsidP="00D4685A">
      <w:pPr>
        <w:pStyle w:val="Heading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3D91">
        <w:rPr>
          <w:rFonts w:ascii="Times New Roman" w:hAnsi="Times New Roman" w:cs="Times New Roman"/>
          <w:b w:val="0"/>
          <w:sz w:val="24"/>
          <w:szCs w:val="24"/>
        </w:rPr>
        <w:t>Разработать и утвердить план график по проведению внутренней оценки качества образования.</w:t>
      </w:r>
    </w:p>
    <w:p w:rsidR="00D4685A" w:rsidRPr="00F73D91" w:rsidRDefault="00D4685A" w:rsidP="00D4685A">
      <w:pPr>
        <w:pStyle w:val="Heading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Разработать и </w:t>
      </w:r>
      <w:proofErr w:type="gramStart"/>
      <w:r w:rsidRPr="00F73D91">
        <w:rPr>
          <w:rFonts w:ascii="Times New Roman" w:hAnsi="Times New Roman" w:cs="Times New Roman"/>
          <w:b w:val="0"/>
          <w:sz w:val="24"/>
          <w:szCs w:val="24"/>
        </w:rPr>
        <w:t>разместить план</w:t>
      </w:r>
      <w:proofErr w:type="gramEnd"/>
      <w:r w:rsidRPr="00F73D91">
        <w:rPr>
          <w:rFonts w:ascii="Times New Roman" w:hAnsi="Times New Roman" w:cs="Times New Roman"/>
          <w:b w:val="0"/>
          <w:sz w:val="24"/>
          <w:szCs w:val="24"/>
        </w:rPr>
        <w:t xml:space="preserve"> по ВСОКО на официальном сайте учреждения.</w:t>
      </w:r>
    </w:p>
    <w:p w:rsidR="00D4685A" w:rsidRPr="00F73D91" w:rsidRDefault="00D4685A" w:rsidP="00D4685A">
      <w:pPr>
        <w:pStyle w:val="Heading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3D91">
        <w:rPr>
          <w:rFonts w:ascii="Times New Roman" w:hAnsi="Times New Roman" w:cs="Times New Roman"/>
          <w:b w:val="0"/>
          <w:sz w:val="24"/>
          <w:szCs w:val="24"/>
        </w:rPr>
        <w:t>Привлекаемым для проведения внутренней оценки качества образования педагогическим работникам, руководствоваться настоящим Положением.</w:t>
      </w:r>
    </w:p>
    <w:p w:rsidR="00D4685A" w:rsidRPr="00F73D91" w:rsidRDefault="00D4685A" w:rsidP="00D4685A">
      <w:pPr>
        <w:pStyle w:val="Default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</w:pPr>
      <w:r w:rsidRPr="00F73D91">
        <w:t>Ознакомить с данным планом педагогических работников учреждения п</w:t>
      </w:r>
      <w:r w:rsidR="007C0998">
        <w:t xml:space="preserve">од подпись </w:t>
      </w:r>
    </w:p>
    <w:p w:rsidR="00D4685A" w:rsidRPr="00F73D91" w:rsidRDefault="00D4685A" w:rsidP="00D4685A">
      <w:pPr>
        <w:pStyle w:val="Default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</w:pPr>
      <w:r w:rsidRPr="00F73D91">
        <w:t>Утвердить инструментарий для проведения процедуры ВСОКО в МКДОУ:</w:t>
      </w:r>
    </w:p>
    <w:p w:rsidR="00D4685A" w:rsidRPr="00F73D91" w:rsidRDefault="00D4685A" w:rsidP="00D4685A">
      <w:pPr>
        <w:pStyle w:val="Default"/>
        <w:ind w:left="480"/>
        <w:jc w:val="both"/>
      </w:pPr>
      <w:r w:rsidRPr="00F73D91">
        <w:t xml:space="preserve">• Показатели и критерии оценки психолого-педагогических условий реализации ООП </w:t>
      </w:r>
      <w:proofErr w:type="gramStart"/>
      <w:r w:rsidRPr="00F73D91">
        <w:t>ДО</w:t>
      </w:r>
      <w:proofErr w:type="gramEnd"/>
      <w:r w:rsidRPr="00F73D91">
        <w:t xml:space="preserve"> и АОП ДО; </w:t>
      </w:r>
    </w:p>
    <w:p w:rsidR="00D4685A" w:rsidRPr="00F73D91" w:rsidRDefault="00D4685A" w:rsidP="00D4685A">
      <w:pPr>
        <w:pStyle w:val="Default"/>
        <w:ind w:left="480"/>
        <w:jc w:val="both"/>
      </w:pPr>
      <w:r w:rsidRPr="00F73D91">
        <w:t xml:space="preserve">• Показатели и критерии оценки организации развивающей предметно-пространственной среды; </w:t>
      </w:r>
    </w:p>
    <w:p w:rsidR="00D4685A" w:rsidRPr="00F73D91" w:rsidRDefault="00D4685A" w:rsidP="00D4685A">
      <w:pPr>
        <w:pStyle w:val="Default"/>
        <w:ind w:left="480"/>
        <w:jc w:val="both"/>
      </w:pPr>
      <w:r w:rsidRPr="00F73D91">
        <w:t>• Показатели и критерии оценки программ М</w:t>
      </w:r>
      <w:r>
        <w:t>К</w:t>
      </w:r>
      <w:r w:rsidRPr="00F73D91">
        <w:t xml:space="preserve">ДОУ; </w:t>
      </w:r>
    </w:p>
    <w:p w:rsidR="00D4685A" w:rsidRPr="00F73D91" w:rsidRDefault="00D4685A" w:rsidP="00D4685A">
      <w:pPr>
        <w:pStyle w:val="Default"/>
        <w:ind w:left="480"/>
        <w:jc w:val="both"/>
      </w:pPr>
      <w:r w:rsidRPr="00F73D91">
        <w:t xml:space="preserve">• Показатели и критерии оценки </w:t>
      </w:r>
      <w:proofErr w:type="spellStart"/>
      <w:r w:rsidRPr="00F73D91">
        <w:t>метериально-технических</w:t>
      </w:r>
      <w:proofErr w:type="spellEnd"/>
      <w:r w:rsidRPr="00F73D91">
        <w:t xml:space="preserve"> условий реализации ООП </w:t>
      </w:r>
      <w:proofErr w:type="gramStart"/>
      <w:r w:rsidRPr="00F73D91">
        <w:t>ДО</w:t>
      </w:r>
      <w:proofErr w:type="gramEnd"/>
      <w:r w:rsidRPr="00F73D91">
        <w:t xml:space="preserve"> и АОП ДО; </w:t>
      </w:r>
    </w:p>
    <w:p w:rsidR="00D4685A" w:rsidRPr="00F73D91" w:rsidRDefault="00D4685A" w:rsidP="00D4685A">
      <w:pPr>
        <w:pStyle w:val="Default"/>
        <w:ind w:left="480"/>
        <w:jc w:val="both"/>
      </w:pPr>
      <w:r w:rsidRPr="00F73D91">
        <w:t xml:space="preserve">• Технологические карты со шкалой оценивания; </w:t>
      </w:r>
    </w:p>
    <w:p w:rsidR="00D4685A" w:rsidRPr="00F73D91" w:rsidRDefault="00D4685A" w:rsidP="00D4685A">
      <w:pPr>
        <w:pStyle w:val="Default"/>
        <w:ind w:left="480"/>
        <w:jc w:val="both"/>
      </w:pPr>
      <w:r w:rsidRPr="00F73D91">
        <w:t>• Анкеты для выявления удовлетворенности родителей (законных представителей) качеством предоставления образовательных услуг.</w:t>
      </w:r>
    </w:p>
    <w:p w:rsidR="00D4685A" w:rsidRPr="00F73D91" w:rsidRDefault="00D4685A" w:rsidP="00D4685A">
      <w:pPr>
        <w:pStyle w:val="Default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</w:pPr>
      <w:r w:rsidRPr="00F73D91">
        <w:t>Подготовить, проанализировать и оформить результаты проведения ВСОКО в виде справки с ре</w:t>
      </w:r>
      <w:r w:rsidR="007C0998">
        <w:t xml:space="preserve">комендациями. </w:t>
      </w:r>
    </w:p>
    <w:p w:rsidR="00D4685A" w:rsidRPr="00F73D91" w:rsidRDefault="00D4685A" w:rsidP="00D4685A">
      <w:pPr>
        <w:pStyle w:val="Default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</w:pPr>
      <w:proofErr w:type="gramStart"/>
      <w:r w:rsidRPr="00F73D91">
        <w:t>Разместить Положение</w:t>
      </w:r>
      <w:proofErr w:type="gramEnd"/>
      <w:r w:rsidRPr="00F73D91">
        <w:t xml:space="preserve"> о ВСОКО на официальном сайте учреждения.</w:t>
      </w:r>
    </w:p>
    <w:p w:rsidR="00D4685A" w:rsidRPr="00F73D91" w:rsidRDefault="00D4685A" w:rsidP="00D4685A">
      <w:pPr>
        <w:pStyle w:val="Default"/>
        <w:numPr>
          <w:ilvl w:val="0"/>
          <w:numId w:val="1"/>
        </w:numPr>
        <w:tabs>
          <w:tab w:val="clear" w:pos="2880"/>
          <w:tab w:val="num" w:pos="0"/>
        </w:tabs>
        <w:ind w:left="0" w:firstLine="480"/>
        <w:jc w:val="both"/>
      </w:pPr>
      <w:r w:rsidRPr="00F73D91">
        <w:t>Разместить на официальном сайте результат проведения ВСОКО в МКДОУ.</w:t>
      </w:r>
    </w:p>
    <w:p w:rsidR="00D4685A" w:rsidRPr="00F73D91" w:rsidRDefault="00D4685A" w:rsidP="007C099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4685A" w:rsidRPr="00F73D91" w:rsidRDefault="00D4685A" w:rsidP="00D4685A">
      <w:pPr>
        <w:tabs>
          <w:tab w:val="num" w:pos="0"/>
          <w:tab w:val="left" w:pos="576"/>
          <w:tab w:val="left" w:pos="840"/>
        </w:tabs>
        <w:ind w:firstLine="480"/>
        <w:jc w:val="both"/>
      </w:pPr>
    </w:p>
    <w:p w:rsidR="00D4685A" w:rsidRPr="00F73D91" w:rsidRDefault="00D4685A" w:rsidP="00D4685A">
      <w:pPr>
        <w:tabs>
          <w:tab w:val="left" w:pos="810"/>
        </w:tabs>
        <w:ind w:firstLine="600"/>
        <w:jc w:val="both"/>
      </w:pPr>
      <w:r w:rsidRPr="00F73D91">
        <w:tab/>
      </w:r>
    </w:p>
    <w:p w:rsidR="00D4685A" w:rsidRPr="0046651F" w:rsidRDefault="00D4685A" w:rsidP="00D4685A">
      <w:pPr>
        <w:tabs>
          <w:tab w:val="left" w:pos="810"/>
        </w:tabs>
        <w:ind w:firstLine="600"/>
        <w:jc w:val="both"/>
        <w:rPr>
          <w:sz w:val="28"/>
          <w:szCs w:val="28"/>
        </w:rPr>
      </w:pPr>
      <w:r w:rsidRPr="00F73D91">
        <w:t xml:space="preserve">            </w:t>
      </w:r>
      <w:r w:rsidR="007C0998">
        <w:t xml:space="preserve">И.О. Заведующего    </w:t>
      </w:r>
      <w:proofErr w:type="spellStart"/>
      <w:r w:rsidR="007C0998">
        <w:t>_______________Д.С.Абдулимова</w:t>
      </w:r>
      <w:proofErr w:type="spellEnd"/>
    </w:p>
    <w:p w:rsidR="00D4685A" w:rsidRDefault="00D4685A" w:rsidP="00D4685A">
      <w:pPr>
        <w:pStyle w:val="1"/>
        <w:spacing w:before="600" w:beforeAutospacing="0" w:after="150" w:afterAutospacing="0"/>
        <w:rPr>
          <w:rFonts w:ascii="Arial" w:hAnsi="Arial" w:cs="Arial"/>
          <w:color w:val="222222"/>
          <w:spacing w:val="-6"/>
          <w:sz w:val="42"/>
          <w:szCs w:val="42"/>
        </w:rPr>
      </w:pPr>
    </w:p>
    <w:p w:rsidR="00D4685A" w:rsidRPr="00256F0B" w:rsidRDefault="00D4685A" w:rsidP="00D4685A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</w:p>
    <w:tbl>
      <w:tblPr>
        <w:tblW w:w="1071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5"/>
        <w:gridCol w:w="10127"/>
        <w:gridCol w:w="79"/>
      </w:tblGrid>
      <w:tr w:rsidR="00D4685A" w:rsidRPr="008D6C98" w:rsidTr="00481AA6">
        <w:trPr>
          <w:gridAfter w:val="1"/>
          <w:wAfter w:w="79" w:type="dxa"/>
        </w:trPr>
        <w:tc>
          <w:tcPr>
            <w:tcW w:w="10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85A" w:rsidRPr="00CA6DCF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center"/>
              <w:rPr>
                <w:b/>
                <w:sz w:val="28"/>
                <w:szCs w:val="28"/>
              </w:rPr>
            </w:pPr>
            <w:r w:rsidRPr="00CA6DCF">
              <w:rPr>
                <w:rStyle w:val="fill"/>
                <w:b/>
                <w:iCs/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:rsidR="00D4685A" w:rsidRPr="00CA6DCF" w:rsidRDefault="007C0998" w:rsidP="00481AA6">
            <w:pPr>
              <w:pStyle w:val="HTML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Style w:val="fill"/>
                <w:rFonts w:ascii="Times New Roman" w:hAnsi="Times New Roman" w:cs="Times New Roman"/>
                <w:b/>
                <w:iCs/>
                <w:sz w:val="28"/>
                <w:szCs w:val="28"/>
              </w:rPr>
              <w:t>Новоникольский</w:t>
            </w:r>
            <w:proofErr w:type="spellEnd"/>
            <w:r>
              <w:rPr>
                <w:rStyle w:val="fill"/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детский сад «Колокольчик»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tbl>
            <w:tblPr>
              <w:tblW w:w="10206" w:type="dxa"/>
              <w:tblInd w:w="43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245"/>
              <w:gridCol w:w="4961"/>
            </w:tblGrid>
            <w:tr w:rsidR="00D4685A" w:rsidRPr="008D6C98" w:rsidTr="00481AA6">
              <w:tc>
                <w:tcPr>
                  <w:tcW w:w="5245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t>СОГЛАС</w:t>
                  </w:r>
                  <w:r w:rsidRPr="008D6C98">
                    <w:rPr>
                      <w:rStyle w:val="sfwc"/>
                    </w:rPr>
                    <w:t>О</w:t>
                  </w:r>
                  <w:r w:rsidRPr="008D6C98">
                    <w:t>ВАНО</w:t>
                  </w:r>
                </w:p>
                <w:p w:rsidR="00D4685A" w:rsidRPr="008D6C98" w:rsidRDefault="00D4685A" w:rsidP="00481AA6">
                  <w:pPr>
                    <w:ind w:firstLine="567"/>
                    <w:jc w:val="both"/>
                    <w:rPr>
                      <w:rStyle w:val="fill"/>
                      <w:iCs/>
                    </w:rPr>
                  </w:pPr>
                  <w:r w:rsidRPr="008D6C98">
                    <w:br/>
                    <w:t>Протокол </w:t>
                  </w:r>
                  <w:r w:rsidRPr="008D6C98">
                    <w:rPr>
                      <w:rStyle w:val="fill"/>
                      <w:iCs/>
                    </w:rPr>
                    <w:t xml:space="preserve">заседания педагогического </w:t>
                  </w:r>
                </w:p>
                <w:p w:rsidR="00D4685A" w:rsidRPr="008D6C98" w:rsidRDefault="00D4685A" w:rsidP="00481AA6">
                  <w:pPr>
                    <w:jc w:val="both"/>
                    <w:rPr>
                      <w:rStyle w:val="fill"/>
                      <w:iCs/>
                      <w:shd w:val="clear" w:color="auto" w:fill="FFFFCC"/>
                    </w:rPr>
                  </w:pPr>
                  <w:r w:rsidRPr="008D6C98">
                    <w:rPr>
                      <w:rStyle w:val="fill"/>
                      <w:iCs/>
                    </w:rPr>
                    <w:t>совета</w:t>
                  </w:r>
                </w:p>
                <w:p w:rsidR="007C0998" w:rsidRDefault="007C0998" w:rsidP="007C0998">
                  <w:pPr>
                    <w:jc w:val="both"/>
                    <w:rPr>
                      <w:rStyle w:val="fill"/>
                      <w:iCs/>
                    </w:rPr>
                  </w:pPr>
                  <w:r>
                    <w:rPr>
                      <w:rStyle w:val="fill"/>
                      <w:iCs/>
                    </w:rPr>
                    <w:t>МКДОУ </w:t>
                  </w:r>
                  <w:proofErr w:type="spellStart"/>
                  <w:r>
                    <w:rPr>
                      <w:rStyle w:val="fill"/>
                      <w:iCs/>
                    </w:rPr>
                    <w:t>Новоникольский</w:t>
                  </w:r>
                  <w:proofErr w:type="spellEnd"/>
                  <w:r>
                    <w:rPr>
                      <w:rStyle w:val="fill"/>
                      <w:iCs/>
                    </w:rPr>
                    <w:t xml:space="preserve"> детский сад </w:t>
                  </w:r>
                </w:p>
                <w:p w:rsidR="00D4685A" w:rsidRPr="008D6C98" w:rsidRDefault="007C0998" w:rsidP="007C0998">
                  <w:pPr>
                    <w:jc w:val="both"/>
                  </w:pPr>
                  <w:r>
                    <w:rPr>
                      <w:rStyle w:val="fill"/>
                      <w:iCs/>
                    </w:rPr>
                    <w:t>«Колокольчик»</w:t>
                  </w:r>
                  <w:r w:rsidR="00D4685A" w:rsidRPr="008D6C98">
                    <w:br/>
                    <w:t>от </w:t>
                  </w:r>
                  <w:r>
                    <w:rPr>
                      <w:rStyle w:val="fill"/>
                      <w:iCs/>
                    </w:rPr>
                    <w:t>19 мая</w:t>
                  </w:r>
                  <w:r w:rsidR="00D4685A" w:rsidRPr="008D6C98">
                    <w:rPr>
                      <w:b/>
                      <w:bCs/>
                      <w:iCs/>
                    </w:rPr>
                    <w:t> </w:t>
                  </w:r>
                  <w:r>
                    <w:t>2022</w:t>
                  </w:r>
                  <w:r w:rsidR="00D4685A" w:rsidRPr="008D6C98">
                    <w:t> г. №1</w:t>
                  </w:r>
                </w:p>
              </w:tc>
              <w:tc>
                <w:tcPr>
                  <w:tcW w:w="49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t>УТВ</w:t>
                  </w:r>
                  <w:r w:rsidRPr="008D6C98">
                    <w:rPr>
                      <w:rStyle w:val="sfwc"/>
                    </w:rPr>
                    <w:t>Е</w:t>
                  </w:r>
                  <w:r w:rsidRPr="008D6C98">
                    <w:t>РЖДАЮ</w:t>
                  </w:r>
                </w:p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br/>
                  </w:r>
                  <w:r w:rsidR="007C0998">
                    <w:rPr>
                      <w:rStyle w:val="fill"/>
                      <w:iCs/>
                    </w:rPr>
                    <w:t>И.О.Заведующего МКДОУ </w:t>
                  </w:r>
                  <w:proofErr w:type="spellStart"/>
                  <w:r w:rsidR="007C0998">
                    <w:rPr>
                      <w:rStyle w:val="fill"/>
                      <w:iCs/>
                    </w:rPr>
                    <w:t>Новоникольский</w:t>
                  </w:r>
                  <w:proofErr w:type="spellEnd"/>
                  <w:r w:rsidR="007C0998">
                    <w:rPr>
                      <w:rStyle w:val="fill"/>
                      <w:iCs/>
                    </w:rPr>
                    <w:t xml:space="preserve"> детский сад </w:t>
                  </w:r>
                  <w:r>
                    <w:rPr>
                      <w:rStyle w:val="fill"/>
                      <w:iCs/>
                    </w:rPr>
                    <w:t xml:space="preserve"> «</w:t>
                  </w:r>
                  <w:r w:rsidR="007C0998">
                    <w:rPr>
                      <w:rStyle w:val="fill"/>
                      <w:iCs/>
                    </w:rPr>
                    <w:t>Колокольчик</w:t>
                  </w:r>
                  <w:r w:rsidRPr="008D6C98">
                    <w:rPr>
                      <w:rStyle w:val="fill"/>
                      <w:iCs/>
                    </w:rPr>
                    <w:t>»</w:t>
                  </w:r>
                </w:p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br/>
                    <w:t>_____________ / </w:t>
                  </w:r>
                  <w:proofErr w:type="spellStart"/>
                  <w:r w:rsidR="007C0998">
                    <w:rPr>
                      <w:rStyle w:val="fill"/>
                      <w:iCs/>
                    </w:rPr>
                    <w:t>Д.С.Абдулимова</w:t>
                  </w:r>
                  <w:proofErr w:type="spellEnd"/>
                  <w:r w:rsidRPr="008D6C98">
                    <w:t> /</w:t>
                  </w:r>
                </w:p>
                <w:p w:rsidR="00D4685A" w:rsidRPr="008D6C98" w:rsidRDefault="007C0998" w:rsidP="00481AA6">
                  <w:pPr>
                    <w:ind w:firstLine="567"/>
                    <w:jc w:val="both"/>
                  </w:pPr>
                  <w:r>
                    <w:br/>
                    <w:t>19.05.2022</w:t>
                  </w:r>
                  <w:r w:rsidR="00D4685A" w:rsidRPr="008D6C98">
                    <w:t> г.</w:t>
                  </w:r>
                </w:p>
              </w:tc>
            </w:tr>
            <w:tr w:rsidR="00D4685A" w:rsidRPr="008D6C98" w:rsidTr="00481AA6">
              <w:tc>
                <w:tcPr>
                  <w:tcW w:w="5245" w:type="dxa"/>
                  <w:vMerge/>
                  <w:vAlign w:val="center"/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</w:p>
              </w:tc>
              <w:tc>
                <w:tcPr>
                  <w:tcW w:w="49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t>УТВЕРЖДЕН</w:t>
                  </w:r>
                </w:p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br/>
                    <w:t>приказом </w:t>
                  </w:r>
                  <w:r w:rsidRPr="008D6C98">
                    <w:rPr>
                      <w:rStyle w:val="fill"/>
                      <w:iCs/>
                    </w:rPr>
                    <w:t>МКДОУ Быковский детский сад № 1</w:t>
                  </w:r>
                  <w:r>
                    <w:rPr>
                      <w:rStyle w:val="fill"/>
                      <w:iCs/>
                    </w:rPr>
                    <w:t xml:space="preserve"> «</w:t>
                  </w:r>
                  <w:r w:rsidRPr="008D6C98">
                    <w:rPr>
                      <w:rStyle w:val="fill"/>
                      <w:iCs/>
                    </w:rPr>
                    <w:t>Тополек»</w:t>
                  </w:r>
                </w:p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br/>
                    <w:t>от </w:t>
                  </w:r>
                  <w:r w:rsidR="007C0998">
                    <w:rPr>
                      <w:rStyle w:val="fill"/>
                      <w:iCs/>
                    </w:rPr>
                    <w:t>19</w:t>
                  </w:r>
                  <w:r w:rsidRPr="008D6C98">
                    <w:rPr>
                      <w:rStyle w:val="fill"/>
                      <w:iCs/>
                    </w:rPr>
                    <w:t xml:space="preserve"> </w:t>
                  </w:r>
                  <w:r w:rsidR="007C0998">
                    <w:rPr>
                      <w:rStyle w:val="fill"/>
                      <w:iCs/>
                    </w:rPr>
                    <w:t>мая</w:t>
                  </w:r>
                  <w:r w:rsidRPr="008D6C98">
                    <w:t> 202</w:t>
                  </w:r>
                  <w:r w:rsidR="007C0998">
                    <w:rPr>
                      <w:rStyle w:val="fill"/>
                      <w:iCs/>
                    </w:rPr>
                    <w:t>2</w:t>
                  </w:r>
                  <w:r w:rsidRPr="008D6C98">
                    <w:t> г. </w:t>
                  </w:r>
                </w:p>
              </w:tc>
            </w:tr>
            <w:tr w:rsidR="00D4685A" w:rsidRPr="008D6C98" w:rsidTr="00481AA6">
              <w:tc>
                <w:tcPr>
                  <w:tcW w:w="52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t> </w:t>
                  </w:r>
                </w:p>
              </w:tc>
              <w:tc>
                <w:tcPr>
                  <w:tcW w:w="49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  <w:r w:rsidRPr="008D6C98">
                    <w:t> </w:t>
                  </w:r>
                </w:p>
              </w:tc>
            </w:tr>
            <w:tr w:rsidR="00D4685A" w:rsidRPr="008D6C98" w:rsidTr="00481AA6">
              <w:trPr>
                <w:trHeight w:val="234"/>
              </w:trPr>
              <w:tc>
                <w:tcPr>
                  <w:tcW w:w="52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</w:p>
              </w:tc>
              <w:tc>
                <w:tcPr>
                  <w:tcW w:w="49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4685A" w:rsidRPr="008D6C98" w:rsidRDefault="00D4685A" w:rsidP="00481AA6">
                  <w:pPr>
                    <w:ind w:firstLine="567"/>
                    <w:jc w:val="both"/>
                  </w:pPr>
                </w:p>
              </w:tc>
            </w:tr>
          </w:tbl>
          <w:p w:rsidR="00D4685A" w:rsidRPr="00CA6DCF" w:rsidRDefault="00D4685A" w:rsidP="00481AA6">
            <w:pPr>
              <w:pStyle w:val="1"/>
              <w:spacing w:before="0" w:beforeAutospacing="0" w:after="0" w:afterAutospacing="0"/>
              <w:ind w:firstLine="567"/>
              <w:jc w:val="center"/>
              <w:rPr>
                <w:color w:val="222222"/>
                <w:spacing w:val="-6"/>
                <w:sz w:val="28"/>
                <w:szCs w:val="28"/>
              </w:rPr>
            </w:pPr>
            <w:r w:rsidRPr="00CA6DCF">
              <w:rPr>
                <w:bCs w:val="0"/>
                <w:sz w:val="28"/>
                <w:szCs w:val="28"/>
              </w:rPr>
              <w:t>Положение о внутренней системе оценки качества образования</w:t>
            </w:r>
          </w:p>
          <w:p w:rsidR="00D4685A" w:rsidRPr="00CA6DCF" w:rsidRDefault="007C0998" w:rsidP="00481AA6">
            <w:pPr>
              <w:pStyle w:val="1"/>
              <w:spacing w:before="0" w:beforeAutospacing="0" w:after="0" w:afterAutospacing="0"/>
              <w:ind w:firstLine="567"/>
              <w:jc w:val="center"/>
              <w:rPr>
                <w:color w:val="222222"/>
                <w:spacing w:val="-6"/>
                <w:sz w:val="28"/>
                <w:szCs w:val="28"/>
              </w:rPr>
            </w:pPr>
            <w:r>
              <w:rPr>
                <w:color w:val="222222"/>
                <w:spacing w:val="-6"/>
                <w:sz w:val="28"/>
                <w:szCs w:val="28"/>
              </w:rPr>
              <w:t xml:space="preserve">в МКДОУ </w:t>
            </w:r>
            <w:proofErr w:type="spellStart"/>
            <w:r>
              <w:rPr>
                <w:color w:val="222222"/>
                <w:spacing w:val="-6"/>
                <w:sz w:val="28"/>
                <w:szCs w:val="28"/>
              </w:rPr>
              <w:t>Новоникольский</w:t>
            </w:r>
            <w:proofErr w:type="spellEnd"/>
            <w:r>
              <w:rPr>
                <w:color w:val="222222"/>
                <w:spacing w:val="-6"/>
                <w:sz w:val="28"/>
                <w:szCs w:val="28"/>
              </w:rPr>
              <w:t xml:space="preserve"> детский сад  «Колокольчик</w:t>
            </w:r>
            <w:r w:rsidR="00D4685A" w:rsidRPr="00CA6DCF">
              <w:rPr>
                <w:color w:val="222222"/>
                <w:spacing w:val="-6"/>
                <w:sz w:val="28"/>
                <w:szCs w:val="28"/>
              </w:rPr>
              <w:t>»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rPr>
                <w:b/>
                <w:bCs/>
              </w:rPr>
              <w:t>1. Общие положения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1.1. Настоящее положение разработано в соответствии со следующим: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</w:t>
            </w:r>
            <w:r w:rsidRPr="00CA6DCF">
              <w:t>Законом от 29 декабря 2012 г. № 273-ФЗ</w:t>
            </w:r>
            <w:r w:rsidRPr="008D6C98">
              <w:t xml:space="preserve"> «Об образовании в Российской Федерации»;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</w:t>
            </w:r>
            <w:r w:rsidRPr="00CA6DCF">
              <w:t>Порядком организации и осуществления образовательной деятельности по основным</w:t>
            </w:r>
            <w:r w:rsidRPr="008D6C98">
              <w:br/>
            </w:r>
            <w:r w:rsidRPr="00CA6DCF">
              <w:t>общеобразовательным программам – образовательным программам дошкольного образования</w:t>
            </w:r>
            <w:r w:rsidRPr="008D6C98">
              <w:t>,</w:t>
            </w:r>
            <w:r w:rsidRPr="008D6C98">
              <w:br/>
              <w:t>утвержденным </w:t>
            </w:r>
            <w:r w:rsidRPr="00CA6DCF">
              <w:t>приказом Минобрнауки России от 30 августа 2013 г. № 1014</w:t>
            </w:r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</w:t>
            </w:r>
            <w:r w:rsidRPr="00CA6DCF">
              <w:t>Федеральным государственным образовательным стандартом дошкольного образования</w:t>
            </w:r>
            <w:r w:rsidRPr="008D6C98">
              <w:t>, утвержденным </w:t>
            </w:r>
            <w:r w:rsidRPr="00CA6DCF">
              <w:t>приказом Минобрнауки России от 17 октября 2013 г. № 1155</w:t>
            </w:r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>
              <w:t xml:space="preserve">- </w:t>
            </w:r>
            <w:r w:rsidRPr="00CA6DCF">
              <w:t>Порядком  проведения  </w:t>
            </w:r>
            <w:proofErr w:type="spellStart"/>
            <w:r w:rsidRPr="00CA6DCF">
              <w:t>самообследования</w:t>
            </w:r>
            <w:proofErr w:type="spellEnd"/>
            <w:r w:rsidRPr="00CA6DCF">
              <w:t xml:space="preserve">  в образовательной  организации</w:t>
            </w:r>
            <w:r w:rsidRPr="008D6C98">
              <w:t>, </w:t>
            </w:r>
            <w:r>
              <w:t xml:space="preserve"> </w:t>
            </w:r>
            <w:r w:rsidRPr="008D6C98">
              <w:t>утвержденным </w:t>
            </w:r>
            <w:r w:rsidRPr="00CA6DCF">
              <w:t xml:space="preserve">приказом </w:t>
            </w:r>
            <w:proofErr w:type="spellStart"/>
            <w:r w:rsidRPr="00CA6DCF">
              <w:t>Минобрнауки</w:t>
            </w:r>
            <w:proofErr w:type="spellEnd"/>
            <w:r w:rsidRPr="00CA6DCF">
              <w:t> России от 14 июня 2013 г. № 462</w:t>
            </w:r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</w:t>
            </w:r>
            <w:r w:rsidRPr="00CA6DCF">
              <w:t>Показателями деятельности дошкольной образовательной организации, подлежащей</w:t>
            </w:r>
            <w:r w:rsidRPr="008D6C98">
              <w:rPr>
                <w:color w:val="0000FF"/>
              </w:rPr>
              <w:br/>
            </w:r>
            <w:r w:rsidRPr="00CA6DCF">
              <w:t>самообследованию</w:t>
            </w:r>
            <w:r w:rsidRPr="008D6C98">
              <w:t>, утвержденн</w:t>
            </w:r>
            <w:r w:rsidRPr="008D6C98">
              <w:rPr>
                <w:rStyle w:val="sfwc"/>
              </w:rPr>
              <w:t>ы</w:t>
            </w:r>
            <w:r w:rsidRPr="008D6C98">
              <w:t>ми </w:t>
            </w:r>
            <w:r w:rsidRPr="00CA6DCF">
              <w:t>приказом Минобрнауки России от 10 декабря 2013 г. № 1324</w:t>
            </w:r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 Уставом </w:t>
            </w:r>
            <w:r w:rsidR="007C0998">
              <w:t xml:space="preserve">МКДОУ </w:t>
            </w:r>
            <w:proofErr w:type="spellStart"/>
            <w:r w:rsidR="007C0998">
              <w:t>Новоникольский</w:t>
            </w:r>
            <w:proofErr w:type="spellEnd"/>
            <w:r w:rsidR="007C0998">
              <w:t xml:space="preserve"> детский сад «Колокольчик</w:t>
            </w:r>
            <w:r w:rsidRPr="008D6C98">
              <w:t>»;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Положением о </w:t>
            </w:r>
            <w:proofErr w:type="spellStart"/>
            <w:r w:rsidRPr="008D6C98">
              <w:t>самообследовании</w:t>
            </w:r>
            <w:proofErr w:type="spellEnd"/>
            <w:r w:rsidRPr="008D6C98">
              <w:t>.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t>1.2. Настоящее положение закрепляет направления и цели оценочной деятельности в МКДОУ</w:t>
            </w:r>
            <w:r w:rsidRPr="008D6C98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, состав документации по итогам</w:t>
            </w:r>
            <w:r w:rsidRPr="008D6C98">
              <w:rPr>
                <w:rStyle w:val="matchesauto-matches"/>
                <w:rFonts w:ascii="Times New Roman" w:hAnsi="Times New Roman" w:cs="Times New Roman"/>
                <w:iCs/>
                <w:sz w:val="24"/>
                <w:szCs w:val="24"/>
              </w:rPr>
              <w:t> ВСОКО</w:t>
            </w:r>
            <w:r w:rsidRPr="008D6C98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, функционал субъектов ВСОКО; регулирует порядок организации</w:t>
            </w:r>
            <w:r w:rsidRPr="008D6C98">
              <w:rPr>
                <w:rStyle w:val="matchesauto-matches"/>
                <w:rFonts w:ascii="Times New Roman" w:hAnsi="Times New Roman" w:cs="Times New Roman"/>
                <w:iCs/>
                <w:sz w:val="24"/>
                <w:szCs w:val="24"/>
              </w:rPr>
              <w:t> ВСОКО</w:t>
            </w:r>
            <w:r w:rsidRPr="008D6C98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, связь</w:t>
            </w:r>
            <w:r w:rsidRPr="008D6C98">
              <w:rPr>
                <w:rStyle w:val="matchesauto-matches"/>
                <w:rFonts w:ascii="Times New Roman" w:hAnsi="Times New Roman" w:cs="Times New Roman"/>
                <w:iCs/>
                <w:sz w:val="24"/>
                <w:szCs w:val="24"/>
              </w:rPr>
              <w:t> ВСОКО</w:t>
            </w:r>
            <w:r w:rsidRPr="008D6C98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 и самообследования</w:t>
            </w:r>
            <w:r w:rsidRPr="008D6C98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1.3. В настоящем положении используются следующие понятия и сокращения: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>
              <w:t xml:space="preserve">– качество образования – </w:t>
            </w:r>
            <w:r w:rsidRPr="008D6C98">
              <w:t>комплексная</w:t>
            </w:r>
            <w:r>
              <w:t xml:space="preserve"> </w:t>
            </w:r>
            <w:r w:rsidRPr="008D6C98">
              <w:t>характеристика образовательной</w:t>
            </w:r>
            <w:r>
              <w:t xml:space="preserve"> </w:t>
            </w:r>
            <w:r w:rsidRPr="008D6C98">
              <w:t> деятельности</w:t>
            </w:r>
            <w:r>
              <w:t xml:space="preserve"> </w:t>
            </w:r>
            <w:r w:rsidRPr="008D6C98">
              <w:t> и подготовки</w:t>
            </w:r>
            <w:r>
              <w:t xml:space="preserve">  </w:t>
            </w:r>
            <w:r w:rsidRPr="008D6C98">
              <w:t>обучающегося, выражающая степень его соответствия </w:t>
            </w:r>
            <w:proofErr w:type="gramStart"/>
            <w:r w:rsidRPr="008D6C98">
              <w:t>федеральным</w:t>
            </w:r>
            <w:proofErr w:type="gramEnd"/>
            <w:r w:rsidRPr="008D6C98">
              <w:t> государственным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образовательным стандартам, образовательным стандартам, федеральным государственным требованиям и (или) потребностям физического или юридического лица, в интересах которого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осуществляется образовательная деятельность, в том числе степень достижения </w:t>
            </w:r>
            <w:proofErr w:type="gramStart"/>
            <w:r w:rsidRPr="008D6C98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6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 освоения основной образовательной программы;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внутренняя система оценки качества образования (далее –</w:t>
            </w:r>
            <w:r w:rsidRPr="008D6C98">
              <w:rPr>
                <w:rStyle w:val="matchesauto-matches"/>
              </w:rPr>
              <w:t> ВСОКО</w:t>
            </w:r>
            <w:r w:rsidRPr="008D6C98">
              <w:t>) – система процедур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установления соответствия содержания и условий реализации ООП </w:t>
            </w:r>
            <w:proofErr w:type="gramStart"/>
            <w:r w:rsidRPr="008D6C9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D6C98">
              <w:rPr>
                <w:rFonts w:ascii="Times New Roman" w:hAnsi="Times New Roman" w:cs="Times New Roman"/>
                <w:sz w:val="24"/>
                <w:szCs w:val="24"/>
              </w:rPr>
              <w:t> требованиям ФГОС ДО,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диагностики индивидуального развития воспитанников;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ФГОС </w:t>
            </w:r>
            <w:proofErr w:type="gramStart"/>
            <w:r w:rsidRPr="008D6C98">
              <w:t>ДО</w:t>
            </w:r>
            <w:proofErr w:type="gramEnd"/>
            <w:r w:rsidRPr="008D6C98">
              <w:t> – </w:t>
            </w:r>
            <w:proofErr w:type="gramStart"/>
            <w:r w:rsidRPr="008D6C98">
              <w:t>федеральный</w:t>
            </w:r>
            <w:proofErr w:type="gramEnd"/>
            <w:r w:rsidRPr="008D6C98">
              <w:t> государственный образовательный стандарт</w:t>
            </w:r>
            <w:r>
              <w:t xml:space="preserve"> </w:t>
            </w:r>
            <w:r w:rsidRPr="008D6C98">
              <w:t>дошкольного</w:t>
            </w:r>
            <w:r>
              <w:t xml:space="preserve"> </w:t>
            </w:r>
            <w:r w:rsidRPr="008D6C98">
              <w:t>образования;</w:t>
            </w:r>
            <w:r>
              <w:t xml:space="preserve"> 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ООП </w:t>
            </w:r>
            <w:proofErr w:type="gramStart"/>
            <w:r w:rsidRPr="008D6C98">
              <w:t>ДО</w:t>
            </w:r>
            <w:proofErr w:type="gramEnd"/>
            <w:r w:rsidRPr="008D6C98">
              <w:t> – </w:t>
            </w:r>
            <w:proofErr w:type="gramStart"/>
            <w:r w:rsidRPr="008D6C98">
              <w:t>основная</w:t>
            </w:r>
            <w:proofErr w:type="gramEnd"/>
            <w:r w:rsidRPr="008D6C98">
              <w:t> образовательная программа дошкольного образования;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целевой ориентир – форма планирования образовательных результатов воспитанников в процессе</w:t>
            </w:r>
            <w:r>
              <w:t xml:space="preserve"> </w:t>
            </w:r>
            <w:r w:rsidRPr="008D6C98">
              <w:t>освоения</w:t>
            </w:r>
            <w:r>
              <w:t xml:space="preserve"> </w:t>
            </w:r>
            <w:r w:rsidRPr="008D6C98">
              <w:t> ООП </w:t>
            </w:r>
            <w:proofErr w:type="gramStart"/>
            <w:r w:rsidRPr="008D6C98">
              <w:t>ДО</w:t>
            </w:r>
            <w:proofErr w:type="gramEnd"/>
            <w:r w:rsidRPr="008D6C98">
              <w:t>;</w:t>
            </w:r>
            <w:r>
              <w:t xml:space="preserve"> 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диагностика индивидуального развития воспитанников – система психолого-педагогического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 достижения целевых ориентиров ООП ДО, целью которого является </w:t>
            </w:r>
            <w:proofErr w:type="gramStart"/>
            <w:r w:rsidRPr="008D6C98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proofErr w:type="gramEnd"/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выявление проблем в развитии, оказание воспитанникам адресной психолого-педагогической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помощи и последующий анализ эффективности педагогических действий;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встрое</w:t>
            </w:r>
            <w:r>
              <w:t xml:space="preserve">нное педагогическое наблюдение - </w:t>
            </w:r>
            <w:r w:rsidRPr="008D6C98">
              <w:t>метод оценки,</w:t>
            </w:r>
            <w:r>
              <w:t xml:space="preserve"> </w:t>
            </w:r>
            <w:r w:rsidRPr="008D6C98">
              <w:t> основанный</w:t>
            </w:r>
            <w:r>
              <w:t xml:space="preserve"> </w:t>
            </w:r>
            <w:r w:rsidRPr="008D6C98">
              <w:t> на том,</w:t>
            </w:r>
            <w:r>
              <w:t xml:space="preserve"> </w:t>
            </w:r>
            <w:r w:rsidRPr="008D6C98">
              <w:t> что</w:t>
            </w:r>
            <w:r>
              <w:t xml:space="preserve"> </w:t>
            </w:r>
            <w:r w:rsidRPr="008D6C98">
              <w:t> педагогический</w:t>
            </w:r>
            <w:r>
              <w:t xml:space="preserve"> </w:t>
            </w:r>
            <w:r w:rsidRPr="008D6C98">
              <w:t>работник делает заключение о </w:t>
            </w:r>
            <w:proofErr w:type="spellStart"/>
            <w:r w:rsidRPr="008D6C98">
              <w:t>сформированности</w:t>
            </w:r>
            <w:proofErr w:type="spellEnd"/>
            <w:r>
              <w:t xml:space="preserve">,  </w:t>
            </w:r>
            <w:r w:rsidRPr="008D6C98">
              <w:t> частичной</w:t>
            </w:r>
            <w:r>
              <w:t xml:space="preserve"> </w:t>
            </w:r>
            <w:r w:rsidRPr="008D6C98">
              <w:t> </w:t>
            </w:r>
            <w:proofErr w:type="spellStart"/>
            <w:r w:rsidRPr="008D6C98">
              <w:t>сформированности</w:t>
            </w:r>
            <w:proofErr w:type="spellEnd"/>
            <w:r>
              <w:t xml:space="preserve"> </w:t>
            </w:r>
            <w:r w:rsidRPr="008D6C98">
              <w:t> или</w:t>
            </w:r>
            <w:r>
              <w:t xml:space="preserve"> </w:t>
            </w:r>
            <w:proofErr w:type="spellStart"/>
            <w:r w:rsidRPr="008D6C98">
              <w:t>несформированности</w:t>
            </w:r>
            <w:proofErr w:type="spellEnd"/>
            <w:r w:rsidRPr="008D6C98">
              <w:t> образовательного результата</w:t>
            </w:r>
            <w:r>
              <w:t xml:space="preserve"> </w:t>
            </w:r>
            <w:r w:rsidRPr="008D6C98">
              <w:t> (достижении</w:t>
            </w:r>
            <w:r>
              <w:t xml:space="preserve"> </w:t>
            </w:r>
            <w:r w:rsidRPr="008D6C98">
              <w:t> целевого ориентира)</w:t>
            </w:r>
            <w:r>
              <w:t xml:space="preserve"> </w:t>
            </w:r>
            <w:r w:rsidRPr="008D6C98">
              <w:t> без применения каких-либо КИМ, а исключительно на фактах,</w:t>
            </w:r>
            <w:r>
              <w:t xml:space="preserve"> </w:t>
            </w:r>
            <w:r w:rsidRPr="008D6C98">
              <w:t> наблюдаемых</w:t>
            </w:r>
            <w:r>
              <w:t xml:space="preserve"> </w:t>
            </w:r>
            <w:r w:rsidRPr="008D6C98">
              <w:t> в процессе</w:t>
            </w:r>
            <w:r>
              <w:t xml:space="preserve"> </w:t>
            </w:r>
            <w:r w:rsidRPr="008D6C98">
              <w:t> осуществления</w:t>
            </w:r>
            <w:r>
              <w:t xml:space="preserve"> </w:t>
            </w:r>
            <w:r w:rsidRPr="008D6C98">
              <w:t>воспитанником игровой, познавательной, творческой деятельности.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1.4. Внутренняя система оценки качества образования: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функционирует во взаимосвязи с системой внутрисадовского контроля реализации ООП </w:t>
            </w:r>
            <w:proofErr w:type="gramStart"/>
            <w:r w:rsidRPr="008D6C98">
              <w:t>ДО</w:t>
            </w:r>
            <w:proofErr w:type="gramEnd"/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является базой для подготовки отчета о </w:t>
            </w:r>
            <w:proofErr w:type="spellStart"/>
            <w:r w:rsidRPr="008D6C98">
              <w:t>самообследовании</w:t>
            </w:r>
            <w:proofErr w:type="spellEnd"/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 строится с учетом показателей независимой оценки качества образования (НОКО).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rPr>
                <w:b/>
                <w:bCs/>
              </w:rPr>
              <w:t>2. Направления</w:t>
            </w:r>
            <w:r w:rsidRPr="008D6C98">
              <w:rPr>
                <w:rStyle w:val="matchesauto-matches"/>
                <w:b/>
                <w:bCs/>
              </w:rPr>
              <w:t xml:space="preserve"> ВСОКО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2.1. Направления</w:t>
            </w:r>
            <w:r w:rsidRPr="008D6C98">
              <w:rPr>
                <w:rStyle w:val="matchesauto-matches"/>
              </w:rPr>
              <w:t xml:space="preserve"> ВСОКО</w:t>
            </w:r>
            <w:r w:rsidRPr="008D6C98">
              <w:t xml:space="preserve"> соответствуют требованиям ФГОС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, а также </w:t>
            </w:r>
            <w:proofErr w:type="gramStart"/>
            <w:r w:rsidRPr="008D6C98">
              <w:t>федеральным</w:t>
            </w:r>
            <w:proofErr w:type="gramEnd"/>
            <w:r w:rsidRPr="008D6C98">
              <w:t xml:space="preserve"> требованиям к содержанию отчета о </w:t>
            </w:r>
            <w:proofErr w:type="spellStart"/>
            <w:r w:rsidRPr="008D6C98">
              <w:t>самообследовании</w:t>
            </w:r>
            <w:proofErr w:type="spellEnd"/>
            <w:r w:rsidRPr="008D6C98">
              <w:t>. Оценке подлежат: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условия реализации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 (приложение 1);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образовательная деятельность ДОО (приложение 2);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динамика индивидуального развития воспитанников (</w:t>
            </w:r>
            <w:r w:rsidRPr="00515EF7">
              <w:t>приложения 3</w:t>
            </w:r>
            <w:r w:rsidRPr="008D6C98">
              <w:t>);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результаты освоения ООП ДОО (приложения 4);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удовлетворенность родителей качеством предоставляемых образовательных услуг (</w:t>
            </w:r>
            <w:r w:rsidRPr="00515EF7">
              <w:t>приложение 5</w:t>
            </w:r>
            <w:r w:rsidRPr="008D6C98">
              <w:t>).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2.2. Направления</w:t>
            </w:r>
            <w:r w:rsidRPr="008D6C98">
              <w:rPr>
                <w:rStyle w:val="matchesauto-matches"/>
              </w:rPr>
              <w:t xml:space="preserve"> ВСОКО</w:t>
            </w:r>
            <w:r w:rsidRPr="008D6C98">
              <w:t xml:space="preserve"> определяют состав лиц, привлекаемых к оценке качества образования, сроки и периодичность оценочных процедур.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2.3. В части условий реализации образовательных программ проводится оценка: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кадрового обеспечения образовательной деятельности;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программно-методического обеспечения образовательной деятельности;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психолого-педагогического обеспечения образовательной деятельности;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материально-технической базы ДОО;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развивающей предметно-пространственной среды (РППС);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финансово-экономических условий.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2.4. В части содержания дошкольного образования проводится оценка соответствия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 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требованиям ФГОС, включая: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соответствие структуры ООП </w:t>
            </w:r>
            <w:proofErr w:type="gramStart"/>
            <w:r w:rsidRPr="008D6C98">
              <w:t>ДО</w:t>
            </w:r>
            <w:proofErr w:type="gramEnd"/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соответствие содержания ООП </w:t>
            </w:r>
            <w:proofErr w:type="gramStart"/>
            <w:r w:rsidRPr="008D6C98">
              <w:t>ДО</w:t>
            </w:r>
            <w:proofErr w:type="gramEnd"/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proofErr w:type="gramStart"/>
            <w:r w:rsidRPr="008D6C98">
              <w:t>– наличие части ООП ДО, формируемой участниками образовательных отношений;</w:t>
            </w:r>
            <w:proofErr w:type="gramEnd"/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наличие документов, подтверждающих изучение и учет потребностей участников образовательных</w:t>
            </w:r>
            <w:r>
              <w:t xml:space="preserve"> </w:t>
            </w:r>
            <w:r w:rsidRPr="008D6C98">
              <w:t>отношений;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наличие и эффективность функционирования системы планирования и контроля </w:t>
            </w:r>
            <w:r w:rsidRPr="008D6C98">
              <w:lastRenderedPageBreak/>
              <w:t>образовательной</w:t>
            </w:r>
            <w:r>
              <w:t xml:space="preserve"> </w:t>
            </w:r>
            <w:r w:rsidRPr="008D6C98">
              <w:t>деятельности.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2.5. В части оценки результатов освоения ООП ДОО проводится анализ динамики индивидуального развития воспитанников, осуществляется ежегодный (в начале и конце учебного года) контроль и учет достижения воспитанниками целевых ориентиров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, анализируется </w:t>
            </w:r>
            <w:proofErr w:type="gramStart"/>
            <w:r w:rsidRPr="008D6C98">
              <w:t>удовлетворенность</w:t>
            </w:r>
            <w:proofErr w:type="gramEnd"/>
            <w:r w:rsidRPr="008D6C98">
              <w:t xml:space="preserve"> родителей качеством предоставляемых образовательных услуг.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2.5.1. Итоги оценки динамики индивидуального развития воспитанников не подлежат публичному</w:t>
            </w:r>
            <w:r>
              <w:t xml:space="preserve"> </w:t>
            </w:r>
            <w:r w:rsidRPr="008D6C98">
              <w:t>представлению. Информация по итогам оценки является конфиденциальной. В отдельных случаях по устному согласованию со старшим воспитателем информацию используют воспитатели групп для проведения разъяснительно-просветительской работы с родителями.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2.5.2. Оценка динамики индивидуального развития воспитанников ведется с целью своевременного выявления проблем в их развитии и оказания адресной пси</w:t>
            </w:r>
            <w:r>
              <w:t xml:space="preserve">холого-педагогической помощи и </w:t>
            </w:r>
            <w:r w:rsidRPr="008D6C98">
              <w:t>последующего анализа эффективности педагогических действий.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2.6. В части удовлетворенности родителей качеством образовательных услуг организуется </w:t>
            </w:r>
            <w:r>
              <w:t xml:space="preserve"> </w:t>
            </w:r>
            <w:r w:rsidRPr="008D6C98">
              <w:t xml:space="preserve">систематическое анкетирование родителей. Показатель уровня удовлетворенности родителей </w:t>
            </w:r>
            <w:r w:rsidRPr="008D6C98">
              <w:br/>
              <w:t xml:space="preserve">используется как дополнительный совокупный критерий качества дошкольного образования, </w:t>
            </w:r>
            <w:r w:rsidRPr="008D6C98">
              <w:br/>
              <w:t xml:space="preserve">отражающий качество условий, качество программно-методического и педагогического обеспечения </w:t>
            </w:r>
            <w:r w:rsidRPr="008D6C98">
              <w:br/>
              <w:t>образовательной деятельности.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rPr>
                <w:b/>
                <w:bCs/>
              </w:rPr>
              <w:t>3. Организация функционирования</w:t>
            </w:r>
            <w:r w:rsidRPr="008D6C98">
              <w:rPr>
                <w:rStyle w:val="matchesauto-matches"/>
                <w:b/>
                <w:bCs/>
              </w:rPr>
              <w:t xml:space="preserve"> ВСОКО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3.1. Функционирование</w:t>
            </w:r>
            <w:r w:rsidRPr="008D6C98">
              <w:rPr>
                <w:rStyle w:val="matchesauto-matches"/>
              </w:rPr>
              <w:t xml:space="preserve"> ВСОКО</w:t>
            </w:r>
            <w:r w:rsidRPr="008D6C98">
              <w:t xml:space="preserve"> организует</w:t>
            </w:r>
            <w:r>
              <w:t xml:space="preserve"> заведующий </w:t>
            </w:r>
            <w:r w:rsidRPr="008D6C98">
              <w:t>с учетом направлений, обозначенных в разделе 2 настоящего положения.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3.2. Оценка условий проводится: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на этапе разработки и утверждения ООП </w:t>
            </w:r>
            <w:proofErr w:type="gramStart"/>
            <w:r w:rsidRPr="008D6C98">
              <w:t>ДО</w:t>
            </w:r>
            <w:proofErr w:type="gramEnd"/>
            <w:r w:rsidRPr="008D6C98">
              <w:t>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в рамках мероприятий </w:t>
            </w:r>
            <w:proofErr w:type="spellStart"/>
            <w:r w:rsidRPr="008D6C98">
              <w:t>внутрисадовского</w:t>
            </w:r>
            <w:proofErr w:type="spellEnd"/>
            <w:r w:rsidRPr="008D6C98">
              <w:t xml:space="preserve"> контроля;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ежегодно в конце учебного года с целью анализа развития условий.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3.3. Оценку условий проводит </w:t>
            </w:r>
            <w:r>
              <w:t>заведующий</w:t>
            </w:r>
            <w:r w:rsidRPr="008D6C98">
              <w:t xml:space="preserve"> согласно приложению 1.</w:t>
            </w:r>
          </w:p>
          <w:p w:rsidR="00D4685A" w:rsidRPr="00515EF7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  <w:rPr>
                <w:iCs/>
                <w:shd w:val="clear" w:color="auto" w:fill="FFFFCC"/>
              </w:rPr>
            </w:pPr>
            <w:r w:rsidRPr="008D6C98">
              <w:t>3.4. К оценке условий привлекается</w:t>
            </w:r>
            <w:r>
              <w:t xml:space="preserve"> бухгалтер</w:t>
            </w:r>
            <w:r w:rsidRPr="008D6C98">
              <w:t xml:space="preserve"> с целью </w:t>
            </w:r>
            <w:r w:rsidRPr="00515EF7">
              <w:rPr>
                <w:rStyle w:val="fill"/>
                <w:iCs/>
              </w:rPr>
              <w:t>согласования результатов оценки с</w:t>
            </w:r>
            <w:r w:rsidRPr="00515EF7">
              <w:rPr>
                <w:rStyle w:val="fill"/>
                <w:iCs/>
                <w:shd w:val="clear" w:color="auto" w:fill="FFFFCC"/>
              </w:rPr>
              <w:t xml:space="preserve"> </w:t>
            </w:r>
            <w:r w:rsidRPr="00515EF7">
              <w:rPr>
                <w:rStyle w:val="fill"/>
                <w:iCs/>
              </w:rPr>
              <w:t>показателями выполнения плана финансово-хозяйственной деятельности</w:t>
            </w:r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3.5. Оценку соответствия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 требованиям ФГОС ДО проводит </w:t>
            </w:r>
            <w:r w:rsidRPr="00515EF7">
              <w:rPr>
                <w:rStyle w:val="fill"/>
                <w:iCs/>
              </w:rPr>
              <w:t>старший воспитатель</w:t>
            </w:r>
            <w:r>
              <w:rPr>
                <w:rStyle w:val="fill"/>
                <w:iCs/>
              </w:rPr>
              <w:t xml:space="preserve"> </w:t>
            </w:r>
            <w:r w:rsidRPr="008D6C98">
              <w:t>согласно приложению 2.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3.6. </w:t>
            </w:r>
            <w:proofErr w:type="gramStart"/>
            <w:r w:rsidRPr="008D6C98">
              <w:t xml:space="preserve">Результаты оценки соответствия ООП ДО требованиям ФГОС ДО анализирует </w:t>
            </w:r>
            <w:r w:rsidRPr="00515EF7">
              <w:rPr>
                <w:rStyle w:val="fill"/>
                <w:iCs/>
              </w:rPr>
              <w:t>заведующий</w:t>
            </w:r>
            <w:r w:rsidRPr="008D6C98">
              <w:t xml:space="preserve"> и готовит справку о соответствии, которая выносится на обсуждение педагогического совета.</w:t>
            </w:r>
            <w:proofErr w:type="gramEnd"/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3.7. Оценка соответствия ООП ДО требованиям ФГОС ДО проводится на этапе разработки и утверждения ООП </w:t>
            </w:r>
            <w:proofErr w:type="gramStart"/>
            <w:r w:rsidRPr="008D6C98">
              <w:t>ДО</w:t>
            </w:r>
            <w:proofErr w:type="gramEnd"/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3.8. Оценку достижения воспитанниками целевых ориентиров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 проводят </w:t>
            </w:r>
            <w:r w:rsidRPr="00515EF7">
              <w:rPr>
                <w:rStyle w:val="fill"/>
                <w:iCs/>
              </w:rPr>
              <w:t>воспитатели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3. Метод оценки – встроенное педагогическое наблюдение.</w:t>
            </w:r>
          </w:p>
          <w:p w:rsidR="00D4685A" w:rsidRPr="00515EF7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  <w:rPr>
                <w:i/>
                <w:iCs/>
                <w:shd w:val="clear" w:color="auto" w:fill="FFFFCC"/>
              </w:rPr>
            </w:pPr>
            <w:r w:rsidRPr="008D6C98">
              <w:t xml:space="preserve">3.9. Оценка достижения воспитанниками целевых ориентиров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 проводится дважды </w:t>
            </w:r>
            <w:proofErr w:type="gramStart"/>
            <w:r w:rsidRPr="008D6C98">
              <w:t>в</w:t>
            </w:r>
            <w:proofErr w:type="gramEnd"/>
            <w:r w:rsidRPr="008D6C98">
              <w:t xml:space="preserve"> год: </w:t>
            </w:r>
            <w:r w:rsidRPr="00515EF7">
              <w:rPr>
                <w:rStyle w:val="fill"/>
                <w:iCs/>
              </w:rPr>
              <w:t>в</w:t>
            </w:r>
            <w:r>
              <w:rPr>
                <w:rStyle w:val="fill"/>
                <w:iCs/>
              </w:rPr>
              <w:t xml:space="preserve"> </w:t>
            </w:r>
            <w:r w:rsidRPr="00515EF7">
              <w:rPr>
                <w:rStyle w:val="fill"/>
                <w:iCs/>
              </w:rPr>
              <w:t>последнюю неделю сентября и последнюю неделю апреля</w:t>
            </w:r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3.10. По итогам оценки </w:t>
            </w:r>
            <w:r w:rsidRPr="00515EF7">
              <w:rPr>
                <w:rStyle w:val="fill"/>
                <w:iCs/>
              </w:rPr>
              <w:t>заведующий</w:t>
            </w:r>
            <w:r w:rsidRPr="008D6C98">
              <w:t xml:space="preserve"> готовит сводную информацию о динамике индивидуального развития воспитанников за прошедший учебный год (</w:t>
            </w:r>
            <w:r w:rsidRPr="00515EF7">
              <w:t>приложение 3</w:t>
            </w:r>
            <w:r w:rsidRPr="008D6C98">
              <w:t>).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3.11. Оценку удовлетворенности родителей качеством образовательных услуг организуют </w:t>
            </w:r>
            <w:r w:rsidRPr="00515EF7">
              <w:rPr>
                <w:rStyle w:val="fill"/>
                <w:iCs/>
              </w:rPr>
              <w:t>воспитатели</w:t>
            </w:r>
            <w:r w:rsidRPr="008D6C98">
              <w:t xml:space="preserve"> в </w:t>
            </w:r>
            <w:r w:rsidRPr="00515EF7">
              <w:rPr>
                <w:rStyle w:val="fill"/>
                <w:iCs/>
              </w:rPr>
              <w:t>последнюю неделю апреля</w:t>
            </w:r>
            <w:r w:rsidRPr="008D6C98">
              <w:t>. Воспитатели: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раздают родителям воспитанников для заполнения анкеты (</w:t>
            </w:r>
            <w:r w:rsidRPr="00515EF7">
              <w:t>приложение 5</w:t>
            </w:r>
            <w:r w:rsidRPr="008D6C98">
              <w:t>);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собирают заполненные анкеты;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– обобщают результаты анкетирования и предоставляют </w:t>
            </w:r>
            <w:r w:rsidRPr="00515EF7">
              <w:rPr>
                <w:rStyle w:val="fill"/>
                <w:iCs/>
              </w:rPr>
              <w:t>старшему воспитателю</w:t>
            </w:r>
            <w:r w:rsidRPr="008D6C98">
              <w:t xml:space="preserve"> сводную </w:t>
            </w:r>
            <w:r w:rsidRPr="008D6C98">
              <w:br/>
              <w:t>информацию по группе.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3.12. Осуществление процедур</w:t>
            </w:r>
            <w:r w:rsidRPr="008D6C98">
              <w:rPr>
                <w:rStyle w:val="matchesauto-matches"/>
              </w:rPr>
              <w:t xml:space="preserve"> ВСОКО</w:t>
            </w:r>
            <w:r w:rsidRPr="008D6C98">
              <w:t xml:space="preserve"> лицами, обозначенными в пунктах 3.1–3.11 настоящего </w:t>
            </w:r>
          </w:p>
          <w:p w:rsidR="00D4685A" w:rsidRPr="008D6C98" w:rsidRDefault="00D4685A" w:rsidP="00481AA6">
            <w:pPr>
              <w:pStyle w:val="HTML"/>
              <w:tabs>
                <w:tab w:val="clear" w:pos="10076"/>
                <w:tab w:val="left" w:pos="1048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98">
              <w:rPr>
                <w:rFonts w:ascii="Times New Roman" w:hAnsi="Times New Roman" w:cs="Times New Roman"/>
                <w:sz w:val="24"/>
                <w:szCs w:val="24"/>
              </w:rPr>
              <w:br/>
              <w:t>положения, проводится с учетом их должностных инструкций и в соответствии с трудовыми договорами.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rPr>
                <w:b/>
                <w:bCs/>
              </w:rPr>
              <w:t>4. Инструменты</w:t>
            </w:r>
            <w:r w:rsidRPr="008D6C98">
              <w:rPr>
                <w:rStyle w:val="matchesauto-matches"/>
                <w:b/>
                <w:bCs/>
              </w:rPr>
              <w:t xml:space="preserve"> ВСОКО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4.1. Инструментами</w:t>
            </w:r>
            <w:r w:rsidRPr="008D6C98">
              <w:rPr>
                <w:rStyle w:val="matchesauto-matches"/>
              </w:rPr>
              <w:t xml:space="preserve"> ВСОКО</w:t>
            </w:r>
            <w:r w:rsidRPr="008D6C98">
              <w:t xml:space="preserve"> выступают: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оперативный контроль;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тематический контроль;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lastRenderedPageBreak/>
              <w:t>– итоговый контроль;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мониторинги</w:t>
            </w:r>
            <w:r>
              <w:t>, анкетирование, наблюдение</w:t>
            </w:r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rPr>
                <w:b/>
                <w:bCs/>
              </w:rPr>
              <w:t>5. Документация</w:t>
            </w:r>
            <w:r w:rsidRPr="008D6C98">
              <w:rPr>
                <w:rStyle w:val="matchesauto-matches"/>
                <w:b/>
                <w:bCs/>
              </w:rPr>
              <w:t xml:space="preserve"> ВСОКО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5.1. Документацию</w:t>
            </w:r>
            <w:r w:rsidRPr="008D6C98">
              <w:rPr>
                <w:rStyle w:val="matchesauto-matches"/>
              </w:rPr>
              <w:t xml:space="preserve"> ВСОКО</w:t>
            </w:r>
            <w:r w:rsidRPr="008D6C98">
              <w:t xml:space="preserve"> составляют: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настоящее положение;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приложения к настоящему положению;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– заполненные шаблоны оценки по каждому приложению.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5.2. Копии настоящего положения и приложений к нему размещаются на сайте</w:t>
            </w:r>
            <w:r w:rsidR="00922C45">
              <w:t xml:space="preserve"> МКДОУ </w:t>
            </w:r>
            <w:proofErr w:type="spellStart"/>
            <w:r w:rsidR="00922C45">
              <w:t>Новоникольский</w:t>
            </w:r>
            <w:proofErr w:type="spellEnd"/>
            <w:r w:rsidR="00922C45">
              <w:t xml:space="preserve"> детский сад  «Колокольчик</w:t>
            </w:r>
            <w:r>
              <w:t>»</w:t>
            </w:r>
            <w:r w:rsidRPr="008D6C98">
              <w:t xml:space="preserve"> в составе материалов отчета о </w:t>
            </w:r>
            <w:proofErr w:type="spellStart"/>
            <w:r w:rsidRPr="008D6C98">
              <w:t>самообследовании</w:t>
            </w:r>
            <w:proofErr w:type="spellEnd"/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5.3. Приложение 1 используется и как приложение к ООП </w:t>
            </w:r>
            <w:proofErr w:type="gramStart"/>
            <w:r w:rsidRPr="008D6C98">
              <w:t>ДО</w:t>
            </w:r>
            <w:proofErr w:type="gramEnd"/>
            <w:r w:rsidRPr="008D6C98">
              <w:t xml:space="preserve"> </w:t>
            </w:r>
            <w:proofErr w:type="gramStart"/>
            <w:r w:rsidRPr="008D6C98">
              <w:t>в</w:t>
            </w:r>
            <w:proofErr w:type="gramEnd"/>
            <w:r w:rsidRPr="008D6C98">
              <w:t xml:space="preserve"> части описания РППС.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5.4. Заполненные шаблоны оценки по каждому приложению хранятся у </w:t>
            </w:r>
            <w:r w:rsidRPr="00A22DD7">
              <w:rPr>
                <w:rStyle w:val="fill"/>
                <w:iCs/>
              </w:rPr>
              <w:t>заведующего</w:t>
            </w:r>
            <w:r w:rsidRPr="008D6C98">
              <w:t xml:space="preserve"> согласно номенклатуре дел</w:t>
            </w:r>
            <w:r w:rsidRPr="00A22DD7">
              <w:rPr>
                <w:rStyle w:val="fill"/>
                <w:i/>
                <w:iCs/>
              </w:rPr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5.5. На основе заполненных шаблонов оценки по приложениям 1, 2, </w:t>
            </w:r>
            <w:r>
              <w:t xml:space="preserve">3, </w:t>
            </w:r>
            <w:r w:rsidRPr="008D6C98">
              <w:t xml:space="preserve">4, 5 </w:t>
            </w:r>
            <w:r>
              <w:rPr>
                <w:rStyle w:val="fill"/>
                <w:iCs/>
              </w:rPr>
              <w:t>старш</w:t>
            </w:r>
            <w:r w:rsidRPr="00A22DD7">
              <w:rPr>
                <w:rStyle w:val="fill"/>
                <w:iCs/>
              </w:rPr>
              <w:t>ий</w:t>
            </w:r>
            <w:r>
              <w:rPr>
                <w:rStyle w:val="fill"/>
                <w:iCs/>
              </w:rPr>
              <w:t xml:space="preserve"> воспитатель</w:t>
            </w:r>
            <w:r w:rsidRPr="008D6C98">
              <w:t xml:space="preserve"> готовит справки в рамках </w:t>
            </w:r>
            <w:proofErr w:type="spellStart"/>
            <w:r w:rsidRPr="008D6C98">
              <w:t>внутрисадовского</w:t>
            </w:r>
            <w:proofErr w:type="spellEnd"/>
            <w:r w:rsidRPr="008D6C98">
              <w:t xml:space="preserve"> контроля реализации ООП </w:t>
            </w:r>
            <w:proofErr w:type="gramStart"/>
            <w:r w:rsidRPr="008D6C98">
              <w:t>ДО</w:t>
            </w:r>
            <w:proofErr w:type="gramEnd"/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 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rPr>
                <w:b/>
                <w:bCs/>
              </w:rPr>
              <w:t>6. Заключительные положения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6.1. Настоящее положение подлежит </w:t>
            </w:r>
            <w:r w:rsidRPr="00A22DD7">
              <w:t>согласованию с педагогическим советом</w:t>
            </w:r>
            <w:r w:rsidRPr="008D6C98">
              <w:t>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6.2. В настоящее положение могут быть внесены изменения и дополнения.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>6.3. Изменения и дополнения вносятся на основе решения педагогического совета.</w:t>
            </w:r>
          </w:p>
          <w:p w:rsidR="00D4685A" w:rsidRPr="008D6C98" w:rsidRDefault="00D4685A" w:rsidP="00481AA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567"/>
              <w:jc w:val="both"/>
            </w:pPr>
            <w:r w:rsidRPr="008D6C98">
              <w:t xml:space="preserve">6.4. Изменения и дополнения в настоящее положение не влекут изменений и дополнений в ООП </w:t>
            </w:r>
            <w:proofErr w:type="gramStart"/>
            <w:r w:rsidRPr="008D6C98">
              <w:t>ДО</w:t>
            </w:r>
            <w:proofErr w:type="gramEnd"/>
            <w:r w:rsidRPr="008D6C98">
              <w:t>.</w:t>
            </w:r>
          </w:p>
        </w:tc>
      </w:tr>
      <w:tr w:rsidR="00D4685A" w:rsidRPr="008D6C98" w:rsidTr="00481AA6">
        <w:trPr>
          <w:gridBefore w:val="1"/>
          <w:wBefore w:w="505" w:type="dxa"/>
        </w:trPr>
        <w:tc>
          <w:tcPr>
            <w:tcW w:w="1020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85A" w:rsidRDefault="00D4685A" w:rsidP="00481AA6">
            <w:pPr>
              <w:ind w:firstLine="567"/>
              <w:jc w:val="right"/>
            </w:pPr>
          </w:p>
          <w:p w:rsidR="00D4685A" w:rsidRPr="008D6C98" w:rsidRDefault="00D4685A" w:rsidP="00481AA6">
            <w:pPr>
              <w:ind w:firstLine="567"/>
              <w:jc w:val="right"/>
            </w:pPr>
            <w:r w:rsidRPr="008D6C98">
              <w:t>УТВ</w:t>
            </w:r>
            <w:r w:rsidRPr="008D6C98">
              <w:rPr>
                <w:rStyle w:val="sfwc"/>
              </w:rPr>
              <w:t>Е</w:t>
            </w:r>
            <w:r w:rsidRPr="008D6C98">
              <w:t>РЖДАЮ</w:t>
            </w:r>
          </w:p>
          <w:p w:rsidR="00D4685A" w:rsidRPr="008D6C98" w:rsidRDefault="00D4685A" w:rsidP="00481AA6">
            <w:pPr>
              <w:ind w:firstLine="567"/>
              <w:jc w:val="right"/>
            </w:pPr>
            <w:r w:rsidRPr="008D6C98">
              <w:br/>
            </w:r>
            <w:r w:rsidR="00922C45">
              <w:rPr>
                <w:rStyle w:val="fill"/>
                <w:iCs/>
              </w:rPr>
              <w:t>И.О Заведующего МКДОУ </w:t>
            </w:r>
            <w:proofErr w:type="spellStart"/>
            <w:r w:rsidR="00922C45">
              <w:rPr>
                <w:rStyle w:val="fill"/>
                <w:iCs/>
              </w:rPr>
              <w:t>Новоникольский</w:t>
            </w:r>
            <w:proofErr w:type="spellEnd"/>
            <w:r w:rsidR="00922C45">
              <w:rPr>
                <w:rStyle w:val="fill"/>
                <w:iCs/>
              </w:rPr>
              <w:t xml:space="preserve"> детский сад  </w:t>
            </w:r>
            <w:r>
              <w:rPr>
                <w:rStyle w:val="fill"/>
                <w:iCs/>
              </w:rPr>
              <w:t>«</w:t>
            </w:r>
            <w:r w:rsidR="00922C45">
              <w:rPr>
                <w:rStyle w:val="fill"/>
                <w:iCs/>
              </w:rPr>
              <w:t>Колокольчик</w:t>
            </w:r>
            <w:r w:rsidRPr="008D6C98">
              <w:rPr>
                <w:rStyle w:val="fill"/>
                <w:iCs/>
              </w:rPr>
              <w:t>»</w:t>
            </w:r>
          </w:p>
          <w:p w:rsidR="00D4685A" w:rsidRPr="008D6C98" w:rsidRDefault="00D4685A" w:rsidP="00481AA6">
            <w:pPr>
              <w:ind w:firstLine="567"/>
              <w:jc w:val="right"/>
            </w:pPr>
            <w:r w:rsidRPr="008D6C98">
              <w:br/>
              <w:t>_____________ / </w:t>
            </w:r>
            <w:proofErr w:type="spellStart"/>
            <w:r w:rsidR="00922C45">
              <w:rPr>
                <w:rStyle w:val="fill"/>
                <w:iCs/>
              </w:rPr>
              <w:t>Д.С.Абдулимова</w:t>
            </w:r>
            <w:proofErr w:type="spellEnd"/>
            <w:r w:rsidRPr="008D6C98">
              <w:t> /</w:t>
            </w:r>
          </w:p>
          <w:p w:rsidR="00D4685A" w:rsidRPr="008D6C98" w:rsidRDefault="00922C45" w:rsidP="00481AA6">
            <w:pPr>
              <w:ind w:firstLine="567"/>
              <w:jc w:val="right"/>
            </w:pPr>
            <w:r>
              <w:br/>
              <w:t>19 мая 2022</w:t>
            </w:r>
            <w:r w:rsidR="00D4685A" w:rsidRPr="008D6C98">
              <w:t> г.</w:t>
            </w:r>
          </w:p>
        </w:tc>
      </w:tr>
      <w:tr w:rsidR="00D4685A" w:rsidRPr="008D6C98" w:rsidTr="00481AA6">
        <w:trPr>
          <w:gridBefore w:val="1"/>
          <w:wBefore w:w="505" w:type="dxa"/>
        </w:trPr>
        <w:tc>
          <w:tcPr>
            <w:tcW w:w="1020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85A" w:rsidRPr="008D6C98" w:rsidRDefault="00D4685A" w:rsidP="00481AA6">
            <w:pPr>
              <w:ind w:firstLine="567"/>
              <w:jc w:val="right"/>
            </w:pPr>
            <w:r w:rsidRPr="008D6C98">
              <w:t>УТВЕРЖДЕН</w:t>
            </w:r>
          </w:p>
          <w:p w:rsidR="00D4685A" w:rsidRPr="008D6C98" w:rsidRDefault="00D4685A" w:rsidP="00481AA6">
            <w:pPr>
              <w:ind w:firstLine="567"/>
              <w:jc w:val="right"/>
            </w:pPr>
            <w:r w:rsidRPr="008D6C98">
              <w:br/>
              <w:t>приказом </w:t>
            </w:r>
            <w:r w:rsidR="00922C45">
              <w:rPr>
                <w:rStyle w:val="fill"/>
                <w:iCs/>
              </w:rPr>
              <w:t xml:space="preserve">МКДОУ </w:t>
            </w:r>
            <w:proofErr w:type="spellStart"/>
            <w:r w:rsidR="00922C45">
              <w:rPr>
                <w:rStyle w:val="fill"/>
                <w:iCs/>
              </w:rPr>
              <w:t>Новоникольский</w:t>
            </w:r>
            <w:proofErr w:type="spellEnd"/>
            <w:r w:rsidR="00922C45">
              <w:rPr>
                <w:rStyle w:val="fill"/>
                <w:iCs/>
              </w:rPr>
              <w:t xml:space="preserve"> детский сад  </w:t>
            </w:r>
            <w:r>
              <w:rPr>
                <w:rStyle w:val="fill"/>
                <w:iCs/>
              </w:rPr>
              <w:t>«</w:t>
            </w:r>
            <w:r w:rsidR="00922C45">
              <w:rPr>
                <w:rStyle w:val="fill"/>
                <w:iCs/>
              </w:rPr>
              <w:t>Колокольчик</w:t>
            </w:r>
            <w:r w:rsidRPr="008D6C98">
              <w:rPr>
                <w:rStyle w:val="fill"/>
                <w:iCs/>
              </w:rPr>
              <w:t>»</w:t>
            </w:r>
          </w:p>
          <w:p w:rsidR="00D4685A" w:rsidRPr="008D6C98" w:rsidRDefault="00D4685A" w:rsidP="00481AA6">
            <w:pPr>
              <w:ind w:firstLine="567"/>
              <w:jc w:val="right"/>
            </w:pPr>
            <w:r w:rsidRPr="008D6C98">
              <w:br/>
              <w:t>от </w:t>
            </w:r>
            <w:r w:rsidR="00922C45">
              <w:rPr>
                <w:rStyle w:val="fill"/>
                <w:iCs/>
              </w:rPr>
              <w:t>19</w:t>
            </w:r>
            <w:r w:rsidRPr="008D6C98">
              <w:rPr>
                <w:rStyle w:val="fill"/>
                <w:iCs/>
              </w:rPr>
              <w:t xml:space="preserve"> </w:t>
            </w:r>
            <w:r w:rsidR="00922C45">
              <w:rPr>
                <w:rStyle w:val="fill"/>
                <w:iCs/>
              </w:rPr>
              <w:t>мая</w:t>
            </w:r>
            <w:r w:rsidRPr="008D6C98">
              <w:t> 202</w:t>
            </w:r>
            <w:r w:rsidR="00922C45">
              <w:rPr>
                <w:rStyle w:val="fill"/>
                <w:iCs/>
              </w:rPr>
              <w:t>2</w:t>
            </w:r>
            <w:r w:rsidRPr="008D6C98">
              <w:t> г. </w:t>
            </w:r>
          </w:p>
        </w:tc>
      </w:tr>
    </w:tbl>
    <w:p w:rsidR="00D4685A" w:rsidRDefault="00D4685A" w:rsidP="00D4685A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t>План проведения процедур ВСОКО</w:t>
      </w:r>
    </w:p>
    <w:p w:rsidR="00D4685A" w:rsidRDefault="00922C45" w:rsidP="00D4685A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t xml:space="preserve">МКДОУ </w:t>
      </w:r>
      <w:proofErr w:type="spellStart"/>
      <w:r>
        <w:rPr>
          <w:rStyle w:val="c29"/>
          <w:b/>
          <w:bCs/>
          <w:color w:val="000000"/>
        </w:rPr>
        <w:t>Новоникольский</w:t>
      </w:r>
      <w:proofErr w:type="spellEnd"/>
      <w:r>
        <w:rPr>
          <w:rStyle w:val="c29"/>
          <w:b/>
          <w:bCs/>
          <w:color w:val="000000"/>
        </w:rPr>
        <w:t xml:space="preserve"> детский сад «Колокольчик</w:t>
      </w:r>
      <w:r w:rsidR="00D4685A">
        <w:rPr>
          <w:rStyle w:val="c29"/>
          <w:b/>
          <w:bCs/>
          <w:color w:val="000000"/>
        </w:rPr>
        <w:t>»</w:t>
      </w:r>
    </w:p>
    <w:p w:rsidR="00D4685A" w:rsidRDefault="00D4685A" w:rsidP="00D4685A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t>на 2021-2022 учебный год</w:t>
      </w:r>
    </w:p>
    <w:tbl>
      <w:tblPr>
        <w:tblW w:w="100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3241"/>
        <w:gridCol w:w="1970"/>
        <w:gridCol w:w="2136"/>
        <w:gridCol w:w="2006"/>
      </w:tblGrid>
      <w:tr w:rsidR="00D4685A" w:rsidTr="00481AA6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Style w:val="c5"/>
                <w:color w:val="000000"/>
              </w:rPr>
              <w:t>п</w:t>
            </w:r>
            <w:proofErr w:type="spellEnd"/>
            <w:proofErr w:type="gramEnd"/>
            <w:r>
              <w:rPr>
                <w:rStyle w:val="c5"/>
                <w:color w:val="000000"/>
              </w:rPr>
              <w:t>/</w:t>
            </w:r>
            <w:proofErr w:type="spellStart"/>
            <w:r>
              <w:rPr>
                <w:rStyle w:val="c5"/>
                <w:color w:val="000000"/>
              </w:rPr>
              <w:t>п</w:t>
            </w:r>
            <w:proofErr w:type="spellEnd"/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Мероприятие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Срок проведения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Метод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Форма предоставления отчетности</w:t>
            </w:r>
          </w:p>
        </w:tc>
      </w:tr>
      <w:tr w:rsidR="00D4685A" w:rsidTr="00481AA6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Открытость дошкольного учреждения для родителей и общественных организаций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15.05.2022- 17.05.2022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Мониторинг официального сайта ДОУ, информации о ДОУ на официальном сайте в сети Интернет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Заполнение оценочного листа для проведения процедуры ВСОКО по данному критерию. Аналитическая справка.</w:t>
            </w:r>
          </w:p>
        </w:tc>
      </w:tr>
      <w:tr w:rsidR="00D4685A" w:rsidTr="00481AA6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Комфортность условий, в которых осуществляется образовательная </w:t>
            </w:r>
            <w:r>
              <w:rPr>
                <w:rStyle w:val="c5"/>
                <w:color w:val="000000"/>
              </w:rPr>
              <w:lastRenderedPageBreak/>
              <w:t>деятельность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lastRenderedPageBreak/>
              <w:t>20.05.2022- 23.05.2022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Визуальный осмотр помещений ДОУ. </w:t>
            </w:r>
            <w:r>
              <w:rPr>
                <w:rStyle w:val="c5"/>
                <w:color w:val="000000"/>
              </w:rPr>
              <w:lastRenderedPageBreak/>
              <w:t>Анализ комплектования группы.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lastRenderedPageBreak/>
              <w:t xml:space="preserve">Заполнение оценочного листа для </w:t>
            </w:r>
            <w:r>
              <w:rPr>
                <w:rStyle w:val="c5"/>
                <w:color w:val="000000"/>
              </w:rPr>
              <w:lastRenderedPageBreak/>
              <w:t>проведения процедуры ВСОКО по данному критерию. Аналитическая справка</w:t>
            </w:r>
          </w:p>
        </w:tc>
      </w:tr>
      <w:tr w:rsidR="00D4685A" w:rsidTr="00481AA6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lastRenderedPageBreak/>
              <w:t>3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Условия качества реализации образовательной деятельности в ДОУ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27.05.2022- 28.05.2022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Анализ листов оценивания образовательной деятельности педагогов. Анализ карты результативности участия ДОУ и педагогов в конкурсах разного уровня.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Заполнение оценочного листа для проведения процедуры ВСОКО по данному критерию. Аналитическая справка</w:t>
            </w:r>
          </w:p>
        </w:tc>
      </w:tr>
      <w:tr w:rsidR="00D4685A" w:rsidTr="00481AA6"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4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Удовлетворенность родителей качеством предоставляемых услуг ДОУ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20.05.2022- 24.05.2022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Анкетирование родителей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Заполнение оценочного листа для проведения процедуры ВСОКО по данному критерию</w:t>
            </w:r>
          </w:p>
        </w:tc>
      </w:tr>
    </w:tbl>
    <w:p w:rsidR="00D4685A" w:rsidRDefault="00D4685A" w:rsidP="00D4685A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</w:rPr>
        <w:t>Форма оценочного листа для проведения процедуры внутренней системы оценки качества обр</w:t>
      </w:r>
      <w:r w:rsidR="00922C45">
        <w:rPr>
          <w:rStyle w:val="c29"/>
          <w:b/>
          <w:bCs/>
          <w:color w:val="000000"/>
        </w:rPr>
        <w:t xml:space="preserve">азования (ВСОКО) МКДОУ </w:t>
      </w:r>
      <w:proofErr w:type="spellStart"/>
      <w:r w:rsidR="00922C45">
        <w:rPr>
          <w:rStyle w:val="c29"/>
          <w:b/>
          <w:bCs/>
          <w:color w:val="000000"/>
        </w:rPr>
        <w:t>Новоникольский</w:t>
      </w:r>
      <w:proofErr w:type="spellEnd"/>
      <w:r w:rsidR="00922C45">
        <w:rPr>
          <w:rStyle w:val="c29"/>
          <w:b/>
          <w:bCs/>
          <w:color w:val="000000"/>
        </w:rPr>
        <w:t xml:space="preserve"> детский сад «Колокольчик</w:t>
      </w:r>
      <w:r>
        <w:rPr>
          <w:rStyle w:val="c29"/>
          <w:b/>
          <w:bCs/>
          <w:color w:val="000000"/>
        </w:rPr>
        <w:t>»</w:t>
      </w:r>
    </w:p>
    <w:tbl>
      <w:tblPr>
        <w:tblW w:w="10054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1921"/>
        <w:gridCol w:w="2299"/>
        <w:gridCol w:w="1461"/>
        <w:gridCol w:w="136"/>
        <w:gridCol w:w="1534"/>
        <w:gridCol w:w="1534"/>
        <w:gridCol w:w="21"/>
        <w:gridCol w:w="1428"/>
      </w:tblGrid>
      <w:tr w:rsidR="00D4685A" w:rsidTr="00481AA6">
        <w:trPr>
          <w:trHeight w:val="280"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Style w:val="c5"/>
                <w:color w:val="000000"/>
              </w:rPr>
              <w:t>п</w:t>
            </w:r>
            <w:proofErr w:type="spellEnd"/>
            <w:proofErr w:type="gramEnd"/>
            <w:r>
              <w:rPr>
                <w:rStyle w:val="c5"/>
                <w:color w:val="000000"/>
              </w:rPr>
              <w:t>/</w:t>
            </w:r>
            <w:proofErr w:type="spellStart"/>
            <w:r>
              <w:rPr>
                <w:rStyle w:val="c5"/>
                <w:color w:val="000000"/>
              </w:rPr>
              <w:t>п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Критерий</w:t>
            </w:r>
          </w:p>
        </w:tc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Инструментарий</w:t>
            </w:r>
          </w:p>
        </w:tc>
        <w:tc>
          <w:tcPr>
            <w:tcW w:w="2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Оценка в баллах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Количество баллов</w:t>
            </w:r>
          </w:p>
        </w:tc>
      </w:tr>
      <w:tr w:rsidR="00D4685A" w:rsidTr="00481AA6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9"/>
              <w:spacing w:before="0" w:beforeAutospacing="0" w:after="0" w:afterAutospacing="0"/>
              <w:ind w:left="114" w:right="114" w:hanging="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t>Соответствует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9"/>
              <w:spacing w:before="0" w:beforeAutospacing="0" w:after="0" w:afterAutospacing="0"/>
              <w:ind w:left="114" w:right="114" w:hanging="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t>Частично соответствует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9"/>
              <w:spacing w:before="0" w:beforeAutospacing="0" w:after="0" w:afterAutospacing="0"/>
              <w:ind w:left="114" w:right="114" w:hanging="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t>Не соответствует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685A" w:rsidTr="00481AA6"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Открытость дошкольного учреждения для родителей и общественных организаций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Полнота и актуальность информации об организации, размещенной на официальном сайте организации в информационно телекоммуникационной сети «Интернет»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Доступность взаимодействия с получателями образовательных услуг по телефону, по </w:t>
            </w:r>
            <w:r>
              <w:rPr>
                <w:rStyle w:val="c1"/>
                <w:color w:val="000000"/>
                <w:sz w:val="22"/>
                <w:szCs w:val="22"/>
              </w:rPr>
              <w:lastRenderedPageBreak/>
              <w:t>электронной почте, с помощью электронных сервисов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Комфортность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условий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в которых осуществляется образовательная деятельность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Материально-техническое и информационное обеспечение организации: Соответствие </w:t>
            </w: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учебно</w:t>
            </w:r>
            <w:proofErr w:type="spellEnd"/>
            <w:r>
              <w:rPr>
                <w:rStyle w:val="c1"/>
                <w:color w:val="000000"/>
                <w:sz w:val="22"/>
                <w:szCs w:val="22"/>
              </w:rPr>
              <w:t xml:space="preserve"> методического обеспечения в ДОУ образовательной программе ДОУ (анализ паспортов групп, кабинетов)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Соответствие предметно пространственной среды требования ФГОС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ДО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и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Основной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программе ДОК (анализ паспортов групп, кабинетов ДОУ)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Наличие необходимых условий для охраны и укрепления здоровья организации питания обучающихся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Условия для индивидуальной работы с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обучающимися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ДОУ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Наличие дополнительных образовательных программ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Наличие возможности развития творческих способностей и интересов обучающихся, включая их в участие в конкурсах и олимпиадах (в том числе во </w:t>
            </w:r>
            <w:r>
              <w:rPr>
                <w:rStyle w:val="c1"/>
                <w:color w:val="000000"/>
                <w:sz w:val="22"/>
                <w:szCs w:val="22"/>
              </w:rPr>
              <w:lastRenderedPageBreak/>
              <w:t>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ДОУ (Карта результативности участия ДОУ в конкурсах разного уровня)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6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Наличие условий организации обучения и воспитания обучающихся с ограниченными возможностями здоровья и инвалидов (анализ комплектования групп, наличие специалистов для работы с детьми ОВЗ)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rPr>
          <w:trHeight w:val="260"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Условия качества реализации образовательной деятельности в ДОУ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Наличие лицензии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</w:tr>
      <w:tr w:rsidR="00D4685A" w:rsidTr="00481AA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Наличие ОП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</w:tr>
      <w:tr w:rsidR="00D4685A" w:rsidTr="00481AA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Соответствие ОП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ДО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требованиям ФГОС ДО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</w:tr>
      <w:tr w:rsidR="00D4685A" w:rsidTr="00481AA6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Уровень самооценки и внешней оценки деятельности педагогов (анализ листов оценивания образовательной деятельности педагогов)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0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Участие ДОУ, педагогов ДОУ в профессиональных конкурсах разного уровня (карта результативности участия ДОУ в конкурсах разного уровня)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Итого по критерию</w:t>
            </w: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Удовлетвореннос</w:t>
            </w:r>
            <w:r>
              <w:rPr>
                <w:rStyle w:val="c1"/>
                <w:color w:val="000000"/>
                <w:sz w:val="22"/>
                <w:szCs w:val="22"/>
              </w:rPr>
              <w:lastRenderedPageBreak/>
              <w:t>ть родителей качеством предоставляемых услуг ДОУ</w:t>
            </w: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3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Доля от общего числа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опрошенных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в %</w:t>
            </w:r>
          </w:p>
        </w:tc>
      </w:tr>
      <w:tr w:rsidR="00D4685A" w:rsidTr="00481AA6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9"/>
              <w:spacing w:before="0" w:beforeAutospacing="0" w:after="0" w:afterAutospacing="0"/>
              <w:ind w:left="114" w:right="114" w:hanging="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Соответствует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9"/>
              <w:spacing w:before="0" w:beforeAutospacing="0" w:after="0" w:afterAutospacing="0"/>
              <w:ind w:left="114" w:right="114" w:hanging="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Частично соответствует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Не соответствует</w:t>
            </w: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Удовлетворенность родителей работой ДОУ (анкета для родителей)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Удовлетворенность степень информированности (в том числе по вопросам реализации ОП 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ДО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>) (Анкета для родителей)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Удовлетворенность родителей характером их взаимодействия с педагогами, руководителем ДОУ (анкета для родителей.)</w:t>
            </w:r>
          </w:p>
        </w:tc>
        <w:tc>
          <w:tcPr>
            <w:tcW w:w="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D4685A" w:rsidTr="00481A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85A" w:rsidRDefault="00D4685A" w:rsidP="00481A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Итого по критерию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5A" w:rsidRDefault="00D4685A" w:rsidP="00481AA6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</w:tbl>
    <w:p w:rsidR="00D4685A" w:rsidRPr="00540930" w:rsidRDefault="00D4685A" w:rsidP="00D4685A">
      <w:pPr>
        <w:ind w:firstLine="567"/>
        <w:rPr>
          <w:lang w:val="en-US"/>
        </w:rPr>
      </w:pPr>
    </w:p>
    <w:p w:rsidR="00F12C76" w:rsidRDefault="00F12C76" w:rsidP="006C0B77">
      <w:pPr>
        <w:ind w:firstLine="709"/>
        <w:jc w:val="both"/>
      </w:pPr>
    </w:p>
    <w:sectPr w:rsidR="00F12C76" w:rsidSect="00CA6DCF">
      <w:pgSz w:w="11906" w:h="16838"/>
      <w:pgMar w:top="568" w:right="42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4C2"/>
    <w:multiLevelType w:val="hybridMultilevel"/>
    <w:tmpl w:val="051C406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85A"/>
    <w:rsid w:val="000C0E54"/>
    <w:rsid w:val="00350D62"/>
    <w:rsid w:val="003A193F"/>
    <w:rsid w:val="006C0B77"/>
    <w:rsid w:val="007C0998"/>
    <w:rsid w:val="008242FF"/>
    <w:rsid w:val="00870751"/>
    <w:rsid w:val="00922C45"/>
    <w:rsid w:val="00922C48"/>
    <w:rsid w:val="00B915B7"/>
    <w:rsid w:val="00D4685A"/>
    <w:rsid w:val="00E40B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46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rsid w:val="00D46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68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D4685A"/>
    <w:pPr>
      <w:spacing w:before="100" w:beforeAutospacing="1" w:after="100" w:afterAutospacing="1"/>
    </w:pPr>
  </w:style>
  <w:style w:type="character" w:customStyle="1" w:styleId="fill">
    <w:name w:val="fill"/>
    <w:basedOn w:val="a0"/>
    <w:rsid w:val="00D4685A"/>
  </w:style>
  <w:style w:type="character" w:customStyle="1" w:styleId="sfwc">
    <w:name w:val="sfwc"/>
    <w:basedOn w:val="a0"/>
    <w:rsid w:val="00D4685A"/>
  </w:style>
  <w:style w:type="character" w:customStyle="1" w:styleId="matchesauto-matches">
    <w:name w:val="matches auto-matches"/>
    <w:basedOn w:val="a0"/>
    <w:rsid w:val="00D4685A"/>
  </w:style>
  <w:style w:type="paragraph" w:customStyle="1" w:styleId="Heading">
    <w:name w:val="Heading"/>
    <w:rsid w:val="00D46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D468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0">
    <w:name w:val="c30"/>
    <w:basedOn w:val="a"/>
    <w:rsid w:val="00D4685A"/>
    <w:pPr>
      <w:spacing w:before="100" w:beforeAutospacing="1" w:after="100" w:afterAutospacing="1"/>
    </w:pPr>
  </w:style>
  <w:style w:type="character" w:customStyle="1" w:styleId="c29">
    <w:name w:val="c29"/>
    <w:basedOn w:val="a0"/>
    <w:rsid w:val="00D4685A"/>
  </w:style>
  <w:style w:type="paragraph" w:customStyle="1" w:styleId="c22">
    <w:name w:val="c22"/>
    <w:basedOn w:val="a"/>
    <w:rsid w:val="00D4685A"/>
    <w:pPr>
      <w:spacing w:before="100" w:beforeAutospacing="1" w:after="100" w:afterAutospacing="1"/>
    </w:pPr>
  </w:style>
  <w:style w:type="character" w:customStyle="1" w:styleId="c5">
    <w:name w:val="c5"/>
    <w:basedOn w:val="a0"/>
    <w:rsid w:val="00D4685A"/>
  </w:style>
  <w:style w:type="paragraph" w:customStyle="1" w:styleId="c20">
    <w:name w:val="c20"/>
    <w:basedOn w:val="a"/>
    <w:rsid w:val="00D4685A"/>
    <w:pPr>
      <w:spacing w:before="100" w:beforeAutospacing="1" w:after="100" w:afterAutospacing="1"/>
    </w:pPr>
  </w:style>
  <w:style w:type="paragraph" w:customStyle="1" w:styleId="c9">
    <w:name w:val="c9"/>
    <w:basedOn w:val="a"/>
    <w:rsid w:val="00D4685A"/>
    <w:pPr>
      <w:spacing w:before="100" w:beforeAutospacing="1" w:after="100" w:afterAutospacing="1"/>
    </w:pPr>
  </w:style>
  <w:style w:type="character" w:customStyle="1" w:styleId="c27">
    <w:name w:val="c27"/>
    <w:basedOn w:val="a0"/>
    <w:rsid w:val="00D4685A"/>
  </w:style>
  <w:style w:type="character" w:customStyle="1" w:styleId="c1">
    <w:name w:val="c1"/>
    <w:basedOn w:val="a0"/>
    <w:rsid w:val="00D4685A"/>
  </w:style>
  <w:style w:type="character" w:styleId="a4">
    <w:name w:val="Hyperlink"/>
    <w:basedOn w:val="a0"/>
    <w:semiHidden/>
    <w:unhideWhenUsed/>
    <w:rsid w:val="007C09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nikolskDO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2022-05-22T10:18:00Z</dcterms:created>
  <dcterms:modified xsi:type="dcterms:W3CDTF">2022-05-22T11:00:00Z</dcterms:modified>
</cp:coreProperties>
</file>