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AB3" w:rsidRDefault="00467D84" w:rsidP="00467D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Четверг 14.05.2020 г.</w:t>
      </w:r>
    </w:p>
    <w:p w:rsidR="00467D84" w:rsidRDefault="00467D84" w:rsidP="00467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Вам поговорить с детьми о реке Волге.</w:t>
      </w:r>
    </w:p>
    <w:p w:rsidR="00467D84" w:rsidRPr="00467D84" w:rsidRDefault="00467D84" w:rsidP="00467D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D84">
        <w:rPr>
          <w:rFonts w:ascii="Times New Roman" w:hAnsi="Times New Roman" w:cs="Times New Roman"/>
          <w:b/>
          <w:sz w:val="28"/>
          <w:szCs w:val="28"/>
        </w:rPr>
        <w:t>Беседа «Волга — русская река»</w:t>
      </w:r>
    </w:p>
    <w:p w:rsidR="00467D84" w:rsidRPr="00467D84" w:rsidRDefault="00467D84" w:rsidP="00467D84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67D84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467D84">
        <w:rPr>
          <w:rFonts w:ascii="Times New Roman" w:hAnsi="Times New Roman" w:cs="Times New Roman"/>
          <w:b/>
          <w:sz w:val="28"/>
          <w:szCs w:val="28"/>
        </w:rPr>
        <w:t>:</w:t>
      </w:r>
    </w:p>
    <w:p w:rsidR="00467D84" w:rsidRPr="00467D84" w:rsidRDefault="00467D84" w:rsidP="00467D8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67D84">
        <w:rPr>
          <w:rFonts w:ascii="Times New Roman" w:hAnsi="Times New Roman" w:cs="Times New Roman"/>
          <w:sz w:val="28"/>
          <w:szCs w:val="28"/>
        </w:rPr>
        <w:t>Формировать представление о реке, как богатстве нашей природы, нашего города;</w:t>
      </w:r>
    </w:p>
    <w:p w:rsidR="00467D84" w:rsidRPr="00467D84" w:rsidRDefault="00467D84" w:rsidP="00467D8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67D84">
        <w:rPr>
          <w:rFonts w:ascii="Times New Roman" w:hAnsi="Times New Roman" w:cs="Times New Roman"/>
          <w:sz w:val="28"/>
          <w:szCs w:val="28"/>
        </w:rPr>
        <w:t>Воспитывать в детях радость от того, что они живут в красивом городе, на берегу знаменитой реки Волга;</w:t>
      </w:r>
    </w:p>
    <w:p w:rsidR="00467D84" w:rsidRDefault="00467D84" w:rsidP="00467D84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467D84">
        <w:rPr>
          <w:rFonts w:ascii="Times New Roman" w:hAnsi="Times New Roman" w:cs="Times New Roman"/>
          <w:sz w:val="28"/>
          <w:szCs w:val="28"/>
        </w:rPr>
        <w:t>Развивать связную речь через составление описательных рассказов.</w:t>
      </w:r>
    </w:p>
    <w:p w:rsidR="00C040B2" w:rsidRPr="00467D84" w:rsidRDefault="00C040B2" w:rsidP="00C040B2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467D84" w:rsidRPr="00467D84" w:rsidRDefault="00467D84" w:rsidP="00467D84">
      <w:pPr>
        <w:contextualSpacing/>
        <w:rPr>
          <w:rFonts w:ascii="Times New Roman" w:hAnsi="Times New Roman" w:cs="Times New Roman"/>
          <w:sz w:val="28"/>
          <w:szCs w:val="28"/>
        </w:rPr>
      </w:pPr>
      <w:r w:rsidRPr="00467D84">
        <w:rPr>
          <w:rFonts w:ascii="Times New Roman" w:hAnsi="Times New Roman" w:cs="Times New Roman"/>
          <w:sz w:val="28"/>
          <w:szCs w:val="28"/>
        </w:rPr>
        <w:t>Ребята, все вы знаете,</w:t>
      </w:r>
      <w:r>
        <w:rPr>
          <w:rFonts w:ascii="Times New Roman" w:hAnsi="Times New Roman" w:cs="Times New Roman"/>
          <w:sz w:val="28"/>
          <w:szCs w:val="28"/>
        </w:rPr>
        <w:t xml:space="preserve"> что живем мы в селе</w:t>
      </w:r>
      <w:r w:rsidRPr="00467D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7D84" w:rsidRDefault="00467D84" w:rsidP="00467D84">
      <w:pPr>
        <w:rPr>
          <w:rFonts w:ascii="Times New Roman" w:hAnsi="Times New Roman" w:cs="Times New Roman"/>
          <w:sz w:val="28"/>
          <w:szCs w:val="28"/>
        </w:rPr>
      </w:pPr>
      <w:r w:rsidRPr="00467D84">
        <w:rPr>
          <w:rFonts w:ascii="Times New Roman" w:hAnsi="Times New Roman" w:cs="Times New Roman"/>
          <w:sz w:val="28"/>
          <w:szCs w:val="28"/>
        </w:rPr>
        <w:t> Великая река</w:t>
      </w:r>
      <w:r>
        <w:rPr>
          <w:rFonts w:ascii="Times New Roman" w:hAnsi="Times New Roman" w:cs="Times New Roman"/>
          <w:sz w:val="28"/>
          <w:szCs w:val="28"/>
        </w:rPr>
        <w:t xml:space="preserve"> Волга</w:t>
      </w:r>
      <w:r w:rsidRPr="00467D84">
        <w:rPr>
          <w:rFonts w:ascii="Times New Roman" w:hAnsi="Times New Roman" w:cs="Times New Roman"/>
          <w:sz w:val="28"/>
          <w:szCs w:val="28"/>
        </w:rPr>
        <w:t>, стержень земли русской. А почему ее так люди назвали? А потому что она большая, полноводная. Людей, которые проживают на Волге, называют волжане. А что можно сказать «волжский»? Это волжский (пекарь, хлеб, берег…); волжская (рыба, регата, красота); волжские (ночи, песни, леса …).</w:t>
      </w:r>
    </w:p>
    <w:p w:rsidR="00467D84" w:rsidRPr="00467D84" w:rsidRDefault="00467D84" w:rsidP="00467D84">
      <w:pPr>
        <w:rPr>
          <w:rFonts w:ascii="Times New Roman" w:hAnsi="Times New Roman" w:cs="Times New Roman"/>
          <w:sz w:val="28"/>
          <w:szCs w:val="28"/>
        </w:rPr>
      </w:pPr>
      <w:r w:rsidRPr="00467D84">
        <w:rPr>
          <w:rFonts w:ascii="Times New Roman" w:hAnsi="Times New Roman" w:cs="Times New Roman"/>
          <w:sz w:val="28"/>
          <w:szCs w:val="28"/>
        </w:rPr>
        <w:t>Река Волга появилась очень давно, в древние времена. Сейчас она одна из самых крупнейших рек в мире, воды ее тянутся далеко – далеко. Наша Волга местами так широка, что с трудом виден другой берег.</w:t>
      </w:r>
    </w:p>
    <w:p w:rsidR="00467D84" w:rsidRPr="00467D84" w:rsidRDefault="00467D84" w:rsidP="00467D84">
      <w:pPr>
        <w:rPr>
          <w:rFonts w:ascii="Times New Roman" w:hAnsi="Times New Roman" w:cs="Times New Roman"/>
          <w:sz w:val="28"/>
          <w:szCs w:val="28"/>
        </w:rPr>
      </w:pPr>
      <w:r w:rsidRPr="00467D84">
        <w:rPr>
          <w:rFonts w:ascii="Times New Roman" w:hAnsi="Times New Roman" w:cs="Times New Roman"/>
          <w:sz w:val="28"/>
          <w:szCs w:val="28"/>
        </w:rPr>
        <w:t> Река Волга – водоем. Почему? (от слова – вода). Какие водоемы вы еще знаете? (океан, море, озеро, пруд, ручей). Одни водоемы бывают естественными – они созданы самой природой. Другие – искусственными – их создал человек.</w:t>
      </w:r>
    </w:p>
    <w:p w:rsidR="00467D84" w:rsidRPr="00467D84" w:rsidRDefault="00467D84" w:rsidP="00467D84">
      <w:pPr>
        <w:rPr>
          <w:rFonts w:ascii="Times New Roman" w:hAnsi="Times New Roman" w:cs="Times New Roman"/>
          <w:sz w:val="28"/>
          <w:szCs w:val="28"/>
        </w:rPr>
      </w:pPr>
      <w:r w:rsidRPr="00467D84">
        <w:rPr>
          <w:rFonts w:ascii="Times New Roman" w:hAnsi="Times New Roman" w:cs="Times New Roman"/>
          <w:sz w:val="28"/>
          <w:szCs w:val="28"/>
        </w:rPr>
        <w:t xml:space="preserve"> У каждой реки есть начало – его называют истоком. Место, где река впадает в другую реку, озеро или море – называют устье. Вот наша река Волга впадает в Каспийское море. А у Волги много притоков, одним из которых является река </w:t>
      </w:r>
      <w:proofErr w:type="spellStart"/>
      <w:r w:rsidRPr="00467D84">
        <w:rPr>
          <w:rFonts w:ascii="Times New Roman" w:hAnsi="Times New Roman" w:cs="Times New Roman"/>
          <w:sz w:val="28"/>
          <w:szCs w:val="28"/>
        </w:rPr>
        <w:t>Донховка</w:t>
      </w:r>
      <w:proofErr w:type="spellEnd"/>
      <w:r w:rsidRPr="00467D84">
        <w:rPr>
          <w:rFonts w:ascii="Times New Roman" w:hAnsi="Times New Roman" w:cs="Times New Roman"/>
          <w:sz w:val="28"/>
          <w:szCs w:val="28"/>
        </w:rPr>
        <w:t>. </w:t>
      </w:r>
    </w:p>
    <w:p w:rsidR="00467D84" w:rsidRPr="00467D84" w:rsidRDefault="00467D84" w:rsidP="00467D84">
      <w:pPr>
        <w:rPr>
          <w:rFonts w:ascii="Times New Roman" w:hAnsi="Times New Roman" w:cs="Times New Roman"/>
          <w:sz w:val="28"/>
          <w:szCs w:val="28"/>
        </w:rPr>
      </w:pPr>
      <w:r w:rsidRPr="00467D84">
        <w:rPr>
          <w:rFonts w:ascii="Times New Roman" w:hAnsi="Times New Roman" w:cs="Times New Roman"/>
          <w:sz w:val="28"/>
          <w:szCs w:val="28"/>
        </w:rPr>
        <w:t>Как я уже говорила, волжские воды тянутся далеко – далеко. На ее берегах стоят такие города как Тверь, Саратов, Ярославль, Самара, Нижний Новгород, Казань, Ульяновск. Волгоград, Астрахань.</w:t>
      </w:r>
    </w:p>
    <w:p w:rsidR="00467D84" w:rsidRPr="00467D84" w:rsidRDefault="00467D84" w:rsidP="00467D84">
      <w:pPr>
        <w:rPr>
          <w:rFonts w:ascii="Times New Roman" w:hAnsi="Times New Roman" w:cs="Times New Roman"/>
          <w:sz w:val="28"/>
          <w:szCs w:val="28"/>
        </w:rPr>
      </w:pPr>
      <w:r w:rsidRPr="00467D84">
        <w:rPr>
          <w:rFonts w:ascii="Times New Roman" w:hAnsi="Times New Roman" w:cs="Times New Roman"/>
          <w:sz w:val="28"/>
          <w:szCs w:val="28"/>
        </w:rPr>
        <w:t> А как мягко и плавно течет наша Волга. Какие чувства пробуждаются в душе человека, когда он смотрит на поля, леса, реку – тревожно ему или спокойно? Печально или радостно? (размышления детей).</w:t>
      </w:r>
    </w:p>
    <w:p w:rsidR="00467D84" w:rsidRPr="00467D84" w:rsidRDefault="00467D84" w:rsidP="00467D84">
      <w:pPr>
        <w:rPr>
          <w:rFonts w:ascii="Times New Roman" w:hAnsi="Times New Roman" w:cs="Times New Roman"/>
          <w:sz w:val="28"/>
          <w:szCs w:val="28"/>
        </w:rPr>
      </w:pPr>
      <w:r w:rsidRPr="00467D84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 нашем селе</w:t>
      </w:r>
      <w:r w:rsidRPr="00467D84">
        <w:rPr>
          <w:rFonts w:ascii="Times New Roman" w:hAnsi="Times New Roman" w:cs="Times New Roman"/>
          <w:sz w:val="28"/>
          <w:szCs w:val="28"/>
        </w:rPr>
        <w:t xml:space="preserve"> нет ни водопадов шумных, ни тропических джунглей. Ведь подводный мир нашей Волги очень богат. Скажите, а какая рыба водится у нас в реке? </w:t>
      </w:r>
    </w:p>
    <w:p w:rsidR="00467D84" w:rsidRPr="00467D84" w:rsidRDefault="00467D84" w:rsidP="00467D84">
      <w:pPr>
        <w:rPr>
          <w:rFonts w:ascii="Times New Roman" w:hAnsi="Times New Roman" w:cs="Times New Roman"/>
          <w:sz w:val="28"/>
          <w:szCs w:val="28"/>
        </w:rPr>
      </w:pPr>
      <w:r w:rsidRPr="00467D84">
        <w:rPr>
          <w:rFonts w:ascii="Times New Roman" w:hAnsi="Times New Roman" w:cs="Times New Roman"/>
          <w:sz w:val="28"/>
          <w:szCs w:val="28"/>
        </w:rPr>
        <w:lastRenderedPageBreak/>
        <w:t xml:space="preserve">Лето – замечательная пора. Вы обязательно побываете </w:t>
      </w:r>
      <w:r w:rsidR="00C040B2">
        <w:rPr>
          <w:rFonts w:ascii="Times New Roman" w:hAnsi="Times New Roman" w:cs="Times New Roman"/>
          <w:sz w:val="28"/>
          <w:szCs w:val="28"/>
        </w:rPr>
        <w:t xml:space="preserve">на Волге с родителями. </w:t>
      </w:r>
      <w:r w:rsidRPr="00467D84">
        <w:rPr>
          <w:rFonts w:ascii="Times New Roman" w:hAnsi="Times New Roman" w:cs="Times New Roman"/>
          <w:sz w:val="28"/>
          <w:szCs w:val="28"/>
        </w:rPr>
        <w:t>Природа встретит щебетанием птиц, угостит вкусными ягодами грибами, порадует яркими красками цветов, стрекотанием кузнечиков и гудением пчел. </w:t>
      </w:r>
    </w:p>
    <w:p w:rsidR="00467D84" w:rsidRDefault="00467D84" w:rsidP="00467D84">
      <w:pPr>
        <w:rPr>
          <w:rFonts w:ascii="Times New Roman" w:hAnsi="Times New Roman" w:cs="Times New Roman"/>
          <w:sz w:val="28"/>
          <w:szCs w:val="28"/>
        </w:rPr>
      </w:pPr>
      <w:r w:rsidRPr="00467D84">
        <w:rPr>
          <w:rFonts w:ascii="Times New Roman" w:hAnsi="Times New Roman" w:cs="Times New Roman"/>
          <w:sz w:val="28"/>
          <w:szCs w:val="28"/>
        </w:rPr>
        <w:t>Только надо помнить, что даже в самом маленьком растении, рыбке, насекомом нужно видеть красоту и силу природы – к этому всему следует относиться бережно, с любовью, добром. Ведь бывают случаи, когда некоторые люди причиняют вред природе, нарушают элементарные правила бережного отношения к ней. Ребята, что надо делать, чтобы наша Волга с ее берегами всегда оставались чистыми и красивыми. (Ответы детей).</w:t>
      </w:r>
    </w:p>
    <w:p w:rsidR="00C040B2" w:rsidRPr="00467D84" w:rsidRDefault="00C040B2" w:rsidP="00467D84">
      <w:pPr>
        <w:rPr>
          <w:rFonts w:ascii="Times New Roman" w:hAnsi="Times New Roman" w:cs="Times New Roman"/>
          <w:sz w:val="28"/>
          <w:szCs w:val="28"/>
        </w:rPr>
      </w:pPr>
    </w:p>
    <w:p w:rsidR="00467D84" w:rsidRDefault="00467D84" w:rsidP="00467D84">
      <w:pPr>
        <w:rPr>
          <w:rFonts w:ascii="Times New Roman" w:hAnsi="Times New Roman" w:cs="Times New Roman"/>
          <w:sz w:val="28"/>
          <w:szCs w:val="28"/>
        </w:rPr>
      </w:pPr>
      <w:r w:rsidRPr="00467D84">
        <w:rPr>
          <w:rFonts w:ascii="Times New Roman" w:hAnsi="Times New Roman" w:cs="Times New Roman"/>
          <w:sz w:val="28"/>
          <w:szCs w:val="28"/>
        </w:rPr>
        <w:t> </w:t>
      </w:r>
      <w:r w:rsidR="00C040B2" w:rsidRPr="00C040B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1" name="Рисунок 1" descr="https://avatars.mds.yandex.net/get-pdb/28866/596f4fb6-64bc-4621-961b-7c68684ca2f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8866/596f4fb6-64bc-4621-961b-7c68684ca2f3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2" w:rsidRPr="00467D84" w:rsidRDefault="00C040B2" w:rsidP="00467D84">
      <w:pPr>
        <w:rPr>
          <w:rFonts w:ascii="Times New Roman" w:hAnsi="Times New Roman" w:cs="Times New Roman"/>
          <w:sz w:val="28"/>
          <w:szCs w:val="28"/>
        </w:rPr>
      </w:pPr>
    </w:p>
    <w:p w:rsidR="00467D84" w:rsidRDefault="00C040B2" w:rsidP="00467D8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F09792" wp14:editId="25E61D36">
            <wp:extent cx="5940425" cy="3960283"/>
            <wp:effectExtent l="0" t="0" r="3175" b="2540"/>
            <wp:docPr id="2" name="Рисунок 2" descr="http://www.tatarstan-mitropolia.ru/www/news/2017/11/28191330-1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atarstan-mitropolia.ru/www/news/2017/11/28191330-12_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2" w:rsidRDefault="00C040B2" w:rsidP="00467D8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7A3E13" wp14:editId="15BF6400">
            <wp:extent cx="5940425" cy="3678113"/>
            <wp:effectExtent l="0" t="0" r="3175" b="0"/>
            <wp:docPr id="3" name="Рисунок 3" descr="https://fleetphoto.ru/photo/01/35/24/13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leetphoto.ru/photo/01/35/24/1352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B2" w:rsidRDefault="00C040B2" w:rsidP="00467D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1.Речевое развитие.</w:t>
      </w:r>
    </w:p>
    <w:p w:rsidR="00C040B2" w:rsidRDefault="00C040B2" w:rsidP="00467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русской народной сказки «Бычок- чёрный бочок, белые копытца».</w:t>
      </w:r>
    </w:p>
    <w:p w:rsid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Ребята, любите ли вы слушать сказки?</w:t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lastRenderedPageBreak/>
        <w:t>–Сегодня я познакомлю вас с русской народной сказкой «Бычок черный бочок, белые копытца». Приготовьтесь слушать.</w:t>
      </w:r>
    </w:p>
    <w:p w:rsidR="004950E1" w:rsidRPr="004950E1" w:rsidRDefault="004950E1" w:rsidP="004950E1">
      <w:pPr>
        <w:rPr>
          <w:rFonts w:ascii="Times New Roman" w:hAnsi="Times New Roman" w:cs="Times New Roman"/>
          <w:b/>
          <w:sz w:val="28"/>
          <w:szCs w:val="28"/>
        </w:rPr>
      </w:pPr>
      <w:r w:rsidRPr="004950E1">
        <w:rPr>
          <w:rFonts w:ascii="Times New Roman" w:hAnsi="Times New Roman" w:cs="Times New Roman"/>
          <w:b/>
          <w:i/>
          <w:iCs/>
          <w:sz w:val="28"/>
          <w:szCs w:val="28"/>
        </w:rPr>
        <w:t>Чтение русской народной сказки «Бычок – черный бочок, белые копытца».</w:t>
      </w:r>
    </w:p>
    <w:p w:rsidR="004950E1" w:rsidRPr="004950E1" w:rsidRDefault="004950E1" w:rsidP="004950E1">
      <w:pPr>
        <w:contextualSpacing/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 xml:space="preserve">Жили-были муж да жена, и была у них дочка – </w:t>
      </w:r>
      <w:proofErr w:type="spellStart"/>
      <w:r w:rsidRPr="004950E1">
        <w:rPr>
          <w:rFonts w:ascii="Times New Roman" w:hAnsi="Times New Roman" w:cs="Times New Roman"/>
          <w:sz w:val="28"/>
          <w:szCs w:val="28"/>
        </w:rPr>
        <w:t>Нюрочка</w:t>
      </w:r>
      <w:proofErr w:type="spellEnd"/>
      <w:r w:rsidRPr="004950E1">
        <w:rPr>
          <w:rFonts w:ascii="Times New Roman" w:hAnsi="Times New Roman" w:cs="Times New Roman"/>
          <w:sz w:val="28"/>
          <w:szCs w:val="28"/>
        </w:rPr>
        <w:t>-девчурочка.</w:t>
      </w:r>
    </w:p>
    <w:p w:rsidR="004950E1" w:rsidRPr="004950E1" w:rsidRDefault="004950E1" w:rsidP="004950E1">
      <w:pPr>
        <w:contextualSpacing/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Приходят к ним раз подружки и просят:</w:t>
      </w:r>
      <w:r w:rsidRPr="004950E1">
        <w:rPr>
          <w:rFonts w:ascii="Times New Roman" w:hAnsi="Times New Roman" w:cs="Times New Roman"/>
          <w:sz w:val="28"/>
          <w:szCs w:val="28"/>
        </w:rPr>
        <w:br/>
        <w:t xml:space="preserve">— Отпустите с нами </w:t>
      </w:r>
      <w:proofErr w:type="spellStart"/>
      <w:r w:rsidRPr="004950E1">
        <w:rPr>
          <w:rFonts w:ascii="Times New Roman" w:hAnsi="Times New Roman" w:cs="Times New Roman"/>
          <w:sz w:val="28"/>
          <w:szCs w:val="28"/>
        </w:rPr>
        <w:t>Нюрочку</w:t>
      </w:r>
      <w:proofErr w:type="spellEnd"/>
      <w:r w:rsidRPr="004950E1">
        <w:rPr>
          <w:rFonts w:ascii="Times New Roman" w:hAnsi="Times New Roman" w:cs="Times New Roman"/>
          <w:sz w:val="28"/>
          <w:szCs w:val="28"/>
        </w:rPr>
        <w:t>-девчурочку в лес – по грибы, по ягоды!</w:t>
      </w:r>
    </w:p>
    <w:p w:rsidR="004950E1" w:rsidRPr="004950E1" w:rsidRDefault="004950E1" w:rsidP="004950E1">
      <w:pPr>
        <w:contextualSpacing/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Мать да отец говорят:</w:t>
      </w:r>
      <w:r w:rsidRPr="004950E1">
        <w:rPr>
          <w:rFonts w:ascii="Times New Roman" w:hAnsi="Times New Roman" w:cs="Times New Roman"/>
          <w:sz w:val="28"/>
          <w:szCs w:val="28"/>
        </w:rPr>
        <w:br/>
        <w:t>—Ступайте, только не потеряйте её в лесу: она у нас маленькая – заблудится, одна дороги домой не найдёт.</w:t>
      </w:r>
      <w:r w:rsidRPr="004950E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91025" cy="3324225"/>
            <wp:effectExtent l="0" t="0" r="9525" b="9525"/>
            <wp:docPr id="12" name="Рисунок 12" descr="бычок черный бочок белые копытц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ычок черный бочок белые копытца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0E1">
        <w:rPr>
          <w:rFonts w:ascii="Times New Roman" w:hAnsi="Times New Roman" w:cs="Times New Roman"/>
          <w:sz w:val="28"/>
          <w:szCs w:val="28"/>
        </w:rPr>
        <w:br/>
        <w:t>—Мы её не потеряем!</w:t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Вот подружки и пошли в лес. Стали в лесу собирать грибы да ягоды и разбрелись в разные стороны. Разбрелись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950E1">
        <w:rPr>
          <w:rFonts w:ascii="Times New Roman" w:hAnsi="Times New Roman" w:cs="Times New Roman"/>
          <w:sz w:val="28"/>
          <w:szCs w:val="28"/>
        </w:rPr>
        <w:t xml:space="preserve"> да и потеряли </w:t>
      </w:r>
      <w:proofErr w:type="spellStart"/>
      <w:r w:rsidRPr="004950E1">
        <w:rPr>
          <w:rFonts w:ascii="Times New Roman" w:hAnsi="Times New Roman" w:cs="Times New Roman"/>
          <w:sz w:val="28"/>
          <w:szCs w:val="28"/>
        </w:rPr>
        <w:t>Нюрочку</w:t>
      </w:r>
      <w:proofErr w:type="spellEnd"/>
      <w:r w:rsidRPr="004950E1">
        <w:rPr>
          <w:rFonts w:ascii="Times New Roman" w:hAnsi="Times New Roman" w:cs="Times New Roman"/>
          <w:sz w:val="28"/>
          <w:szCs w:val="28"/>
        </w:rPr>
        <w:t>-девчурочку. Осталась она в лесу одна-одинёшенька и стала плакать.</w:t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 xml:space="preserve">А в это время шла мимо Баба Яга, костяная нога. Увидела она </w:t>
      </w:r>
      <w:proofErr w:type="spellStart"/>
      <w:r w:rsidRPr="004950E1">
        <w:rPr>
          <w:rFonts w:ascii="Times New Roman" w:hAnsi="Times New Roman" w:cs="Times New Roman"/>
          <w:sz w:val="28"/>
          <w:szCs w:val="28"/>
        </w:rPr>
        <w:t>Нюрочку</w:t>
      </w:r>
      <w:proofErr w:type="spellEnd"/>
      <w:r w:rsidRPr="004950E1">
        <w:rPr>
          <w:rFonts w:ascii="Times New Roman" w:hAnsi="Times New Roman" w:cs="Times New Roman"/>
          <w:sz w:val="28"/>
          <w:szCs w:val="28"/>
        </w:rPr>
        <w:t>-девчурочку, схватила её и потащила в свою избушку на курьих ножках.</w:t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343400" cy="4848225"/>
            <wp:effectExtent l="0" t="0" r="0" b="9525"/>
            <wp:docPr id="11" name="Рисунок 11" descr="бычок черный бочок белые копытц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ычок черный бочок белые копытца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Притащила и говорит:</w:t>
      </w:r>
      <w:r w:rsidRPr="004950E1">
        <w:rPr>
          <w:rFonts w:ascii="Times New Roman" w:hAnsi="Times New Roman" w:cs="Times New Roman"/>
          <w:sz w:val="28"/>
          <w:szCs w:val="28"/>
        </w:rPr>
        <w:br/>
        <w:t>—Будешь теперь на меня работать! Печку топи, дрова руби, воду носи, пряжу пряди, избу мети!</w:t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 xml:space="preserve">Стала </w:t>
      </w:r>
      <w:proofErr w:type="spellStart"/>
      <w:r w:rsidRPr="004950E1">
        <w:rPr>
          <w:rFonts w:ascii="Times New Roman" w:hAnsi="Times New Roman" w:cs="Times New Roman"/>
          <w:sz w:val="28"/>
          <w:szCs w:val="28"/>
        </w:rPr>
        <w:t>Нюрочка</w:t>
      </w:r>
      <w:proofErr w:type="spellEnd"/>
      <w:r w:rsidRPr="004950E1">
        <w:rPr>
          <w:rFonts w:ascii="Times New Roman" w:hAnsi="Times New Roman" w:cs="Times New Roman"/>
          <w:sz w:val="28"/>
          <w:szCs w:val="28"/>
        </w:rPr>
        <w:t xml:space="preserve">-девчурочка жить у Бабы Яги. Баба Яга с утра до ночи работать её заставляла, досыта не кормила, ругала-бранила. Вот раз Баба Яга ушла из избушки, а </w:t>
      </w:r>
      <w:proofErr w:type="spellStart"/>
      <w:r w:rsidRPr="004950E1">
        <w:rPr>
          <w:rFonts w:ascii="Times New Roman" w:hAnsi="Times New Roman" w:cs="Times New Roman"/>
          <w:sz w:val="28"/>
          <w:szCs w:val="28"/>
        </w:rPr>
        <w:t>Нюрочка</w:t>
      </w:r>
      <w:proofErr w:type="spellEnd"/>
      <w:r w:rsidRPr="004950E1">
        <w:rPr>
          <w:rFonts w:ascii="Times New Roman" w:hAnsi="Times New Roman" w:cs="Times New Roman"/>
          <w:sz w:val="28"/>
          <w:szCs w:val="28"/>
        </w:rPr>
        <w:t>-девчурочка сидит у окошка, пряжу прядёт, сама горько плачет.</w:t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Бегут мимо овцы:</w:t>
      </w:r>
      <w:r w:rsidRPr="004950E1">
        <w:rPr>
          <w:rFonts w:ascii="Times New Roman" w:hAnsi="Times New Roman" w:cs="Times New Roman"/>
          <w:sz w:val="28"/>
          <w:szCs w:val="28"/>
        </w:rPr>
        <w:br/>
        <w:t>—</w:t>
      </w:r>
      <w:proofErr w:type="spellStart"/>
      <w:r w:rsidRPr="004950E1">
        <w:rPr>
          <w:rFonts w:ascii="Times New Roman" w:hAnsi="Times New Roman" w:cs="Times New Roman"/>
          <w:sz w:val="28"/>
          <w:szCs w:val="28"/>
        </w:rPr>
        <w:t>Бе-бе-бе</w:t>
      </w:r>
      <w:proofErr w:type="spellEnd"/>
      <w:r w:rsidRPr="004950E1">
        <w:rPr>
          <w:rFonts w:ascii="Times New Roman" w:hAnsi="Times New Roman" w:cs="Times New Roman"/>
          <w:sz w:val="28"/>
          <w:szCs w:val="28"/>
        </w:rPr>
        <w:t>! О чём девочка так горько плачешь?</w:t>
      </w:r>
      <w:r w:rsidRPr="004950E1">
        <w:rPr>
          <w:rFonts w:ascii="Times New Roman" w:hAnsi="Times New Roman" w:cs="Times New Roman"/>
          <w:sz w:val="28"/>
          <w:szCs w:val="28"/>
        </w:rPr>
        <w:br/>
        <w:t>—Как же мне, овечки, не плакать! Меня Баба Яга домой не пускает, досыта не кормит, бранит-ругает, целый день работать заставляет.</w:t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429125" cy="2686050"/>
            <wp:effectExtent l="0" t="0" r="9525" b="0"/>
            <wp:docPr id="10" name="Рисунок 10" descr="бычок черный бочок белые копытц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ычок черный бочок белые копытца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Баран говорит:</w:t>
      </w:r>
      <w:r w:rsidRPr="004950E1">
        <w:rPr>
          <w:rFonts w:ascii="Times New Roman" w:hAnsi="Times New Roman" w:cs="Times New Roman"/>
          <w:sz w:val="28"/>
          <w:szCs w:val="28"/>
        </w:rPr>
        <w:br/>
        <w:t>—Садись на меня, я тебя домой увезу!</w:t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 xml:space="preserve">Села </w:t>
      </w:r>
      <w:proofErr w:type="spellStart"/>
      <w:r w:rsidRPr="004950E1">
        <w:rPr>
          <w:rFonts w:ascii="Times New Roman" w:hAnsi="Times New Roman" w:cs="Times New Roman"/>
          <w:sz w:val="28"/>
          <w:szCs w:val="28"/>
        </w:rPr>
        <w:t>Нюрочка</w:t>
      </w:r>
      <w:proofErr w:type="spellEnd"/>
      <w:r w:rsidRPr="004950E1">
        <w:rPr>
          <w:rFonts w:ascii="Times New Roman" w:hAnsi="Times New Roman" w:cs="Times New Roman"/>
          <w:sz w:val="28"/>
          <w:szCs w:val="28"/>
        </w:rPr>
        <w:t xml:space="preserve">-девчурочка на барана – он и побежал, а овечки за ним. Вернулась Баба Яга в избушку, хватилась – нету </w:t>
      </w:r>
      <w:proofErr w:type="spellStart"/>
      <w:r w:rsidRPr="004950E1">
        <w:rPr>
          <w:rFonts w:ascii="Times New Roman" w:hAnsi="Times New Roman" w:cs="Times New Roman"/>
          <w:sz w:val="28"/>
          <w:szCs w:val="28"/>
        </w:rPr>
        <w:t>Нюрочки</w:t>
      </w:r>
      <w:proofErr w:type="spellEnd"/>
      <w:r w:rsidRPr="004950E1">
        <w:rPr>
          <w:rFonts w:ascii="Times New Roman" w:hAnsi="Times New Roman" w:cs="Times New Roman"/>
          <w:sz w:val="28"/>
          <w:szCs w:val="28"/>
        </w:rPr>
        <w:t>-девчурочки!</w:t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Села она в ступу, пустилась в погоню. Пестом погоняет, помелом след заметает.</w:t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86250" cy="4648593"/>
            <wp:effectExtent l="0" t="0" r="0" b="0"/>
            <wp:docPr id="9" name="Рисунок 9" descr="бычок черный бочок белые копытца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ычок черный бочок белые копытца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50" cy="465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lastRenderedPageBreak/>
        <w:t xml:space="preserve">Догнала барана, отняла </w:t>
      </w:r>
      <w:proofErr w:type="spellStart"/>
      <w:r w:rsidRPr="004950E1">
        <w:rPr>
          <w:rFonts w:ascii="Times New Roman" w:hAnsi="Times New Roman" w:cs="Times New Roman"/>
          <w:sz w:val="28"/>
          <w:szCs w:val="28"/>
        </w:rPr>
        <w:t>Нюрочку</w:t>
      </w:r>
      <w:proofErr w:type="spellEnd"/>
      <w:r w:rsidRPr="004950E1">
        <w:rPr>
          <w:rFonts w:ascii="Times New Roman" w:hAnsi="Times New Roman" w:cs="Times New Roman"/>
          <w:sz w:val="28"/>
          <w:szCs w:val="28"/>
        </w:rPr>
        <w:t xml:space="preserve">-девчурочку и притащила назад в свою избушку на курьих ножках. Опять заставила её работать с утра до ночи, опять стала ругать-бранить. Сидит раз </w:t>
      </w:r>
      <w:proofErr w:type="spellStart"/>
      <w:r w:rsidRPr="004950E1">
        <w:rPr>
          <w:rFonts w:ascii="Times New Roman" w:hAnsi="Times New Roman" w:cs="Times New Roman"/>
          <w:sz w:val="28"/>
          <w:szCs w:val="28"/>
        </w:rPr>
        <w:t>Нюрочка</w:t>
      </w:r>
      <w:proofErr w:type="spellEnd"/>
      <w:r w:rsidRPr="004950E1">
        <w:rPr>
          <w:rFonts w:ascii="Times New Roman" w:hAnsi="Times New Roman" w:cs="Times New Roman"/>
          <w:sz w:val="28"/>
          <w:szCs w:val="28"/>
        </w:rPr>
        <w:t>-девчурочка на крыльце, прядёт пряжу да плачет.</w:t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Бегут мимо козы:</w:t>
      </w:r>
      <w:r w:rsidRPr="004950E1">
        <w:rPr>
          <w:rFonts w:ascii="Times New Roman" w:hAnsi="Times New Roman" w:cs="Times New Roman"/>
          <w:sz w:val="28"/>
          <w:szCs w:val="28"/>
        </w:rPr>
        <w:br/>
        <w:t>—</w:t>
      </w:r>
      <w:proofErr w:type="spellStart"/>
      <w:r w:rsidRPr="004950E1">
        <w:rPr>
          <w:rFonts w:ascii="Times New Roman" w:hAnsi="Times New Roman" w:cs="Times New Roman"/>
          <w:sz w:val="28"/>
          <w:szCs w:val="28"/>
        </w:rPr>
        <w:t>Ме-ме-ме</w:t>
      </w:r>
      <w:proofErr w:type="spellEnd"/>
      <w:r w:rsidRPr="004950E1">
        <w:rPr>
          <w:rFonts w:ascii="Times New Roman" w:hAnsi="Times New Roman" w:cs="Times New Roman"/>
          <w:sz w:val="28"/>
          <w:szCs w:val="28"/>
        </w:rPr>
        <w:t>! О чём, девочка, плачешь?</w:t>
      </w:r>
      <w:r w:rsidRPr="004950E1">
        <w:rPr>
          <w:rFonts w:ascii="Times New Roman" w:hAnsi="Times New Roman" w:cs="Times New Roman"/>
          <w:sz w:val="28"/>
          <w:szCs w:val="28"/>
        </w:rPr>
        <w:br/>
        <w:t>—Как же мне козочки не плакать! Меня Баба Яга домой не пускает, бранит-ругает…</w:t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91025" cy="3257550"/>
            <wp:effectExtent l="0" t="0" r="9525" b="0"/>
            <wp:docPr id="8" name="Рисунок 8" descr="бычок черный бочок белые копытца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ычок черный бочок белые копытца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Козёл говорит:</w:t>
      </w:r>
      <w:r w:rsidRPr="004950E1">
        <w:rPr>
          <w:rFonts w:ascii="Times New Roman" w:hAnsi="Times New Roman" w:cs="Times New Roman"/>
          <w:sz w:val="28"/>
          <w:szCs w:val="28"/>
        </w:rPr>
        <w:br/>
        <w:t>—Садись на меня, я тебя увезу от Бабы Яги!</w:t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 xml:space="preserve">Села </w:t>
      </w:r>
      <w:proofErr w:type="spellStart"/>
      <w:r w:rsidRPr="004950E1">
        <w:rPr>
          <w:rFonts w:ascii="Times New Roman" w:hAnsi="Times New Roman" w:cs="Times New Roman"/>
          <w:sz w:val="28"/>
          <w:szCs w:val="28"/>
        </w:rPr>
        <w:t>Нюрочка</w:t>
      </w:r>
      <w:proofErr w:type="spellEnd"/>
      <w:r w:rsidRPr="004950E1">
        <w:rPr>
          <w:rFonts w:ascii="Times New Roman" w:hAnsi="Times New Roman" w:cs="Times New Roman"/>
          <w:sz w:val="28"/>
          <w:szCs w:val="28"/>
        </w:rPr>
        <w:t xml:space="preserve">-девчурочка на козла, он и побежал. Да не очень быстро бежал: Баба Яга его догнала, </w:t>
      </w:r>
      <w:proofErr w:type="spellStart"/>
      <w:r w:rsidRPr="004950E1">
        <w:rPr>
          <w:rFonts w:ascii="Times New Roman" w:hAnsi="Times New Roman" w:cs="Times New Roman"/>
          <w:sz w:val="28"/>
          <w:szCs w:val="28"/>
        </w:rPr>
        <w:t>Нюрочку</w:t>
      </w:r>
      <w:proofErr w:type="spellEnd"/>
      <w:r w:rsidRPr="004950E1">
        <w:rPr>
          <w:rFonts w:ascii="Times New Roman" w:hAnsi="Times New Roman" w:cs="Times New Roman"/>
          <w:sz w:val="28"/>
          <w:szCs w:val="28"/>
        </w:rPr>
        <w:t xml:space="preserve">-девчурочку отняла и опять притащила в избушку. Как Баба Яга ушла, </w:t>
      </w:r>
      <w:proofErr w:type="spellStart"/>
      <w:r w:rsidRPr="004950E1">
        <w:rPr>
          <w:rFonts w:ascii="Times New Roman" w:hAnsi="Times New Roman" w:cs="Times New Roman"/>
          <w:sz w:val="28"/>
          <w:szCs w:val="28"/>
        </w:rPr>
        <w:t>Нюрочка</w:t>
      </w:r>
      <w:proofErr w:type="spellEnd"/>
      <w:r w:rsidRPr="004950E1">
        <w:rPr>
          <w:rFonts w:ascii="Times New Roman" w:hAnsi="Times New Roman" w:cs="Times New Roman"/>
          <w:sz w:val="28"/>
          <w:szCs w:val="28"/>
        </w:rPr>
        <w:t>-девчурочка вышла на крылечко, села на ступеньки, сидит горюет.</w:t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62375" cy="1828800"/>
            <wp:effectExtent l="0" t="0" r="9525" b="0"/>
            <wp:docPr id="7" name="Рисунок 7" descr="бычок черный бочок белые копытца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ычок черный бочок белые копытца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Идёт мимо стадо коров да телят, а позади всех бычок – чёрный бочок, белые копытца.</w:t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lastRenderedPageBreak/>
        <w:t xml:space="preserve">Спрашивает он </w:t>
      </w:r>
      <w:proofErr w:type="spellStart"/>
      <w:r w:rsidRPr="004950E1">
        <w:rPr>
          <w:rFonts w:ascii="Times New Roman" w:hAnsi="Times New Roman" w:cs="Times New Roman"/>
          <w:sz w:val="28"/>
          <w:szCs w:val="28"/>
        </w:rPr>
        <w:t>Нюрочку</w:t>
      </w:r>
      <w:proofErr w:type="spellEnd"/>
      <w:r w:rsidRPr="004950E1">
        <w:rPr>
          <w:rFonts w:ascii="Times New Roman" w:hAnsi="Times New Roman" w:cs="Times New Roman"/>
          <w:sz w:val="28"/>
          <w:szCs w:val="28"/>
        </w:rPr>
        <w:t>-девчурочку:</w:t>
      </w:r>
      <w:r w:rsidRPr="004950E1">
        <w:rPr>
          <w:rFonts w:ascii="Times New Roman" w:hAnsi="Times New Roman" w:cs="Times New Roman"/>
          <w:sz w:val="28"/>
          <w:szCs w:val="28"/>
        </w:rPr>
        <w:br/>
        <w:t>—Му-му-</w:t>
      </w:r>
      <w:proofErr w:type="spellStart"/>
      <w:r w:rsidRPr="004950E1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4950E1">
        <w:rPr>
          <w:rFonts w:ascii="Times New Roman" w:hAnsi="Times New Roman" w:cs="Times New Roman"/>
          <w:sz w:val="28"/>
          <w:szCs w:val="28"/>
        </w:rPr>
        <w:t>! О чём горюешь?</w:t>
      </w:r>
      <w:r w:rsidRPr="004950E1">
        <w:rPr>
          <w:rFonts w:ascii="Times New Roman" w:hAnsi="Times New Roman" w:cs="Times New Roman"/>
          <w:sz w:val="28"/>
          <w:szCs w:val="28"/>
        </w:rPr>
        <w:br/>
        <w:t>—Как же мне, бычок – чёрный бочок, не горевать! Меня Баба Яга к себе утащила, домой не отпускает, бранит-ругает, без отдыха работать заставляет.</w:t>
      </w:r>
      <w:r w:rsidRPr="004950E1">
        <w:rPr>
          <w:rFonts w:ascii="Times New Roman" w:hAnsi="Times New Roman" w:cs="Times New Roman"/>
          <w:sz w:val="28"/>
          <w:szCs w:val="28"/>
        </w:rPr>
        <w:br/>
        <w:t>—Садись на меня, я тебя домой увезу!</w:t>
      </w:r>
      <w:r w:rsidRPr="004950E1">
        <w:rPr>
          <w:rFonts w:ascii="Times New Roman" w:hAnsi="Times New Roman" w:cs="Times New Roman"/>
          <w:sz w:val="28"/>
          <w:szCs w:val="28"/>
        </w:rPr>
        <w:br/>
        <w:t>—Где тебе, бычок – чёрный бочок! Меня баран увозил – не увёз, козёл увозил – не увёз, а ты и вовсе не увезёшь: не умеешь быстро бегать.</w:t>
      </w:r>
      <w:r w:rsidRPr="004950E1">
        <w:rPr>
          <w:rFonts w:ascii="Times New Roman" w:hAnsi="Times New Roman" w:cs="Times New Roman"/>
          <w:sz w:val="28"/>
          <w:szCs w:val="28"/>
        </w:rPr>
        <w:br/>
        <w:t>—Баран не увёз, козёл не увёз, а я увезу, только держись крепче за мои рожки!</w:t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 xml:space="preserve">Вот </w:t>
      </w:r>
      <w:proofErr w:type="spellStart"/>
      <w:r w:rsidRPr="004950E1">
        <w:rPr>
          <w:rFonts w:ascii="Times New Roman" w:hAnsi="Times New Roman" w:cs="Times New Roman"/>
          <w:sz w:val="28"/>
          <w:szCs w:val="28"/>
        </w:rPr>
        <w:t>Нюрочка</w:t>
      </w:r>
      <w:proofErr w:type="spellEnd"/>
      <w:r w:rsidRPr="004950E1">
        <w:rPr>
          <w:rFonts w:ascii="Times New Roman" w:hAnsi="Times New Roman" w:cs="Times New Roman"/>
          <w:sz w:val="28"/>
          <w:szCs w:val="28"/>
        </w:rPr>
        <w:t xml:space="preserve">-девчурочка уселась на бычка и ухватилась за его рожки! Бычок – чёрный бочок, белые копытца головой тряхнул, хвостиком махнул и побежал. А Баба Яга хватилась – </w:t>
      </w:r>
      <w:proofErr w:type="spellStart"/>
      <w:r w:rsidRPr="004950E1">
        <w:rPr>
          <w:rFonts w:ascii="Times New Roman" w:hAnsi="Times New Roman" w:cs="Times New Roman"/>
          <w:sz w:val="28"/>
          <w:szCs w:val="28"/>
        </w:rPr>
        <w:t>Нюрочки</w:t>
      </w:r>
      <w:proofErr w:type="spellEnd"/>
      <w:r w:rsidRPr="004950E1">
        <w:rPr>
          <w:rFonts w:ascii="Times New Roman" w:hAnsi="Times New Roman" w:cs="Times New Roman"/>
          <w:sz w:val="28"/>
          <w:szCs w:val="28"/>
        </w:rPr>
        <w:t>-девчурочки опять нет!</w:t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Села Баба Яга в ступу, пестом погоняет, сама покрикивает:</w:t>
      </w:r>
      <w:r w:rsidRPr="004950E1">
        <w:rPr>
          <w:rFonts w:ascii="Times New Roman" w:hAnsi="Times New Roman" w:cs="Times New Roman"/>
          <w:sz w:val="28"/>
          <w:szCs w:val="28"/>
        </w:rPr>
        <w:br/>
        <w:t>—Сейчас догоню! Сейчас схвачу! Домой притащу, никогда не отпущу!</w:t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Подлетела – того гляди, схватит…</w:t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А бычок-чёрный бочок скорее к грязному болотцу.</w:t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Только Баба Яга подлетела да из ступы выскочила, бычок и стал по болотцу задними ногами бить: забрызгал Бабу Ягу с ног до головы грязью, все глаза ей залепил.</w:t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38092" cy="4200525"/>
            <wp:effectExtent l="0" t="0" r="635" b="0"/>
            <wp:docPr id="5" name="Рисунок 5" descr="бычок черный бочок белые копытца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ычок черный бочок белые копытца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072" cy="420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lastRenderedPageBreak/>
        <w:t>Пока Баба Яга глаза протирала да брови прочищала, бычок – чёрный бочок прибежал в деревню, постучал рожками в окошко и кричит:</w:t>
      </w:r>
      <w:r w:rsidRPr="004950E1">
        <w:rPr>
          <w:rFonts w:ascii="Times New Roman" w:hAnsi="Times New Roman" w:cs="Times New Roman"/>
          <w:sz w:val="28"/>
          <w:szCs w:val="28"/>
        </w:rPr>
        <w:br/>
        <w:t xml:space="preserve">—Му-му! Выходите скорее: я вашу </w:t>
      </w:r>
      <w:proofErr w:type="spellStart"/>
      <w:r w:rsidRPr="004950E1">
        <w:rPr>
          <w:rFonts w:ascii="Times New Roman" w:hAnsi="Times New Roman" w:cs="Times New Roman"/>
          <w:sz w:val="28"/>
          <w:szCs w:val="28"/>
        </w:rPr>
        <w:t>Нюрочку</w:t>
      </w:r>
      <w:proofErr w:type="spellEnd"/>
      <w:r w:rsidRPr="004950E1">
        <w:rPr>
          <w:rFonts w:ascii="Times New Roman" w:hAnsi="Times New Roman" w:cs="Times New Roman"/>
          <w:sz w:val="28"/>
          <w:szCs w:val="28"/>
        </w:rPr>
        <w:t xml:space="preserve">-девчурочку от Бабы Яги </w:t>
      </w:r>
      <w:proofErr w:type="spellStart"/>
      <w:r w:rsidRPr="004950E1">
        <w:rPr>
          <w:rFonts w:ascii="Times New Roman" w:hAnsi="Times New Roman" w:cs="Times New Roman"/>
          <w:sz w:val="28"/>
          <w:szCs w:val="28"/>
        </w:rPr>
        <w:t>привёз!Вышли</w:t>
      </w:r>
      <w:proofErr w:type="spellEnd"/>
      <w:r w:rsidRPr="004950E1">
        <w:rPr>
          <w:rFonts w:ascii="Times New Roman" w:hAnsi="Times New Roman" w:cs="Times New Roman"/>
          <w:sz w:val="28"/>
          <w:szCs w:val="28"/>
        </w:rPr>
        <w:t xml:space="preserve"> отец и мать, стали свою дочку обнимать, целовать, стали бычка благодарить:</w:t>
      </w:r>
      <w:r w:rsidRPr="004950E1">
        <w:rPr>
          <w:rFonts w:ascii="Times New Roman" w:hAnsi="Times New Roman" w:cs="Times New Roman"/>
          <w:sz w:val="28"/>
          <w:szCs w:val="28"/>
        </w:rPr>
        <w:br/>
        <w:t>—Спасибо тебе бычок – чёрный бочок, белые копытца, острые рожки!</w:t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514850" cy="4457700"/>
            <wp:effectExtent l="0" t="0" r="0" b="0"/>
            <wp:docPr id="4" name="Рисунок 4" descr="бычок черный бочок белые копытца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ычок черный бочок белые копытца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E1" w:rsidRPr="004950E1" w:rsidRDefault="004950E1" w:rsidP="00495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Вопросы:</w:t>
      </w:r>
    </w:p>
    <w:p w:rsidR="004950E1" w:rsidRPr="004950E1" w:rsidRDefault="004950E1" w:rsidP="004950E1">
      <w:pPr>
        <w:contextualSpacing/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–Ребята, вам понравилась сказка?</w:t>
      </w:r>
    </w:p>
    <w:p w:rsidR="004950E1" w:rsidRPr="004950E1" w:rsidRDefault="004950E1" w:rsidP="004950E1">
      <w:pPr>
        <w:contextualSpacing/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–Кто назовёт героев сказки?</w:t>
      </w:r>
    </w:p>
    <w:p w:rsidR="004950E1" w:rsidRPr="004950E1" w:rsidRDefault="004950E1" w:rsidP="004950E1">
      <w:pPr>
        <w:contextualSpacing/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–Как звали девочку в сказке?</w:t>
      </w:r>
    </w:p>
    <w:p w:rsidR="004950E1" w:rsidRPr="004950E1" w:rsidRDefault="004950E1" w:rsidP="004950E1">
      <w:pPr>
        <w:contextualSpacing/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–Куда она пошла с подружками?</w:t>
      </w:r>
    </w:p>
    <w:p w:rsidR="004950E1" w:rsidRPr="004950E1" w:rsidRDefault="004950E1" w:rsidP="004950E1">
      <w:pPr>
        <w:contextualSpacing/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–Что с ней случилось в лесу?</w:t>
      </w:r>
    </w:p>
    <w:p w:rsidR="004950E1" w:rsidRPr="004950E1" w:rsidRDefault="004950E1" w:rsidP="004950E1">
      <w:pPr>
        <w:contextualSpacing/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 xml:space="preserve">–Кто забрал </w:t>
      </w:r>
      <w:proofErr w:type="spellStart"/>
      <w:r w:rsidRPr="004950E1">
        <w:rPr>
          <w:rFonts w:ascii="Times New Roman" w:hAnsi="Times New Roman" w:cs="Times New Roman"/>
          <w:sz w:val="28"/>
          <w:szCs w:val="28"/>
        </w:rPr>
        <w:t>Нюрочку</w:t>
      </w:r>
      <w:proofErr w:type="spellEnd"/>
      <w:r w:rsidRPr="004950E1">
        <w:rPr>
          <w:rFonts w:ascii="Times New Roman" w:hAnsi="Times New Roman" w:cs="Times New Roman"/>
          <w:sz w:val="28"/>
          <w:szCs w:val="28"/>
        </w:rPr>
        <w:t>?</w:t>
      </w:r>
    </w:p>
    <w:p w:rsidR="004950E1" w:rsidRPr="004950E1" w:rsidRDefault="004950E1" w:rsidP="004950E1">
      <w:pPr>
        <w:contextualSpacing/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–Какая Баба Яга по характеру?</w:t>
      </w:r>
    </w:p>
    <w:p w:rsidR="004950E1" w:rsidRPr="004950E1" w:rsidRDefault="004950E1" w:rsidP="004950E1">
      <w:pPr>
        <w:contextualSpacing/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–Кто хотел помочь девочке убежать от Бабы Яги?</w:t>
      </w:r>
    </w:p>
    <w:p w:rsidR="004950E1" w:rsidRPr="004950E1" w:rsidRDefault="004950E1" w:rsidP="004950E1">
      <w:pPr>
        <w:contextualSpacing/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 xml:space="preserve">–Получилось у овечек и коз спасти </w:t>
      </w:r>
      <w:proofErr w:type="spellStart"/>
      <w:r w:rsidRPr="004950E1">
        <w:rPr>
          <w:rFonts w:ascii="Times New Roman" w:hAnsi="Times New Roman" w:cs="Times New Roman"/>
          <w:sz w:val="28"/>
          <w:szCs w:val="28"/>
        </w:rPr>
        <w:t>Нюрочку</w:t>
      </w:r>
      <w:proofErr w:type="spellEnd"/>
      <w:r w:rsidRPr="004950E1">
        <w:rPr>
          <w:rFonts w:ascii="Times New Roman" w:hAnsi="Times New Roman" w:cs="Times New Roman"/>
          <w:sz w:val="28"/>
          <w:szCs w:val="28"/>
        </w:rPr>
        <w:t>?</w:t>
      </w:r>
    </w:p>
    <w:p w:rsidR="004950E1" w:rsidRPr="004950E1" w:rsidRDefault="004950E1" w:rsidP="004950E1">
      <w:pPr>
        <w:contextualSpacing/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–А кто вернул девочку домой?</w:t>
      </w:r>
    </w:p>
    <w:p w:rsidR="004950E1" w:rsidRPr="004950E1" w:rsidRDefault="004950E1" w:rsidP="004950E1">
      <w:pPr>
        <w:contextualSpacing/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–Какими были овцы, козы и бычок?</w:t>
      </w:r>
    </w:p>
    <w:p w:rsidR="004950E1" w:rsidRPr="004950E1" w:rsidRDefault="004950E1" w:rsidP="004950E1">
      <w:pPr>
        <w:contextualSpacing/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–А какая Баба Яга?</w:t>
      </w:r>
    </w:p>
    <w:p w:rsidR="004950E1" w:rsidRPr="004950E1" w:rsidRDefault="004950E1" w:rsidP="004950E1">
      <w:pPr>
        <w:contextualSpacing/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>–Что победило в сказке – добро или зло?</w:t>
      </w:r>
    </w:p>
    <w:p w:rsidR="004950E1" w:rsidRPr="004950E1" w:rsidRDefault="004950E1" w:rsidP="004950E1">
      <w:pPr>
        <w:contextualSpacing/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lastRenderedPageBreak/>
        <w:t>–Почему победило добро?</w:t>
      </w:r>
    </w:p>
    <w:p w:rsidR="004950E1" w:rsidRPr="004950E1" w:rsidRDefault="004950E1" w:rsidP="004950E1">
      <w:pPr>
        <w:contextualSpacing/>
        <w:rPr>
          <w:rFonts w:ascii="Times New Roman" w:hAnsi="Times New Roman" w:cs="Times New Roman"/>
          <w:sz w:val="28"/>
          <w:szCs w:val="28"/>
        </w:rPr>
      </w:pPr>
      <w:r w:rsidRPr="004950E1">
        <w:rPr>
          <w:rFonts w:ascii="Times New Roman" w:hAnsi="Times New Roman" w:cs="Times New Roman"/>
          <w:sz w:val="28"/>
          <w:szCs w:val="28"/>
        </w:rPr>
        <w:t xml:space="preserve">–Рады ли были родители </w:t>
      </w:r>
      <w:proofErr w:type="spellStart"/>
      <w:r w:rsidRPr="004950E1">
        <w:rPr>
          <w:rFonts w:ascii="Times New Roman" w:hAnsi="Times New Roman" w:cs="Times New Roman"/>
          <w:sz w:val="28"/>
          <w:szCs w:val="28"/>
        </w:rPr>
        <w:t>Нюрочки</w:t>
      </w:r>
      <w:proofErr w:type="spellEnd"/>
      <w:r w:rsidRPr="004950E1">
        <w:rPr>
          <w:rFonts w:ascii="Times New Roman" w:hAnsi="Times New Roman" w:cs="Times New Roman"/>
          <w:sz w:val="28"/>
          <w:szCs w:val="28"/>
        </w:rPr>
        <w:t>, что она вернулась домой?</w:t>
      </w:r>
    </w:p>
    <w:p w:rsidR="004950E1" w:rsidRDefault="004950E1" w:rsidP="00467D84">
      <w:pPr>
        <w:rPr>
          <w:rFonts w:ascii="Times New Roman" w:hAnsi="Times New Roman" w:cs="Times New Roman"/>
          <w:sz w:val="28"/>
          <w:szCs w:val="28"/>
        </w:rPr>
      </w:pPr>
    </w:p>
    <w:p w:rsidR="004950E1" w:rsidRDefault="004950E1" w:rsidP="00467D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2.Музыкальная деятельность.</w:t>
      </w:r>
    </w:p>
    <w:p w:rsidR="004950E1" w:rsidRDefault="004950E1" w:rsidP="00467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Игра с цветными флажками.</w:t>
      </w:r>
    </w:p>
    <w:p w:rsidR="00826E28" w:rsidRDefault="00D35201" w:rsidP="00467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выполнять музыкально- ритмические движения под музыку.</w:t>
      </w:r>
      <w:bookmarkStart w:id="0" w:name="_GoBack"/>
      <w:bookmarkEnd w:id="0"/>
    </w:p>
    <w:p w:rsidR="004950E1" w:rsidRPr="004950E1" w:rsidRDefault="00826E28" w:rsidP="00467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вашим детям выполнить ритмические движения с цветными флажками под любую русскую народную мелодию.</w:t>
      </w:r>
    </w:p>
    <w:sectPr w:rsidR="004950E1" w:rsidRPr="00495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A8147D"/>
    <w:multiLevelType w:val="multilevel"/>
    <w:tmpl w:val="574EA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D84"/>
    <w:rsid w:val="00467D84"/>
    <w:rsid w:val="004950E1"/>
    <w:rsid w:val="005A3AB3"/>
    <w:rsid w:val="00826E28"/>
    <w:rsid w:val="00C040B2"/>
    <w:rsid w:val="00D3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9D820"/>
  <w15:chartTrackingRefBased/>
  <w15:docId w15:val="{50C19774-87F6-4B43-BD71-EA1F62BEC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50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8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771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1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1066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2020-05-12T09:01:00Z</dcterms:created>
  <dcterms:modified xsi:type="dcterms:W3CDTF">2020-05-12T09:57:00Z</dcterms:modified>
</cp:coreProperties>
</file>