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2E" w:rsidRPr="00B32E2E" w:rsidRDefault="00B32E2E" w:rsidP="00B32E2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CC00"/>
          <w:sz w:val="44"/>
          <w:szCs w:val="44"/>
        </w:rPr>
      </w:pPr>
      <w:r w:rsidRPr="00B32E2E">
        <w:rPr>
          <w:rStyle w:val="c9"/>
          <w:b/>
          <w:bCs/>
          <w:color w:val="00CC00"/>
          <w:sz w:val="44"/>
          <w:szCs w:val="44"/>
        </w:rPr>
        <w:t>Консультация для родителей</w:t>
      </w:r>
    </w:p>
    <w:p w:rsidR="00B32E2E" w:rsidRDefault="00B32E2E" w:rsidP="00B32E2E">
      <w:pPr>
        <w:pStyle w:val="c14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CC00"/>
          <w:sz w:val="44"/>
          <w:szCs w:val="44"/>
        </w:rPr>
      </w:pPr>
      <w:r w:rsidRPr="00B32E2E">
        <w:rPr>
          <w:rStyle w:val="c9"/>
          <w:b/>
          <w:bCs/>
          <w:color w:val="00CC00"/>
          <w:sz w:val="44"/>
          <w:szCs w:val="44"/>
        </w:rPr>
        <w:t>Пальчиковые игры - одно из средств развития речи детей младшего дошкольного возраста.</w:t>
      </w:r>
    </w:p>
    <w:p w:rsidR="00B32E2E" w:rsidRDefault="00B32E2E" w:rsidP="00B32E2E">
      <w:pPr>
        <w:pStyle w:val="c14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CC00"/>
          <w:sz w:val="44"/>
          <w:szCs w:val="44"/>
        </w:rPr>
      </w:pPr>
    </w:p>
    <w:p w:rsidR="00B32E2E" w:rsidRDefault="00B32E2E" w:rsidP="00B32E2E">
      <w:pPr>
        <w:pStyle w:val="c14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sz w:val="32"/>
          <w:szCs w:val="32"/>
        </w:rPr>
      </w:pPr>
      <w:r>
        <w:rPr>
          <w:rStyle w:val="c9"/>
          <w:b/>
          <w:bCs/>
          <w:sz w:val="32"/>
          <w:szCs w:val="32"/>
        </w:rPr>
        <w:t>Воспитатель Петракова Мария Викторовна</w:t>
      </w:r>
    </w:p>
    <w:p w:rsidR="00B32E2E" w:rsidRPr="00B32E2E" w:rsidRDefault="00B32E2E" w:rsidP="00B32E2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sz w:val="32"/>
          <w:szCs w:val="32"/>
        </w:rPr>
      </w:pPr>
    </w:p>
    <w:p w:rsidR="00B32E2E" w:rsidRDefault="00B32E2E" w:rsidP="00B32E2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“Истоки способностей и дарований детей находятся на кончиках их пальцев.</w:t>
      </w:r>
      <w:r>
        <w:rPr>
          <w:rStyle w:val="c3"/>
          <w:i/>
          <w:iCs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От пальцев образно говоря, идут тончайшие ручейки, которые питают источники творческой мысли”.</w:t>
      </w:r>
      <w:r>
        <w:rPr>
          <w:rStyle w:val="c3"/>
          <w:i/>
          <w:iCs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В.А. Сухомлинский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Речь – это способность говорить, выражать словами свою мысль. Речь напрямую зависит от умственной деятельности: она определяется ею и вместе с тем является показателем уровня умственного развития малыша.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Речь начинает формироваться и развиваться в раннем детском возрасте в процессе общения с окружающими людьми. Она играет основную роль в умственном и эмоциональном развитии, является основой социального взаимодействия, регулятором поведения.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Развитие речи – процесс сложный, протекающий у каждого ребенка по-разному. Он заключается в овладении разговорной речью, развитии понимания обращено речи, выражении своих мыслей, чувств, впечатлений языковыми средствами. Правильность и своевременность процесса развития во многом зависит от речевой среды и практики, воспитания и обучения.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Речевые области мозга ребенка формируются под влиянием импульсов, поступающих от кистей, а точнее, от ладоней и пальцев рук. Ведь на ладонях и пальцах находится огромное количество рецепторов, биологически активных точек, активизирующих деятельность мозга. Поэтому важно, чтобы движения рук, мелкие движения пальцев были разнообразными и энергичными, чтобы работало как можно больше пальцев – и как можно чаще. А наша с вами задача – сделать такого рода работу еще и интересной. Но что может быть интереснее игры?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Игра – это ведущий вид деятельности в детском возрасте. Именно она дает возможность ребенку развиваться. Играть с малышом могут не только родители, но и бабушки, дедушки, старшие дети, которые много времени проводят с малышом.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Игра должна быть интересна обоим – и ребенку, и взрослому. Это ни в коем случае не урок, трудный, утомительный для ребенка и неприятный для взрослого. Текст пальчиковых игр взрослому надо произносить как можно четче и выразительней, а движения выполняются параллельно тексту. Пальчиковые игры развивают не только мелкую моторику рук ребенка, большинство пальчиковых игр несут также и обучающую нагрузку. Одни </w:t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пальчиковые игры направлены на изучение счета, другие знакомят малыша с названиями частей тела и самих пальчиков. В некоторых пальчиковых играх малыш должен действовать двумя руками - это помогает ему лучше ориентироваться в пространстве, осваивать такие понятия, как высоко - низко, право - лево.</w:t>
      </w:r>
    </w:p>
    <w:p w:rsidR="00B32E2E" w:rsidRDefault="00B32E2E" w:rsidP="00B32E2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Если вы хотите, чтобы ваш ребенок хорошо разговаривал, быстро и легко учился, ловко выполнял любую, самую тонкую работу,- с раннего возраста начинайте развивать его руки: пальцы и кисти.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В Китае распространены упражнения с каменными и металлическими шарами. Регулярные занятия с ними улучшают память, деятельность сердечно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-с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>осудистой и пищеварительной систем, устраняют эмоциональное напряжение, развивают координацию движений, силу и ловкость рук, поддерживают жизненный тонус. А в Японии широко используются упражнения для ладоней и пальцев с грецкими орехами. Прекрасное воздействие оказывает перекатывание между ладонями шестигранного карандаша.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У самых разных народов пальчиковые игры были распространены издавна. Так и у нас с малолетства учили детей играть в «Ладушки», «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Сорока-белобока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>», «Коза рогатая». Сегодня специалисты возрождают старые игры, придумывают новые.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Представляю вашему вниманию, пальчиковые игры, используемые мною на практике.</w:t>
      </w:r>
    </w:p>
    <w:p w:rsidR="00B32E2E" w:rsidRDefault="00B32E2E" w:rsidP="00B32E2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Ниже хотелось бы привести примеры игр, способствующих развитию мелкой моторики рук и речи: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1. Пассивная гимнастика для пальчиков (поглаживания и растирания рук, вибрация). Нужно помнить, что такой массаж не должен приносить неприятных ощущений. Продолжительность такого массажа 3-5 минут.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2. Активная гимнастика для развития мелкой моторики: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Вот какие разные! Ребенку по очереди дают потрогать различные предметы: кусочек меха, кожи, грубого полотна, атласную ленту, шелковый платок, поролоновую губку для мытья посуды (только новую) и т.д. Для этой игры можно завести свою коробку, куда вы можете складывать все материалы.</w:t>
      </w:r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Важно: все предметы, используемые в играх, должны быть безопасными для ребенка!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Пирамидки. Дети очень любят собирать и разбирать пирамидки. Выбирая пирамидку в магазине, отдайте предпочтение той, у которой кольца разного диаметра равномерно увеличиваются к основанию. Такая игрушка развивает не только пальчики малыша, но и логическое мышление.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Сборные матрешки. Деревянная матрешка – прекрасное средство для развития ручных умений и мышления малыша, традиционная народная дидактическая игрушка.</w:t>
      </w:r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• Белкины гостинцы. Расскажите ребенку, что встретили на улице белку, </w:t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которая передала для малыша грецкий орех или шишку. Предложите ребенку положить предмет между ладонями и делать круговые движения, чтобы почувствовать, какой он шершавый. Это своеобразный массаж ладошек и пальчиков.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Лепим из пластилина. Купите ребенку пластилин и предложите слепить цилиндр, скатать шарик, сделать змейку. Оказывайте ребенку посильную помощь. Кроме пластилина можно использовать тесто для лепки, которое также можно купить в магазине, а можно сделать самим.</w:t>
      </w:r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Рецепт теста для лепки: 150 г пшеничной муки высшего сорта; 150 г не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>йодированной поваренной соли «Экстра», то есть мелкого помола (можно измельчить обычную соль в кофемолке); 100 г холодной воды, чайная ложка детского крема.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Рисуем пальчиками. Можно предложить ребенку порисовать пальчиками. Для этого сейчас в продаже есть специальные краски. Можно использовать любые другие. Главное, чтобы краски были нетоксичные и густые. Попросите ребенка нарисовать, для начала, прямые линии, геометрические фигуры, простейшие узоры. Рисовать можно не только красками, но и на манной крупе. Для этого на яркий поднос тонким слоем насыпьте манную крупу. Проведите пальчиком ребенка. Получится контрастная линия.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Бусы. Вы можете найти в продаже готовые комплекты для игры, куда входит шнурок, разноцветные бусины. Но такую игру можно изготовить и самим. Для этого потребуется шнурок и старые бусины или пуговицы с большими отверстиями. Пусть ребенок фантазирует, нанизывая бусы в произвольном порядке.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К таким играм, относятся различные шнуровки и мозаики, которые не менее полезны для развития мелкой моторики рук детей младшего дошкольного возраста.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Разноцветные прищепки. Из картона или плотной бумаги можно вырезать простые формы (круг для солнышка, полукруг для ежа). Далее взрослый предлагает ребенку прицепить прищепки, в результате у ребенка получается солнышко или ежик.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Золушка. Данная игра проводится только под присмотром взрослого. В миске смешиваем белую и красную фасоль (позже можно использовать горох, или рис с гречкой). В две другие миски ребенок сортирует крупу. Данную игру можно изменить, предложив ребенку выложить крупой какую-то картинку (дорожку, цветок, волны и т.п.).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Важно: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при игре с мелкими предметами взрослый должен находиться рядом с ребенком! Дети очень любят класть мелочь в рот, нос, уши!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3. Упражнения без речевого сопровождения, когда взрослый показывает ребенку определенные движения руками, а малыш повторяет (Например, коза рогатая, зайчик, человечек).</w:t>
      </w:r>
    </w:p>
    <w:p w:rsidR="00B32E2E" w:rsidRDefault="00B32E2E" w:rsidP="00B32E2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4. Упражнения с речевым сопровождением:</w:t>
      </w:r>
      <w:r>
        <w:rPr>
          <w:rStyle w:val="c0"/>
          <w:b/>
          <w:bCs/>
          <w:color w:val="000000"/>
          <w:sz w:val="28"/>
          <w:szCs w:val="28"/>
        </w:rPr>
        <w:t> </w:t>
      </w:r>
    </w:p>
    <w:p w:rsidR="00B32E2E" w:rsidRDefault="00B32E2E" w:rsidP="00B32E2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lastRenderedPageBreak/>
        <w:t>Горшок</w:t>
      </w:r>
    </w:p>
    <w:p w:rsidR="00B32E2E" w:rsidRDefault="00B32E2E" w:rsidP="00B32E2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Жили – были в домике (сжимать и разжимать кулачки)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Маленькие гномики: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Токи, </w:t>
      </w:r>
      <w:proofErr w:type="spellStart"/>
      <w:r>
        <w:rPr>
          <w:rStyle w:val="c1"/>
          <w:color w:val="000000"/>
          <w:sz w:val="28"/>
          <w:szCs w:val="28"/>
        </w:rPr>
        <w:t>Бики</w:t>
      </w:r>
      <w:proofErr w:type="spellEnd"/>
      <w:r>
        <w:rPr>
          <w:rStyle w:val="c1"/>
          <w:color w:val="000000"/>
          <w:sz w:val="28"/>
          <w:szCs w:val="28"/>
        </w:rPr>
        <w:t xml:space="preserve">, Лики, </w:t>
      </w:r>
      <w:proofErr w:type="spellStart"/>
      <w:r>
        <w:rPr>
          <w:rStyle w:val="c1"/>
          <w:color w:val="000000"/>
          <w:sz w:val="28"/>
          <w:szCs w:val="28"/>
        </w:rPr>
        <w:t>Чики</w:t>
      </w:r>
      <w:proofErr w:type="spellEnd"/>
      <w:r>
        <w:rPr>
          <w:rStyle w:val="c1"/>
          <w:color w:val="000000"/>
          <w:sz w:val="28"/>
          <w:szCs w:val="28"/>
        </w:rPr>
        <w:t>, Микки.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(загибать пальчики, начиная с мизинца) 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1"/>
          <w:color w:val="000000"/>
          <w:sz w:val="28"/>
          <w:szCs w:val="28"/>
        </w:rPr>
        <w:t>Раз</w:t>
      </w:r>
      <w:proofErr w:type="gramStart"/>
      <w:r>
        <w:rPr>
          <w:rStyle w:val="c1"/>
          <w:color w:val="000000"/>
          <w:sz w:val="28"/>
          <w:szCs w:val="28"/>
        </w:rPr>
        <w:t>,д</w:t>
      </w:r>
      <w:proofErr w:type="gramEnd"/>
      <w:r>
        <w:rPr>
          <w:rStyle w:val="c1"/>
          <w:color w:val="000000"/>
          <w:sz w:val="28"/>
          <w:szCs w:val="28"/>
        </w:rPr>
        <w:t>ва,три,четыре,пять</w:t>
      </w:r>
      <w:proofErr w:type="spellEnd"/>
      <w:r>
        <w:rPr>
          <w:rStyle w:val="c1"/>
          <w:color w:val="000000"/>
          <w:sz w:val="28"/>
          <w:szCs w:val="28"/>
        </w:rPr>
        <w:t xml:space="preserve"> (разгибать пальчики)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Стали гномики стирать (тереть кулачки друг о друга)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Таки – рубашки, (загибать </w:t>
      </w:r>
      <w:proofErr w:type="spellStart"/>
      <w:r>
        <w:rPr>
          <w:rStyle w:val="c1"/>
          <w:color w:val="000000"/>
          <w:sz w:val="28"/>
          <w:szCs w:val="28"/>
        </w:rPr>
        <w:t>пальчики,начиная</w:t>
      </w:r>
      <w:proofErr w:type="spellEnd"/>
      <w:r>
        <w:rPr>
          <w:rStyle w:val="c1"/>
          <w:color w:val="000000"/>
          <w:sz w:val="28"/>
          <w:szCs w:val="28"/>
        </w:rPr>
        <w:t xml:space="preserve"> с большого)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Тики – платочки,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Лики – штанишки,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1"/>
          <w:color w:val="000000"/>
          <w:sz w:val="28"/>
          <w:szCs w:val="28"/>
        </w:rPr>
        <w:t>Чики</w:t>
      </w:r>
      <w:proofErr w:type="spellEnd"/>
      <w:r>
        <w:rPr>
          <w:rStyle w:val="c1"/>
          <w:color w:val="000000"/>
          <w:sz w:val="28"/>
          <w:szCs w:val="28"/>
        </w:rPr>
        <w:t xml:space="preserve"> – носочки,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Микки умница был,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Всем водичку носил.</w:t>
      </w:r>
    </w:p>
    <w:p w:rsidR="00B32E2E" w:rsidRDefault="00B32E2E" w:rsidP="00B32E2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Дом</w:t>
      </w:r>
    </w:p>
    <w:p w:rsidR="00B32E2E" w:rsidRDefault="00B32E2E" w:rsidP="00B32E2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Стук </w:t>
      </w:r>
      <w:proofErr w:type="gramStart"/>
      <w:r>
        <w:rPr>
          <w:rStyle w:val="c1"/>
          <w:color w:val="000000"/>
          <w:sz w:val="28"/>
          <w:szCs w:val="28"/>
        </w:rPr>
        <w:t>-с</w:t>
      </w:r>
      <w:proofErr w:type="gramEnd"/>
      <w:r>
        <w:rPr>
          <w:rStyle w:val="c1"/>
          <w:color w:val="000000"/>
          <w:sz w:val="28"/>
          <w:szCs w:val="28"/>
        </w:rPr>
        <w:t xml:space="preserve">тук- </w:t>
      </w:r>
      <w:proofErr w:type="spellStart"/>
      <w:r>
        <w:rPr>
          <w:rStyle w:val="c1"/>
          <w:color w:val="000000"/>
          <w:sz w:val="28"/>
          <w:szCs w:val="28"/>
        </w:rPr>
        <w:t>постук</w:t>
      </w:r>
      <w:proofErr w:type="spellEnd"/>
      <w:r>
        <w:rPr>
          <w:rStyle w:val="c1"/>
          <w:color w:val="000000"/>
          <w:sz w:val="28"/>
          <w:szCs w:val="28"/>
        </w:rPr>
        <w:t>, раздается где то стук.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Молоточки стучат, строят домик для зайчат -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Вот с такою крышей, (ладошки над головой)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Вот с такими стенами, (ладошки около щёчек)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Вот с такими окнами, (ладошки перед лицом)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Вот с такою дверью, (одна ладошка перед лицом)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вот с таким замком! (сцепили ручки)</w:t>
      </w:r>
    </w:p>
    <w:p w:rsidR="00B32E2E" w:rsidRDefault="00B32E2E" w:rsidP="00B32E2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 </w:t>
      </w:r>
    </w:p>
    <w:p w:rsidR="00B32E2E" w:rsidRDefault="00B32E2E" w:rsidP="00B32E2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Домик</w:t>
      </w:r>
    </w:p>
    <w:p w:rsidR="00B32E2E" w:rsidRDefault="00B32E2E" w:rsidP="00B32E2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Я гуляю во дворе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>хлопки ладошками по коленкам поочередно каждой рукой 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Вижу домик на горе ( ритмичные хлопки ладошками 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по лесенке взберусь ( раскрыть перед собой ладони и, касаясь поочередно кончиками пальцев, сложить лесенку, начиная с больших пальцев 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в окошко постучусь.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Тук, тук, тук, тук!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>поочередно стучать кулачком одной руки в ладошку другой )</w:t>
      </w:r>
    </w:p>
    <w:p w:rsidR="00B32E2E" w:rsidRDefault="00B32E2E" w:rsidP="00B32E2E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Как вы могли убедиться, игры просты, и многие из них можно изготовить своими руками, но, не смотря на свою простоту, они очень интересны и увлекательны.</w:t>
      </w:r>
      <w:r>
        <w:rPr>
          <w:rStyle w:val="c1"/>
          <w:color w:val="000000"/>
          <w:sz w:val="28"/>
          <w:szCs w:val="28"/>
        </w:rPr>
        <w:t> </w:t>
      </w:r>
    </w:p>
    <w:p w:rsidR="00B32E2E" w:rsidRDefault="00B32E2E" w:rsidP="00B32E2E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32E2E" w:rsidRPr="00B32E2E" w:rsidRDefault="00B32E2E" w:rsidP="00B32E2E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bookmarkStart w:id="0" w:name="_GoBack"/>
      <w:bookmarkEnd w:id="0"/>
      <w:r>
        <w:rPr>
          <w:color w:val="000000"/>
          <w:sz w:val="28"/>
          <w:szCs w:val="28"/>
        </w:rPr>
        <w:br/>
      </w:r>
      <w:r w:rsidRPr="00B32E2E">
        <w:rPr>
          <w:rStyle w:val="c1"/>
          <w:color w:val="000000"/>
          <w:sz w:val="44"/>
          <w:szCs w:val="44"/>
          <w:shd w:val="clear" w:color="auto" w:fill="FFFFFF"/>
        </w:rPr>
        <w:t>Играйте с ребенком, общайтесь с ним, у вас все получится! Удачи вам!</w:t>
      </w:r>
    </w:p>
    <w:p w:rsidR="00494726" w:rsidRDefault="00494726"/>
    <w:sectPr w:rsidR="00494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2E"/>
    <w:rsid w:val="00494726"/>
    <w:rsid w:val="00B3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B3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32E2E"/>
  </w:style>
  <w:style w:type="paragraph" w:customStyle="1" w:styleId="c8">
    <w:name w:val="c8"/>
    <w:basedOn w:val="a"/>
    <w:rsid w:val="00B3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2E2E"/>
  </w:style>
  <w:style w:type="character" w:customStyle="1" w:styleId="c1">
    <w:name w:val="c1"/>
    <w:basedOn w:val="a0"/>
    <w:rsid w:val="00B32E2E"/>
  </w:style>
  <w:style w:type="character" w:customStyle="1" w:styleId="c0">
    <w:name w:val="c0"/>
    <w:basedOn w:val="a0"/>
    <w:rsid w:val="00B32E2E"/>
  </w:style>
  <w:style w:type="character" w:customStyle="1" w:styleId="c4">
    <w:name w:val="c4"/>
    <w:basedOn w:val="a0"/>
    <w:rsid w:val="00B32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B3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32E2E"/>
  </w:style>
  <w:style w:type="paragraph" w:customStyle="1" w:styleId="c8">
    <w:name w:val="c8"/>
    <w:basedOn w:val="a"/>
    <w:rsid w:val="00B3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2E2E"/>
  </w:style>
  <w:style w:type="character" w:customStyle="1" w:styleId="c1">
    <w:name w:val="c1"/>
    <w:basedOn w:val="a0"/>
    <w:rsid w:val="00B32E2E"/>
  </w:style>
  <w:style w:type="character" w:customStyle="1" w:styleId="c0">
    <w:name w:val="c0"/>
    <w:basedOn w:val="a0"/>
    <w:rsid w:val="00B32E2E"/>
  </w:style>
  <w:style w:type="character" w:customStyle="1" w:styleId="c4">
    <w:name w:val="c4"/>
    <w:basedOn w:val="a0"/>
    <w:rsid w:val="00B32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1274</Words>
  <Characters>7268</Characters>
  <Application>Microsoft Office Word</Application>
  <DocSecurity>0</DocSecurity>
  <Lines>60</Lines>
  <Paragraphs>17</Paragraphs>
  <ScaleCrop>false</ScaleCrop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2020-05-19T09:02:00Z</dcterms:created>
  <dcterms:modified xsi:type="dcterms:W3CDTF">2020-05-19T09:10:00Z</dcterms:modified>
</cp:coreProperties>
</file>