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77" w:rsidRDefault="00215B3F" w:rsidP="004C24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21.05.20 </w:t>
      </w:r>
      <w:r w:rsidR="004C2477" w:rsidRPr="004C2477">
        <w:rPr>
          <w:rFonts w:ascii="Times New Roman" w:hAnsi="Times New Roman" w:cs="Times New Roman"/>
          <w:b/>
          <w:bCs/>
          <w:sz w:val="28"/>
          <w:szCs w:val="28"/>
        </w:rPr>
        <w:t>СТИХОТВОРЕНИЕ А. БРОДСКОГО «СОЛНЕЧНЫЕ ЗАЙЧИКИ».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477" w:rsidRPr="004C2477">
        <w:rPr>
          <w:rFonts w:ascii="Times New Roman" w:hAnsi="Times New Roman" w:cs="Times New Roman"/>
          <w:b/>
          <w:bCs/>
          <w:sz w:val="28"/>
          <w:szCs w:val="28"/>
        </w:rPr>
        <w:t>СОЛНЕЧНЫЙ ЗАЙЧИК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1-я младшая группа.</w:t>
      </w:r>
    </w:p>
    <w:p w:rsidR="00215B3F" w:rsidRPr="004C2477" w:rsidRDefault="00215B3F" w:rsidP="004C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Петракова М.В.</w:t>
      </w:r>
      <w:bookmarkStart w:id="0" w:name="_GoBack"/>
      <w:bookmarkEnd w:id="0"/>
    </w:p>
    <w:p w:rsidR="004C2477" w:rsidRDefault="004C2477" w:rsidP="004C24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2477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</w:p>
    <w:p w:rsidR="004C2477" w:rsidRP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познавательно-исследователь</w:t>
      </w:r>
      <w:r w:rsidRPr="004C2477">
        <w:rPr>
          <w:rFonts w:ascii="Times New Roman" w:hAnsi="Times New Roman" w:cs="Times New Roman"/>
          <w:sz w:val="28"/>
          <w:szCs w:val="28"/>
        </w:rPr>
        <w:softHyphen/>
        <w:t>ская, музыкально-художественная, продуктивная, восприятие художественной литературы.</w:t>
      </w:r>
    </w:p>
    <w:p w:rsidR="004C2477" w:rsidRDefault="004C2477" w:rsidP="004C24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247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4C2477" w:rsidRP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sz w:val="28"/>
          <w:szCs w:val="28"/>
        </w:rPr>
        <w:t>познакомить со стихотворением «Солнечные зайчики» А. Бродского, поощрять же</w:t>
      </w:r>
      <w:r w:rsidRPr="004C2477">
        <w:rPr>
          <w:rFonts w:ascii="Times New Roman" w:hAnsi="Times New Roman" w:cs="Times New Roman"/>
          <w:sz w:val="28"/>
          <w:szCs w:val="28"/>
        </w:rPr>
        <w:softHyphen/>
        <w:t>лание рассказывать стихотворение вместе с педагогом; совершенствовать умение работать крас</w:t>
      </w:r>
      <w:r w:rsidRPr="004C2477">
        <w:rPr>
          <w:rFonts w:ascii="Times New Roman" w:hAnsi="Times New Roman" w:cs="Times New Roman"/>
          <w:sz w:val="28"/>
          <w:szCs w:val="28"/>
        </w:rPr>
        <w:softHyphen/>
        <w:t>ками, различать желтый цвет; вызывать желание подпевать музыкальные фразы.</w:t>
      </w:r>
    </w:p>
    <w:p w:rsid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b/>
          <w:bCs/>
          <w:sz w:val="28"/>
          <w:szCs w:val="28"/>
        </w:rPr>
        <w:t>Планируемые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477">
        <w:rPr>
          <w:rFonts w:ascii="Times New Roman" w:hAnsi="Times New Roman" w:cs="Times New Roman"/>
          <w:sz w:val="28"/>
          <w:szCs w:val="28"/>
        </w:rPr>
        <w:t xml:space="preserve">результаты: </w:t>
      </w:r>
    </w:p>
    <w:p w:rsidR="004C2477" w:rsidRP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sz w:val="28"/>
          <w:szCs w:val="28"/>
        </w:rPr>
        <w:t>участвует в наблюдениях за природой в солнечный день; проявляет эмоциональную отзывчивость при прочтении стихотворения «Солнечные зайчи</w:t>
      </w:r>
      <w:r w:rsidRPr="004C2477">
        <w:rPr>
          <w:rFonts w:ascii="Times New Roman" w:hAnsi="Times New Roman" w:cs="Times New Roman"/>
          <w:sz w:val="28"/>
          <w:szCs w:val="28"/>
        </w:rPr>
        <w:softHyphen/>
        <w:t>ки» А. Бродского, проявляет активность при исполнении песни «Догони зайчика» </w:t>
      </w:r>
      <w:r w:rsidRPr="004C2477">
        <w:rPr>
          <w:rFonts w:ascii="Times New Roman" w:hAnsi="Times New Roman" w:cs="Times New Roman"/>
          <w:i/>
          <w:iCs/>
          <w:sz w:val="28"/>
          <w:szCs w:val="28"/>
        </w:rPr>
        <w:t>(муз. Е. Тиличеевой, сл. Ю. Островского); </w:t>
      </w:r>
      <w:r w:rsidRPr="004C2477">
        <w:rPr>
          <w:rFonts w:ascii="Times New Roman" w:hAnsi="Times New Roman" w:cs="Times New Roman"/>
          <w:sz w:val="28"/>
          <w:szCs w:val="28"/>
        </w:rPr>
        <w:t>принимает активное участие в продуктивной деятельности (рисо</w:t>
      </w:r>
      <w:r w:rsidRPr="004C2477">
        <w:rPr>
          <w:rFonts w:ascii="Times New Roman" w:hAnsi="Times New Roman" w:cs="Times New Roman"/>
          <w:sz w:val="28"/>
          <w:szCs w:val="28"/>
        </w:rPr>
        <w:softHyphen/>
        <w:t>вание солнечного зайчика).</w:t>
      </w:r>
    </w:p>
    <w:p w:rsidR="004C2477" w:rsidRP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sz w:val="28"/>
          <w:szCs w:val="28"/>
        </w:rPr>
        <w:t>Материалы и оборудование: зеркало, мольберт, лист бумаги, краски, кисть, стакан с водой.</w:t>
      </w:r>
    </w:p>
    <w:p w:rsidR="004C2477" w:rsidRP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b/>
          <w:bCs/>
          <w:sz w:val="28"/>
          <w:szCs w:val="28"/>
        </w:rPr>
        <w:t>Содержание организованной деятельности детей</w:t>
      </w:r>
    </w:p>
    <w:p w:rsidR="004C2477" w:rsidRP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4C2477" w:rsidRP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i/>
          <w:iCs/>
          <w:sz w:val="28"/>
          <w:szCs w:val="28"/>
        </w:rPr>
        <w:t>Дети и воспитатель стоят у окна и наблюдают за природой в солнечный день.</w:t>
      </w:r>
    </w:p>
    <w:p w:rsidR="004C2477" w:rsidRPr="004C2477" w:rsidRDefault="004C2477" w:rsidP="004C2477">
      <w:pPr>
        <w:rPr>
          <w:rFonts w:ascii="Times New Roman" w:hAnsi="Times New Roman" w:cs="Times New Roman"/>
          <w:sz w:val="28"/>
          <w:szCs w:val="28"/>
        </w:rPr>
      </w:pPr>
      <w:r w:rsidRPr="004C2477">
        <w:rPr>
          <w:rFonts w:ascii="Times New Roman" w:hAnsi="Times New Roman" w:cs="Times New Roman"/>
          <w:sz w:val="28"/>
          <w:szCs w:val="28"/>
        </w:rPr>
        <w:t>Воспитатель. Посмотрите, какой сегодня солнечный денек! Все рады солнышку. Птички с удовольствием греются под его лучами. Посмотрите, как разлегся на крылечке кот. Он тоже рад солнышку. И люди вокруг улыбаются друг другу. В такой день весело играть в солнечного зайчика. Вы не знаете, что это такое? Посмотрите, как он умеет весело прыгать. </w:t>
      </w:r>
      <w:r w:rsidRPr="004C2477">
        <w:rPr>
          <w:rFonts w:ascii="Times New Roman" w:hAnsi="Times New Roman" w:cs="Times New Roman"/>
          <w:i/>
          <w:iCs/>
          <w:sz w:val="28"/>
          <w:szCs w:val="28"/>
        </w:rPr>
        <w:t>(Показывает детям солнечный зайчик.)</w:t>
      </w:r>
    </w:p>
    <w:p w:rsidR="007C5681" w:rsidRDefault="004C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стихотворение А.Бродского «Солнечный зайчик».</w:t>
      </w:r>
    </w:p>
    <w:p w:rsidR="004C2477" w:rsidRDefault="004C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Физкультминутка</w:t>
      </w:r>
    </w:p>
    <w:p w:rsidR="004C2477" w:rsidRDefault="004C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Саше зайчик подбежал,</w:t>
      </w:r>
    </w:p>
    <w:p w:rsidR="004C2477" w:rsidRDefault="004C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Саши прыгать стал:</w:t>
      </w:r>
    </w:p>
    <w:p w:rsidR="004C2477" w:rsidRDefault="004C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Прыг, скок, прыг, скок-</w:t>
      </w:r>
    </w:p>
    <w:p w:rsidR="004C2477" w:rsidRDefault="004C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Догоняй меня, дружок!</w:t>
      </w:r>
    </w:p>
    <w:p w:rsidR="004C2477" w:rsidRDefault="004C24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Солнечный зайчик прыгает вокруг ребенка, имя которого называют. Дети пытаются его поймать, хлопают в ладоши. </w:t>
      </w:r>
    </w:p>
    <w:p w:rsidR="004C2477" w:rsidRDefault="004C24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солнечного зайчика.</w:t>
      </w:r>
    </w:p>
    <w:p w:rsidR="004C2477" w:rsidRDefault="004C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зайчик прыгнул ко мне на лист. Я его сейчас поймаю(рисую яркое, желтое пятно на листе бумаги). А теперь он скачет к вам на листочки. Поймайте его</w:t>
      </w:r>
      <w:r w:rsidR="00215B3F">
        <w:rPr>
          <w:rFonts w:ascii="Times New Roman" w:hAnsi="Times New Roman" w:cs="Times New Roman"/>
          <w:sz w:val="28"/>
          <w:szCs w:val="28"/>
        </w:rPr>
        <w:t>. Нарисуйте много солнечных зайчиков.</w:t>
      </w:r>
    </w:p>
    <w:p w:rsidR="00215B3F" w:rsidRDefault="00215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15B3F" w:rsidRPr="00215B3F" w:rsidRDefault="00215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рисовали? Какого цвета солнечные зайчики. Вот как много ярких желтых солнечных зайчиков вы сегодня поймали!</w:t>
      </w:r>
    </w:p>
    <w:sectPr w:rsidR="00215B3F" w:rsidRPr="0021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77"/>
    <w:rsid w:val="00215B3F"/>
    <w:rsid w:val="004C2477"/>
    <w:rsid w:val="007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2020-05-18T11:45:00Z</dcterms:created>
  <dcterms:modified xsi:type="dcterms:W3CDTF">2020-05-18T12:00:00Z</dcterms:modified>
</cp:coreProperties>
</file>