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2E" w:rsidRDefault="00C05F2E" w:rsidP="00C05F2E">
      <w:r>
        <w:rPr>
          <w:b/>
        </w:rPr>
        <w:t xml:space="preserve">                            </w:t>
      </w:r>
      <w:r>
        <w:rPr>
          <w:b/>
        </w:rPr>
        <w:t>4 неделя «До свидания весна»</w:t>
      </w:r>
      <w:r>
        <w:rPr>
          <w:b/>
        </w:rPr>
        <w:tab/>
      </w:r>
      <w:r>
        <w:rPr>
          <w:b/>
        </w:rPr>
        <w:br/>
        <w:t xml:space="preserve">                                      25.05.2020 –29.05.2020</w:t>
      </w:r>
    </w:p>
    <w:p w:rsidR="000E201E" w:rsidRPr="000E201E" w:rsidRDefault="007E0EA8" w:rsidP="000E201E">
      <w:pPr>
        <w:spacing w:after="0"/>
        <w:rPr>
          <w:color w:val="auto"/>
        </w:rPr>
      </w:pPr>
      <w:r>
        <w:rPr>
          <w:color w:val="auto"/>
          <w:shd w:val="clear" w:color="auto" w:fill="FFFFFF"/>
        </w:rPr>
        <w:t xml:space="preserve">   </w:t>
      </w:r>
      <w:r w:rsidRPr="007E0EA8">
        <w:rPr>
          <w:color w:val="auto"/>
          <w:shd w:val="clear" w:color="auto" w:fill="FFFFFF"/>
        </w:rPr>
        <w:t>В конце мая в </w:t>
      </w:r>
      <w:hyperlink r:id="rId6" w:tgtFrame="_blank" w:history="1">
        <w:r w:rsidRPr="007E0EA8">
          <w:rPr>
            <w:rStyle w:val="a3"/>
            <w:color w:val="auto"/>
            <w:u w:val="none"/>
            <w:bdr w:val="none" w:sz="0" w:space="0" w:color="auto" w:frame="1"/>
            <w:shd w:val="clear" w:color="auto" w:fill="FFFFFF"/>
          </w:rPr>
          <w:t>старшей группе</w:t>
        </w:r>
      </w:hyperlink>
      <w:r w:rsidRPr="007E0EA8">
        <w:rPr>
          <w:color w:val="auto"/>
          <w:shd w:val="clear" w:color="auto" w:fill="FFFFFF"/>
        </w:rPr>
        <w:t xml:space="preserve">, согласно программе «От рождения до школы», происходит закрепление материала и знаний, полученных </w:t>
      </w:r>
      <w:r>
        <w:rPr>
          <w:color w:val="auto"/>
          <w:shd w:val="clear" w:color="auto" w:fill="FFFFFF"/>
        </w:rPr>
        <w:t>детьми в течение года. Предлагаем</w:t>
      </w:r>
      <w:r w:rsidRPr="007E0EA8">
        <w:rPr>
          <w:color w:val="auto"/>
          <w:shd w:val="clear" w:color="auto" w:fill="FFFFFF"/>
        </w:rPr>
        <w:t xml:space="preserve"> детям игры, направленные на закрепление математических представлений, знаний </w:t>
      </w:r>
      <w:hyperlink r:id="rId7" w:tgtFrame="_blank" w:history="1">
        <w:r w:rsidRPr="007E0EA8">
          <w:rPr>
            <w:rStyle w:val="a3"/>
            <w:color w:val="auto"/>
            <w:u w:val="none"/>
            <w:bdr w:val="none" w:sz="0" w:space="0" w:color="auto" w:frame="1"/>
            <w:shd w:val="clear" w:color="auto" w:fill="FFFFFF"/>
          </w:rPr>
          <w:t>о растениях леса</w:t>
        </w:r>
      </w:hyperlink>
      <w:r w:rsidRPr="007E0EA8">
        <w:rPr>
          <w:color w:val="auto"/>
          <w:shd w:val="clear" w:color="auto" w:fill="FFFFFF"/>
        </w:rPr>
        <w:t>, луга, разных животных. Дети говорят о профессиях родителей, и о важности сохранять природу. Происходит закрепление знаний детей о разных видах росписи, </w:t>
      </w:r>
      <w:hyperlink r:id="rId8" w:tgtFrame="_blank" w:history="1">
        <w:r w:rsidRPr="007E0EA8">
          <w:rPr>
            <w:rStyle w:val="a3"/>
            <w:color w:val="auto"/>
            <w:u w:val="none"/>
            <w:bdr w:val="none" w:sz="0" w:space="0" w:color="auto" w:frame="1"/>
            <w:shd w:val="clear" w:color="auto" w:fill="FFFFFF"/>
          </w:rPr>
          <w:t>народных игрушках</w:t>
        </w:r>
      </w:hyperlink>
      <w:r w:rsidRPr="007E0EA8">
        <w:rPr>
          <w:color w:val="auto"/>
          <w:shd w:val="clear" w:color="auto" w:fill="FFFFFF"/>
        </w:rPr>
        <w:t>, музыкальных инструментах. Старшие дошкольники пополняют и уточняют знани</w:t>
      </w:r>
      <w:r>
        <w:rPr>
          <w:color w:val="auto"/>
          <w:shd w:val="clear" w:color="auto" w:fill="FFFFFF"/>
        </w:rPr>
        <w:t>я о России, малой родине и сел</w:t>
      </w:r>
      <w:r w:rsidRPr="007E0EA8">
        <w:rPr>
          <w:color w:val="auto"/>
          <w:shd w:val="clear" w:color="auto" w:fill="FFFFFF"/>
        </w:rPr>
        <w:t xml:space="preserve">е, в котором живут. </w:t>
      </w:r>
      <w:r w:rsidR="000E201E">
        <w:rPr>
          <w:color w:val="auto"/>
          <w:shd w:val="clear" w:color="auto" w:fill="FFFFFF"/>
        </w:rPr>
        <w:br/>
      </w:r>
      <w:r w:rsidR="000E201E" w:rsidRPr="000E201E">
        <w:rPr>
          <w:b/>
          <w:color w:val="auto"/>
        </w:rPr>
        <w:t>Основные задачи</w:t>
      </w:r>
      <w:r w:rsidR="000E201E" w:rsidRPr="000E201E">
        <w:rPr>
          <w:color w:val="auto"/>
        </w:rPr>
        <w:t xml:space="preserve"> периода:</w:t>
      </w:r>
    </w:p>
    <w:p w:rsidR="000E201E" w:rsidRPr="000E201E" w:rsidRDefault="000E201E" w:rsidP="000E201E">
      <w:pPr>
        <w:spacing w:after="0"/>
        <w:rPr>
          <w:color w:val="auto"/>
        </w:rPr>
      </w:pPr>
      <w:r w:rsidRPr="000E201E">
        <w:rPr>
          <w:color w:val="auto"/>
        </w:rPr>
        <w:t>1. Закрепить знания и умения детей, полученные в течение года.</w:t>
      </w:r>
    </w:p>
    <w:p w:rsidR="006C12D9" w:rsidRPr="006C12D9" w:rsidRDefault="000E201E" w:rsidP="006C12D9">
      <w:pPr>
        <w:spacing w:after="0"/>
        <w:rPr>
          <w:color w:val="auto"/>
        </w:rPr>
      </w:pPr>
      <w:r w:rsidRPr="000E201E">
        <w:rPr>
          <w:color w:val="auto"/>
        </w:rPr>
        <w:t>2. Способствовать развитию познавательно-исследовательской деятельности детей.</w:t>
      </w:r>
      <w:r>
        <w:rPr>
          <w:color w:val="auto"/>
        </w:rPr>
        <w:br/>
      </w:r>
      <w:r w:rsidR="0065013E" w:rsidRPr="0065013E">
        <w:rPr>
          <w:color w:val="auto"/>
        </w:rPr>
        <w:t>3.</w:t>
      </w:r>
      <w:r w:rsidR="0065013E">
        <w:rPr>
          <w:color w:val="auto"/>
        </w:rPr>
        <w:t xml:space="preserve"> В</w:t>
      </w:r>
      <w:r w:rsidR="0065013E" w:rsidRPr="006C12D9">
        <w:rPr>
          <w:rFonts w:eastAsia="Times New Roman"/>
          <w:iCs w:val="0"/>
          <w:lang w:eastAsia="ru-RU"/>
        </w:rPr>
        <w:t>ыявить знания детей по математике. Упражнять в счёте в пределах 10 в прямом и обратном порядке. Закрепить ориентировку в пространстве (слева, справа, впереди, сзади, между). Закрепить знания о последовательности дней недели, времён года. Развивать у детей конструктивные способности, логическое мышление, мелкую моторику рук. Закрепить представления детей о геометрических фигурах: умения различать геометрические фигуры, умения сравнивать их по свойствам (по цвету, форме и величине).</w:t>
      </w:r>
      <w:r w:rsidR="006C12D9">
        <w:rPr>
          <w:color w:val="auto"/>
          <w:u w:val="single"/>
        </w:rPr>
        <w:br/>
      </w:r>
      <w:r w:rsidR="00D87CAE" w:rsidRPr="00D87CAE">
        <w:rPr>
          <w:rFonts w:eastAsia="Times New Roman"/>
          <w:lang w:eastAsia="ru-RU"/>
        </w:rPr>
        <w:t>4.</w:t>
      </w:r>
      <w:r w:rsidR="00D87CAE">
        <w:rPr>
          <w:rFonts w:eastAsia="Times New Roman"/>
          <w:b/>
          <w:lang w:eastAsia="ru-RU"/>
        </w:rPr>
        <w:t xml:space="preserve"> </w:t>
      </w:r>
      <w:r w:rsidR="00D87CAE" w:rsidRPr="00D87CAE">
        <w:rPr>
          <w:rFonts w:eastAsia="Times New Roman"/>
          <w:lang w:eastAsia="ru-RU"/>
        </w:rPr>
        <w:t>Закрепление преставлений о лете и его приметах, составление творческих рассказов детей о своём предстоящем летнем отдыхе. Закреплять знания детей о временах года. Уточнять и актив</w:t>
      </w:r>
      <w:r w:rsidR="00D87CAE">
        <w:rPr>
          <w:rFonts w:eastAsia="Times New Roman"/>
          <w:lang w:eastAsia="ru-RU"/>
        </w:rPr>
        <w:t>изировать словарь по теме «Лето»</w:t>
      </w:r>
      <w:r w:rsidR="00D87CAE" w:rsidRPr="00D87CAE">
        <w:rPr>
          <w:rFonts w:eastAsia="Times New Roman"/>
          <w:lang w:eastAsia="ru-RU"/>
        </w:rPr>
        <w:t>.</w:t>
      </w:r>
      <w:r w:rsidR="006C12D9">
        <w:rPr>
          <w:rFonts w:eastAsia="Times New Roman"/>
          <w:b/>
          <w:lang w:eastAsia="ru-RU"/>
        </w:rPr>
        <w:t xml:space="preserve">                          </w:t>
      </w:r>
    </w:p>
    <w:p w:rsidR="006C12D9" w:rsidRPr="000E201E" w:rsidRDefault="00D87CAE" w:rsidP="006C12D9">
      <w:pPr>
        <w:spacing w:after="0"/>
        <w:rPr>
          <w:color w:val="auto"/>
        </w:rPr>
      </w:pPr>
      <w:r>
        <w:rPr>
          <w:color w:val="auto"/>
        </w:rPr>
        <w:t>5. З</w:t>
      </w:r>
      <w:r w:rsidRPr="00D87CAE">
        <w:rPr>
          <w:color w:val="auto"/>
        </w:rPr>
        <w:t>акреплять навыки изображения пейзажа. Закреплять технику и методы работы с акварелью.</w:t>
      </w:r>
    </w:p>
    <w:p w:rsidR="006C12D9" w:rsidRPr="006C12D9" w:rsidRDefault="006C12D9" w:rsidP="006C12D9">
      <w:pPr>
        <w:spacing w:after="0"/>
        <w:rPr>
          <w:color w:val="auto"/>
        </w:rPr>
      </w:pP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lastRenderedPageBreak/>
        <w:t xml:space="preserve"> </w:t>
      </w:r>
      <w:r w:rsidR="00D87CAE">
        <w:rPr>
          <w:rFonts w:eastAsia="Times New Roman"/>
          <w:b/>
          <w:lang w:eastAsia="ru-RU"/>
        </w:rPr>
        <w:t xml:space="preserve">                               </w:t>
      </w:r>
      <w:r>
        <w:rPr>
          <w:rFonts w:eastAsia="Times New Roman"/>
          <w:b/>
          <w:lang w:eastAsia="ru-RU"/>
        </w:rPr>
        <w:t>Понедельник 18 ма</w:t>
      </w:r>
      <w:r w:rsidRPr="005773FB">
        <w:rPr>
          <w:rFonts w:eastAsia="Times New Roman"/>
          <w:b/>
          <w:lang w:eastAsia="ru-RU"/>
        </w:rPr>
        <w:t>я 2020г</w:t>
      </w:r>
      <w:r w:rsidRPr="005773FB"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t xml:space="preserve">                    </w:t>
      </w:r>
      <w:r w:rsidRPr="0009338E">
        <w:rPr>
          <w:rFonts w:eastAsia="Times New Roman"/>
          <w:b/>
          <w:lang w:eastAsia="ru-RU"/>
        </w:rPr>
        <w:t>Образовательная область «Речевое развитие»</w:t>
      </w:r>
      <w:r>
        <w:rPr>
          <w:rFonts w:eastAsia="Times New Roman"/>
          <w:b/>
          <w:lang w:eastAsia="ru-RU"/>
        </w:rPr>
        <w:br/>
      </w:r>
      <w:r w:rsidRPr="006C12D9">
        <w:rPr>
          <w:b/>
          <w:color w:val="auto"/>
        </w:rPr>
        <w:t>Загадайте ребёнку загадку:</w:t>
      </w:r>
    </w:p>
    <w:p w:rsidR="006C12D9" w:rsidRPr="006C12D9" w:rsidRDefault="006C12D9" w:rsidP="006C12D9">
      <w:pPr>
        <w:spacing w:after="0"/>
        <w:rPr>
          <w:color w:val="auto"/>
        </w:rPr>
      </w:pPr>
      <w:r w:rsidRPr="006C12D9">
        <w:rPr>
          <w:color w:val="auto"/>
        </w:rPr>
        <w:t>Я соткано из зноя, несу тепло с собою,</w:t>
      </w:r>
    </w:p>
    <w:p w:rsidR="006C12D9" w:rsidRPr="006C12D9" w:rsidRDefault="006C12D9" w:rsidP="006C12D9">
      <w:pPr>
        <w:spacing w:after="0"/>
        <w:rPr>
          <w:color w:val="auto"/>
        </w:rPr>
      </w:pPr>
      <w:r w:rsidRPr="006C12D9">
        <w:rPr>
          <w:color w:val="auto"/>
        </w:rPr>
        <w:t>Я реки согреваю, «купайтесь!» — приглашаю.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color w:val="auto"/>
        </w:rPr>
        <w:t>И любите за это вы все меня, я … (лето) </w:t>
      </w:r>
      <w:r>
        <w:rPr>
          <w:color w:val="auto"/>
          <w:u w:val="single"/>
        </w:rPr>
        <w:br/>
      </w:r>
      <w:r>
        <w:rPr>
          <w:noProof/>
          <w:lang w:eastAsia="ru-RU"/>
        </w:rPr>
        <w:drawing>
          <wp:inline distT="0" distB="0" distL="0" distR="0" wp14:anchorId="0CE4B95B" wp14:editId="3DA79EDE">
            <wp:extent cx="5476875" cy="2381250"/>
            <wp:effectExtent l="0" t="0" r="9525" b="0"/>
            <wp:docPr id="1" name="Рисунок 1" descr="s1200__4_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1200__4_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216" cy="238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2D9">
        <w:rPr>
          <w:rFonts w:eastAsia="Times New Roman"/>
          <w:iCs w:val="0"/>
          <w:sz w:val="36"/>
          <w:szCs w:val="36"/>
          <w:lang w:eastAsia="ru-RU"/>
        </w:rPr>
        <w:t xml:space="preserve"> </w:t>
      </w:r>
      <w:r>
        <w:rPr>
          <w:rFonts w:eastAsia="Times New Roman"/>
          <w:iCs w:val="0"/>
          <w:sz w:val="36"/>
          <w:szCs w:val="36"/>
          <w:lang w:eastAsia="ru-RU"/>
        </w:rPr>
        <w:br/>
      </w:r>
      <w:r w:rsidRPr="006C12D9">
        <w:rPr>
          <w:rFonts w:eastAsiaTheme="minorHAnsi"/>
        </w:rPr>
        <w:t>Скажите р</w:t>
      </w:r>
      <w:r>
        <w:rPr>
          <w:rFonts w:eastAsiaTheme="minorHAnsi"/>
        </w:rPr>
        <w:t>ебёнку, что скоро наступит лето</w:t>
      </w:r>
      <w:r w:rsidRPr="006C12D9">
        <w:rPr>
          <w:rFonts w:eastAsiaTheme="minorHAnsi"/>
        </w:rPr>
        <w:t xml:space="preserve">. </w:t>
      </w:r>
      <w:r>
        <w:rPr>
          <w:rFonts w:eastAsiaTheme="minorHAnsi"/>
        </w:rPr>
        <w:br/>
      </w:r>
      <w:r w:rsidRPr="006C12D9">
        <w:rPr>
          <w:rFonts w:eastAsiaTheme="minorHAnsi"/>
        </w:rPr>
        <w:t>Как ты думаешь, лето какое? (тёплое, яркое, разноцветное, радостное, жаркое).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rFonts w:eastAsiaTheme="minorHAnsi"/>
        </w:rPr>
        <w:t>Солнце летом какое? (желтое, жаркое, яркое, теплое.).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proofErr w:type="gramStart"/>
      <w:r w:rsidRPr="006C12D9">
        <w:rPr>
          <w:rFonts w:eastAsiaTheme="minorHAnsi"/>
        </w:rPr>
        <w:t>Трава</w:t>
      </w:r>
      <w:proofErr w:type="gramEnd"/>
      <w:r w:rsidRPr="006C12D9">
        <w:rPr>
          <w:rFonts w:eastAsiaTheme="minorHAnsi"/>
        </w:rPr>
        <w:t xml:space="preserve"> летом </w:t>
      </w:r>
      <w:proofErr w:type="gramStart"/>
      <w:r w:rsidRPr="006C12D9">
        <w:rPr>
          <w:rFonts w:eastAsiaTheme="minorHAnsi"/>
        </w:rPr>
        <w:t>какая</w:t>
      </w:r>
      <w:proofErr w:type="gramEnd"/>
      <w:r w:rsidRPr="006C12D9">
        <w:rPr>
          <w:rFonts w:eastAsiaTheme="minorHAnsi"/>
        </w:rPr>
        <w:t>? (зелёная, душистая, высокая, низкая, мягкая).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proofErr w:type="gramStart"/>
      <w:r w:rsidRPr="006C12D9">
        <w:rPr>
          <w:rFonts w:eastAsiaTheme="minorHAnsi"/>
        </w:rPr>
        <w:t>Вода</w:t>
      </w:r>
      <w:proofErr w:type="gramEnd"/>
      <w:r w:rsidRPr="006C12D9">
        <w:rPr>
          <w:rFonts w:eastAsiaTheme="minorHAnsi"/>
        </w:rPr>
        <w:t xml:space="preserve"> летом </w:t>
      </w:r>
      <w:proofErr w:type="gramStart"/>
      <w:r w:rsidRPr="006C12D9">
        <w:rPr>
          <w:rFonts w:eastAsiaTheme="minorHAnsi"/>
        </w:rPr>
        <w:t>какая</w:t>
      </w:r>
      <w:proofErr w:type="gramEnd"/>
      <w:r w:rsidRPr="006C12D9">
        <w:rPr>
          <w:rFonts w:eastAsiaTheme="minorHAnsi"/>
        </w:rPr>
        <w:t>? (тёплая, прохладная, приятная, освежающая).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rFonts w:eastAsiaTheme="minorHAnsi"/>
        </w:rPr>
        <w:t>Дождь летом какой? (тёплый, долгожданный, проливной, короткий, затяжной).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rFonts w:eastAsiaTheme="minorHAnsi"/>
        </w:rPr>
        <w:t>Дети летом какие? (весёлые, радостные, забавные, шумные).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rFonts w:eastAsiaTheme="minorHAnsi"/>
        </w:rPr>
        <w:t>Небо летом какое? (голубое, яркое, светлое, безоблачное, грозовое).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rFonts w:eastAsiaTheme="minorHAnsi"/>
        </w:rPr>
        <w:t>Облака летом какие? (высокие, белые, голубые, грозовые, дождевые).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rFonts w:eastAsiaTheme="minorHAnsi"/>
        </w:rPr>
        <w:t xml:space="preserve">Летом поспевают ягоды и фрукты. </w:t>
      </w:r>
      <w:r>
        <w:rPr>
          <w:rFonts w:eastAsiaTheme="minorHAnsi"/>
        </w:rPr>
        <w:br/>
      </w:r>
      <w:r w:rsidRPr="006C12D9">
        <w:rPr>
          <w:rFonts w:eastAsiaTheme="minorHAnsi"/>
        </w:rPr>
        <w:t>Р</w:t>
      </w:r>
      <w:r>
        <w:rPr>
          <w:rFonts w:eastAsiaTheme="minorHAnsi"/>
        </w:rPr>
        <w:t>а</w:t>
      </w:r>
      <w:r w:rsidRPr="006C12D9">
        <w:rPr>
          <w:rFonts w:eastAsiaTheme="minorHAnsi"/>
        </w:rPr>
        <w:t>сскажи, какой сок получится из фруктов, выбирай себе картинку и называй сок.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Theme="minorHAnsi"/>
        </w:rPr>
      </w:pPr>
      <w:r w:rsidRPr="006C12D9">
        <w:rPr>
          <w:rFonts w:eastAsiaTheme="minorHAnsi"/>
        </w:rPr>
        <w:t>Например: Яблоко - яблочный сок </w:t>
      </w:r>
      <w:r>
        <w:rPr>
          <w:rFonts w:eastAsiaTheme="minorHAnsi"/>
        </w:rPr>
        <w:t xml:space="preserve"> </w:t>
      </w:r>
      <w:r>
        <w:rPr>
          <w:rFonts w:eastAsiaTheme="minorHAnsi"/>
        </w:rPr>
        <w:br/>
      </w:r>
      <w:r w:rsidRPr="006C12D9">
        <w:rPr>
          <w:rFonts w:eastAsiaTheme="minorHAnsi"/>
          <w:b/>
        </w:rPr>
        <w:t> </w:t>
      </w:r>
      <w:r w:rsidRPr="006C12D9">
        <w:rPr>
          <w:rFonts w:eastAsiaTheme="minorHAnsi"/>
          <w:b/>
        </w:rPr>
        <w:drawing>
          <wp:inline distT="0" distB="0" distL="0" distR="0" wp14:anchorId="07A5A07A" wp14:editId="780A2CCD">
            <wp:extent cx="2735085" cy="1952625"/>
            <wp:effectExtent l="0" t="0" r="8255" b="0"/>
            <wp:docPr id="2" name="Рисунок 2" descr="e3de51e67e71a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3de51e67e71ac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95" cy="195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D9" w:rsidRPr="006C12D9" w:rsidRDefault="006C12D9" w:rsidP="006C12D9">
      <w:pPr>
        <w:spacing w:after="0" w:line="240" w:lineRule="auto"/>
        <w:contextualSpacing/>
        <w:rPr>
          <w:rFonts w:eastAsia="Times New Roman"/>
          <w:b/>
          <w:lang w:eastAsia="ru-RU"/>
        </w:rPr>
      </w:pPr>
      <w:r>
        <w:rPr>
          <w:rFonts w:eastAsiaTheme="minorHAnsi"/>
          <w:b/>
        </w:rPr>
        <w:br/>
      </w:r>
      <w:r>
        <w:rPr>
          <w:rFonts w:eastAsiaTheme="minorHAnsi"/>
          <w:b/>
        </w:rPr>
        <w:br/>
      </w:r>
      <w:r>
        <w:rPr>
          <w:rFonts w:eastAsiaTheme="minorHAnsi"/>
          <w:b/>
        </w:rPr>
        <w:lastRenderedPageBreak/>
        <w:t xml:space="preserve">                                            </w:t>
      </w:r>
      <w:r w:rsidRPr="006C12D9">
        <w:rPr>
          <w:rFonts w:eastAsiaTheme="minorHAnsi"/>
          <w:b/>
        </w:rPr>
        <w:t xml:space="preserve">Вторник 12 мая </w:t>
      </w:r>
      <w:r w:rsidRPr="006C12D9">
        <w:rPr>
          <w:rFonts w:eastAsiaTheme="minorHAnsi"/>
          <w:b/>
        </w:rPr>
        <w:br/>
      </w:r>
      <w:r w:rsidRPr="006C12D9">
        <w:rPr>
          <w:rFonts w:eastAsia="Times New Roman"/>
          <w:b/>
          <w:lang w:eastAsia="ru-RU"/>
        </w:rPr>
        <w:t xml:space="preserve">          Образовательная область «Познавательное развитие»</w:t>
      </w:r>
    </w:p>
    <w:p w:rsidR="006C12D9" w:rsidRPr="006C12D9" w:rsidRDefault="006C12D9" w:rsidP="006C12D9">
      <w:pPr>
        <w:spacing w:after="0" w:line="240" w:lineRule="auto"/>
        <w:contextualSpacing/>
        <w:rPr>
          <w:rFonts w:eastAsia="Times New Roman"/>
          <w:b/>
          <w:lang w:eastAsia="ru-RU"/>
        </w:rPr>
      </w:pPr>
      <w:r w:rsidRPr="006C12D9">
        <w:rPr>
          <w:rFonts w:eastAsia="Times New Roman"/>
          <w:b/>
          <w:lang w:eastAsia="ru-RU"/>
        </w:rPr>
        <w:t>Развитие элементарных математических представлений (ФЭМП)</w:t>
      </w:r>
    </w:p>
    <w:p w:rsidR="006C12D9" w:rsidRPr="006C12D9" w:rsidRDefault="0065013E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>
        <w:rPr>
          <w:rFonts w:eastAsia="Times New Roman"/>
          <w:b/>
          <w:bCs/>
          <w:iCs w:val="0"/>
          <w:lang w:eastAsia="ru-RU"/>
        </w:rPr>
        <w:t xml:space="preserve">   </w:t>
      </w:r>
      <w:r w:rsidRPr="006C12D9">
        <w:rPr>
          <w:rFonts w:eastAsia="Times New Roman"/>
          <w:iCs w:val="0"/>
          <w:lang w:eastAsia="ru-RU"/>
        </w:rPr>
        <w:t xml:space="preserve"> </w:t>
      </w:r>
      <w:r w:rsidRPr="0065013E">
        <w:rPr>
          <w:rFonts w:eastAsia="Times New Roman"/>
          <w:b/>
          <w:iCs w:val="0"/>
          <w:lang w:eastAsia="ru-RU"/>
        </w:rPr>
        <w:t>1-ое задание.</w:t>
      </w:r>
      <w:r>
        <w:rPr>
          <w:rFonts w:eastAsia="Times New Roman"/>
          <w:iCs w:val="0"/>
          <w:lang w:eastAsia="ru-RU"/>
        </w:rPr>
        <w:br/>
      </w:r>
      <w:r w:rsidR="006C12D9" w:rsidRPr="006C12D9">
        <w:rPr>
          <w:rFonts w:eastAsia="Times New Roman"/>
          <w:iCs w:val="0"/>
          <w:lang w:eastAsia="ru-RU"/>
        </w:rPr>
        <w:t>Злой волшебник повесил огромный замок на воротах королевства. Чтобы его открыть, нужно разгадать один секрет – догадаться какая из фигур лишняя.</w:t>
      </w:r>
      <w:r>
        <w:rPr>
          <w:rFonts w:ascii="Arial" w:eastAsia="Times New Roman" w:hAnsi="Arial" w:cs="Arial"/>
          <w:iCs w:val="0"/>
          <w:color w:val="222222"/>
          <w:lang w:eastAsia="ru-RU"/>
        </w:rPr>
        <w:br/>
      </w:r>
      <w:r>
        <w:rPr>
          <w:rFonts w:eastAsia="Times New Roman"/>
          <w:iCs w:val="0"/>
          <w:lang w:eastAsia="ru-RU"/>
        </w:rPr>
        <w:t xml:space="preserve">Спросите ребёнка, </w:t>
      </w:r>
      <w:r w:rsidR="006C12D9" w:rsidRPr="006C12D9">
        <w:rPr>
          <w:rFonts w:eastAsia="Times New Roman"/>
          <w:iCs w:val="0"/>
          <w:lang w:eastAsia="ru-RU"/>
        </w:rPr>
        <w:t>какие</w:t>
      </w:r>
      <w:r>
        <w:rPr>
          <w:rFonts w:eastAsia="Times New Roman"/>
          <w:iCs w:val="0"/>
          <w:lang w:eastAsia="ru-RU"/>
        </w:rPr>
        <w:t xml:space="preserve"> геометрические фигуры ты видишь</w:t>
      </w:r>
      <w:r w:rsidR="006C12D9" w:rsidRPr="006C12D9">
        <w:rPr>
          <w:rFonts w:eastAsia="Times New Roman"/>
          <w:iCs w:val="0"/>
          <w:lang w:eastAsia="ru-RU"/>
        </w:rPr>
        <w:t xml:space="preserve"> на замке? Есть ли здесь одинаковые фигуры? Сравни их, и скажи, чем они похожи, что есть общее? (сравнение по форме, цвету, величине). Чем фигуры отличаются? Как ты считаешь, какая фигура </w:t>
      </w:r>
      <w:r w:rsidRPr="006C12D9">
        <w:rPr>
          <w:rFonts w:ascii="Arial" w:eastAsia="Times New Roman" w:hAnsi="Arial" w:cs="Arial"/>
          <w:iCs w:val="0"/>
          <w:noProof/>
          <w:color w:val="222222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661BF310" wp14:editId="5948AA9E">
            <wp:simplePos x="0" y="0"/>
            <wp:positionH relativeFrom="column">
              <wp:posOffset>-70485</wp:posOffset>
            </wp:positionH>
            <wp:positionV relativeFrom="line">
              <wp:posOffset>398780</wp:posOffset>
            </wp:positionV>
            <wp:extent cx="3362325" cy="2748280"/>
            <wp:effectExtent l="0" t="0" r="9525" b="0"/>
            <wp:wrapSquare wrapText="bothSides"/>
            <wp:docPr id="3" name="Рисунок 3" descr="https://kssovushka.ru/uploads/images/87596%D0%9F1.%D0%91.2018.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ssovushka.ru/uploads/images/87596%D0%9F1.%D0%91.2018.2-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2D9" w:rsidRPr="006C12D9">
        <w:rPr>
          <w:rFonts w:eastAsia="Times New Roman"/>
          <w:iCs w:val="0"/>
          <w:lang w:eastAsia="ru-RU"/>
        </w:rPr>
        <w:t>лишняя? (круг – не имеет углов).</w:t>
      </w:r>
    </w:p>
    <w:p w:rsidR="006C12D9" w:rsidRPr="006C12D9" w:rsidRDefault="0065013E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>
        <w:rPr>
          <w:rFonts w:eastAsia="Times New Roman"/>
          <w:iCs w:val="0"/>
          <w:sz w:val="36"/>
          <w:szCs w:val="36"/>
          <w:lang w:eastAsia="ru-RU"/>
        </w:rPr>
        <w:br/>
      </w:r>
      <w:r w:rsidRPr="0065013E">
        <w:rPr>
          <w:rFonts w:eastAsia="Times New Roman"/>
          <w:iCs w:val="0"/>
          <w:lang w:eastAsia="ru-RU"/>
        </w:rPr>
        <w:t>Повторить</w:t>
      </w:r>
      <w:r w:rsidR="006C12D9" w:rsidRPr="006C12D9">
        <w:rPr>
          <w:rFonts w:eastAsia="Times New Roman"/>
          <w:iCs w:val="0"/>
          <w:lang w:eastAsia="ru-RU"/>
        </w:rPr>
        <w:t xml:space="preserve"> числовой ряд (считаем числа по порядку и в обратном направлении от 10 до 0).</w:t>
      </w:r>
    </w:p>
    <w:p w:rsidR="006C12D9" w:rsidRPr="006C12D9" w:rsidRDefault="006C12D9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sz w:val="24"/>
          <w:szCs w:val="24"/>
          <w:lang w:eastAsia="ru-RU"/>
        </w:rPr>
      </w:pPr>
      <w:r w:rsidRPr="006C12D9">
        <w:rPr>
          <w:rFonts w:ascii="Arial" w:eastAsia="Times New Roman" w:hAnsi="Arial" w:cs="Arial"/>
          <w:iCs w:val="0"/>
          <w:color w:val="222222"/>
          <w:sz w:val="24"/>
          <w:szCs w:val="24"/>
          <w:lang w:eastAsia="ru-RU"/>
        </w:rPr>
        <w:t>           </w:t>
      </w:r>
      <w:r w:rsidRPr="006C12D9">
        <w:rPr>
          <w:rFonts w:ascii="Arial" w:eastAsia="Times New Roman" w:hAnsi="Arial" w:cs="Arial"/>
          <w:iCs w:val="0"/>
          <w:noProof/>
          <w:color w:val="222222"/>
          <w:sz w:val="24"/>
          <w:szCs w:val="24"/>
          <w:lang w:eastAsia="ru-RU"/>
        </w:rPr>
        <w:drawing>
          <wp:inline distT="0" distB="0" distL="0" distR="0" wp14:anchorId="204D8032" wp14:editId="583BD109">
            <wp:extent cx="4019549" cy="1724025"/>
            <wp:effectExtent l="0" t="0" r="635" b="0"/>
            <wp:docPr id="4" name="Рисунок 4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44" cy="172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- Какое число ты поставил между числами 7 и 9?</w:t>
      </w:r>
      <w:r w:rsidRPr="0065013E">
        <w:rPr>
          <w:rFonts w:eastAsia="Times New Roman"/>
          <w:b/>
          <w:bCs/>
          <w:iCs w:val="0"/>
          <w:lang w:eastAsia="ru-RU"/>
        </w:rPr>
        <w:t> </w:t>
      </w:r>
      <w:r w:rsidRPr="006C12D9">
        <w:rPr>
          <w:rFonts w:eastAsia="Times New Roman"/>
          <w:iCs w:val="0"/>
          <w:lang w:eastAsia="ru-RU"/>
        </w:rPr>
        <w:t>(восемь).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- Назови соседей числа 6, 2, 4, 9;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- Назовите число, которое больше числа 3 на 1.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- Назовите число, которое больше числа 5 на 1.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- Назовите число, которое больше числа 7 на 1.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b/>
          <w:bCs/>
          <w:iCs w:val="0"/>
          <w:lang w:eastAsia="ru-RU"/>
        </w:rPr>
        <w:t>2-ое задание: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Спросите ребёнка: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lastRenderedPageBreak/>
        <w:t>-Сколько солнышек на небе? (1)</w:t>
      </w:r>
    </w:p>
    <w:p w:rsidR="006C12D9" w:rsidRPr="006C12D9" w:rsidRDefault="006C12D9" w:rsidP="0065013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ascii="Arial" w:eastAsia="Times New Roman" w:hAnsi="Arial" w:cs="Arial"/>
          <w:iCs w:val="0"/>
          <w:color w:val="222222"/>
          <w:lang w:eastAsia="ru-RU"/>
        </w:rPr>
        <w:t>                    </w:t>
      </w:r>
      <w:r w:rsidRPr="006C12D9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7FB786F1" wp14:editId="3EC0C310">
            <wp:extent cx="2628900" cy="1809750"/>
            <wp:effectExtent l="0" t="0" r="0" b="0"/>
            <wp:docPr id="5" name="Рисунок 5" descr="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13E">
        <w:rPr>
          <w:rFonts w:ascii="Arial" w:eastAsia="Times New Roman" w:hAnsi="Arial" w:cs="Arial"/>
          <w:iCs w:val="0"/>
          <w:color w:val="222222"/>
          <w:lang w:eastAsia="ru-RU"/>
        </w:rPr>
        <w:br/>
      </w:r>
      <w:r w:rsidRPr="006C12D9">
        <w:rPr>
          <w:rFonts w:eastAsia="Times New Roman"/>
          <w:iCs w:val="0"/>
          <w:lang w:eastAsia="ru-RU"/>
        </w:rPr>
        <w:t>-Сколько у человека глаз? (2)</w:t>
      </w:r>
      <w:r w:rsidRPr="006C12D9">
        <w:rPr>
          <w:rFonts w:ascii="Arial" w:eastAsia="Times New Roman" w:hAnsi="Arial" w:cs="Arial"/>
          <w:iCs w:val="0"/>
          <w:color w:val="222222"/>
          <w:lang w:eastAsia="ru-RU"/>
        </w:rPr>
        <w:t>                     </w:t>
      </w:r>
    </w:p>
    <w:p w:rsidR="006C12D9" w:rsidRPr="006C12D9" w:rsidRDefault="006C12D9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ascii="Arial" w:eastAsia="Times New Roman" w:hAnsi="Arial" w:cs="Arial"/>
          <w:iCs w:val="0"/>
          <w:color w:val="222222"/>
          <w:lang w:eastAsia="ru-RU"/>
        </w:rPr>
        <w:t>                     </w:t>
      </w:r>
      <w:r w:rsidRPr="006C12D9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056E91F8" wp14:editId="7DE27942">
            <wp:extent cx="2695575" cy="1409700"/>
            <wp:effectExtent l="0" t="0" r="9525" b="0"/>
            <wp:docPr id="6" name="Рисунок 6" descr="78029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8029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CAE">
        <w:rPr>
          <w:rFonts w:ascii="Arial" w:eastAsia="Times New Roman" w:hAnsi="Arial" w:cs="Arial"/>
          <w:iCs w:val="0"/>
          <w:color w:val="222222"/>
          <w:lang w:eastAsia="ru-RU"/>
        </w:rPr>
        <w:br/>
      </w:r>
      <w:r w:rsidRPr="006C12D9">
        <w:rPr>
          <w:rFonts w:eastAsia="Times New Roman"/>
          <w:iCs w:val="0"/>
          <w:lang w:eastAsia="ru-RU"/>
        </w:rPr>
        <w:t>-Сколько лапок у кота? (4)</w:t>
      </w:r>
    </w:p>
    <w:p w:rsidR="006C12D9" w:rsidRPr="006C12D9" w:rsidRDefault="006C12D9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ascii="Arial" w:eastAsia="Times New Roman" w:hAnsi="Arial" w:cs="Arial"/>
          <w:iCs w:val="0"/>
          <w:color w:val="222222"/>
          <w:lang w:eastAsia="ru-RU"/>
        </w:rPr>
        <w:t>               </w:t>
      </w:r>
      <w:r w:rsidRPr="006C12D9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5C58818F" wp14:editId="4A6F216B">
            <wp:extent cx="3219450" cy="2009775"/>
            <wp:effectExtent l="0" t="0" r="0" b="9525"/>
            <wp:docPr id="8" name="Рисунок 8" descr="7bec7aa38fac80c6329986f30f659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bec7aa38fac80c6329986f30f659bf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D9" w:rsidRPr="006C12D9" w:rsidRDefault="006C12D9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- Сколько пальцев на одной руке? (5)</w:t>
      </w:r>
      <w:r w:rsidRPr="006C12D9">
        <w:rPr>
          <w:rFonts w:ascii="Arial" w:eastAsia="Times New Roman" w:hAnsi="Arial" w:cs="Arial"/>
          <w:iCs w:val="0"/>
          <w:color w:val="222222"/>
          <w:lang w:eastAsia="ru-RU"/>
        </w:rPr>
        <w:t>                     </w:t>
      </w:r>
    </w:p>
    <w:p w:rsidR="006C12D9" w:rsidRPr="006C12D9" w:rsidRDefault="006C12D9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ascii="Arial" w:eastAsia="Times New Roman" w:hAnsi="Arial" w:cs="Arial"/>
          <w:iCs w:val="0"/>
          <w:color w:val="222222"/>
          <w:lang w:eastAsia="ru-RU"/>
        </w:rPr>
        <w:t>                  </w:t>
      </w:r>
      <w:r w:rsidRPr="006C12D9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2461D0E0" wp14:editId="5796F465">
            <wp:extent cx="3019425" cy="2019300"/>
            <wp:effectExtent l="0" t="0" r="9525" b="0"/>
            <wp:docPr id="9" name="Рисунок 9" descr="35139613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5139613_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D9" w:rsidRPr="006C12D9" w:rsidRDefault="006C12D9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lastRenderedPageBreak/>
        <w:t>Пять щенят + мама Лай</w:t>
      </w:r>
      <w:r w:rsidR="00D87CAE">
        <w:rPr>
          <w:rFonts w:eastAsia="Times New Roman"/>
          <w:iCs w:val="0"/>
          <w:lang w:eastAsia="ru-RU"/>
        </w:rPr>
        <w:t>ка, сколько будет, сосчитай-ка</w:t>
      </w:r>
      <w:r w:rsidR="00D87CAE" w:rsidRPr="006C12D9">
        <w:rPr>
          <w:rFonts w:ascii="Arial" w:eastAsia="Times New Roman" w:hAnsi="Arial" w:cs="Arial"/>
          <w:iCs w:val="0"/>
          <w:noProof/>
          <w:color w:val="222222"/>
          <w:lang w:eastAsia="ru-RU"/>
        </w:rPr>
        <w:t xml:space="preserve"> </w:t>
      </w:r>
      <w:r w:rsidRPr="006C12D9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552AAA6C" wp14:editId="60D8C201">
            <wp:extent cx="3400425" cy="2552700"/>
            <wp:effectExtent l="0" t="0" r="9525" b="0"/>
            <wp:docPr id="10" name="Рисунок 10" descr="img_user_file_546050bb7618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user_file_546050bb7618e_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D9" w:rsidRPr="006C12D9" w:rsidRDefault="006C12D9" w:rsidP="006C12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-У маленькой Светы четыре конфеты.</w:t>
      </w:r>
      <w:r w:rsidR="0065013E">
        <w:rPr>
          <w:rFonts w:ascii="Arial" w:eastAsia="Times New Roman" w:hAnsi="Arial" w:cs="Arial"/>
          <w:iCs w:val="0"/>
          <w:color w:val="222222"/>
          <w:lang w:eastAsia="ru-RU"/>
        </w:rPr>
        <w:br/>
      </w:r>
      <w:r w:rsidRPr="006C12D9">
        <w:rPr>
          <w:rFonts w:eastAsia="Times New Roman"/>
          <w:iCs w:val="0"/>
          <w:lang w:eastAsia="ru-RU"/>
        </w:rPr>
        <w:t>Ещё дала три Алла, сколько всего стало? (7)</w:t>
      </w:r>
      <w:r w:rsidRPr="006C12D9">
        <w:rPr>
          <w:rFonts w:ascii="Arial" w:eastAsia="Times New Roman" w:hAnsi="Arial" w:cs="Arial"/>
          <w:iCs w:val="0"/>
          <w:color w:val="222222"/>
          <w:lang w:eastAsia="ru-RU"/>
        </w:rPr>
        <w:br/>
        <w:t>               </w:t>
      </w:r>
      <w:r w:rsidRPr="006C12D9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76979938" wp14:editId="30DDF906">
            <wp:extent cx="3209925" cy="2181225"/>
            <wp:effectExtent l="0" t="0" r="9525" b="9525"/>
            <wp:docPr id="11" name="Рисунок 11" descr="59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904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2D9" w:rsidRPr="006C12D9" w:rsidRDefault="00D87CAE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>
        <w:rPr>
          <w:rFonts w:eastAsia="Times New Roman"/>
          <w:b/>
          <w:bCs/>
          <w:iCs w:val="0"/>
          <w:lang w:eastAsia="ru-RU"/>
        </w:rPr>
        <w:br/>
      </w:r>
      <w:r w:rsidR="006C12D9" w:rsidRPr="0065013E">
        <w:rPr>
          <w:rFonts w:eastAsia="Times New Roman"/>
          <w:b/>
          <w:bCs/>
          <w:iCs w:val="0"/>
          <w:lang w:eastAsia="ru-RU"/>
        </w:rPr>
        <w:t>3-е задание: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Сделайте с ребёнком </w:t>
      </w:r>
      <w:r w:rsidRPr="0065013E">
        <w:rPr>
          <w:rFonts w:eastAsia="Times New Roman"/>
          <w:b/>
          <w:bCs/>
          <w:iCs w:val="0"/>
          <w:lang w:eastAsia="ru-RU"/>
        </w:rPr>
        <w:t>физкультминутку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Быстро встаньте, улыбнитесь,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Выше, выше потянитесь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Ну-ка, плечи распрямите,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Поднимите, опустите,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Влево, вправо повернитесь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Пола ручками коснитесь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Сели-встали, сели – встали</w:t>
      </w:r>
    </w:p>
    <w:p w:rsidR="006C12D9" w:rsidRPr="006C12D9" w:rsidRDefault="006C12D9" w:rsidP="0065013E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C12D9">
        <w:rPr>
          <w:rFonts w:eastAsia="Times New Roman"/>
          <w:iCs w:val="0"/>
          <w:lang w:eastAsia="ru-RU"/>
        </w:rPr>
        <w:t>И на месте поскакали.</w:t>
      </w:r>
    </w:p>
    <w:p w:rsidR="006C12D9" w:rsidRPr="0065013E" w:rsidRDefault="006C12D9" w:rsidP="006C12D9">
      <w:pPr>
        <w:spacing w:after="0" w:line="240" w:lineRule="auto"/>
        <w:contextualSpacing/>
        <w:jc w:val="center"/>
        <w:rPr>
          <w:rFonts w:eastAsia="Times New Roman"/>
          <w:b/>
          <w:lang w:eastAsia="ru-RU"/>
        </w:rPr>
      </w:pPr>
      <w:r w:rsidRPr="0065013E">
        <w:rPr>
          <w:color w:val="auto"/>
          <w:u w:val="single"/>
        </w:rPr>
        <w:br/>
      </w:r>
      <w:r w:rsidR="00D87CAE">
        <w:rPr>
          <w:rFonts w:eastAsia="Times New Roman"/>
          <w:b/>
          <w:lang w:eastAsia="ru-RU"/>
        </w:rPr>
        <w:br/>
      </w:r>
      <w:r w:rsidR="00D87CAE">
        <w:rPr>
          <w:rFonts w:eastAsia="Times New Roman"/>
          <w:b/>
          <w:lang w:eastAsia="ru-RU"/>
        </w:rPr>
        <w:br/>
      </w:r>
      <w:r w:rsidR="00D87CAE">
        <w:rPr>
          <w:rFonts w:eastAsia="Times New Roman"/>
          <w:b/>
          <w:lang w:eastAsia="ru-RU"/>
        </w:rPr>
        <w:br/>
      </w:r>
      <w:r w:rsidR="00D87CAE">
        <w:rPr>
          <w:rFonts w:eastAsia="Times New Roman"/>
          <w:b/>
          <w:lang w:eastAsia="ru-RU"/>
        </w:rPr>
        <w:br/>
      </w:r>
      <w:r w:rsidRPr="0065013E">
        <w:rPr>
          <w:rFonts w:eastAsia="Times New Roman"/>
          <w:b/>
          <w:lang w:eastAsia="ru-RU"/>
        </w:rPr>
        <w:lastRenderedPageBreak/>
        <w:t>Среда 13 мая 2020год</w:t>
      </w:r>
      <w:r w:rsidRPr="0065013E">
        <w:rPr>
          <w:rFonts w:eastAsia="Times New Roman"/>
          <w:b/>
          <w:lang w:eastAsia="ru-RU"/>
        </w:rPr>
        <w:br/>
        <w:t>Образовательная область «Художественно – эстетическое развитие»</w:t>
      </w:r>
    </w:p>
    <w:p w:rsidR="00D87CAE" w:rsidRPr="00D87CAE" w:rsidRDefault="006C12D9" w:rsidP="00D87CAE">
      <w:pPr>
        <w:pStyle w:val="a4"/>
        <w:shd w:val="clear" w:color="auto" w:fill="FFFFFF"/>
        <w:spacing w:after="0"/>
        <w:rPr>
          <w:rFonts w:eastAsiaTheme="minorHAnsi"/>
          <w:b/>
          <w:color w:val="111111"/>
          <w:sz w:val="28"/>
          <w:szCs w:val="28"/>
        </w:rPr>
      </w:pPr>
      <w:r w:rsidRPr="0065013E">
        <w:rPr>
          <w:rFonts w:eastAsiaTheme="minorHAnsi"/>
          <w:b/>
          <w:color w:val="111111"/>
          <w:sz w:val="28"/>
          <w:szCs w:val="28"/>
        </w:rPr>
        <w:t xml:space="preserve">                                                             Лепка.</w:t>
      </w:r>
      <w:r w:rsidR="00D87CAE">
        <w:rPr>
          <w:rFonts w:eastAsiaTheme="minorHAnsi"/>
          <w:b/>
          <w:color w:val="111111"/>
          <w:sz w:val="28"/>
          <w:szCs w:val="28"/>
        </w:rPr>
        <w:br/>
      </w:r>
      <w:r w:rsidR="00D87CAE" w:rsidRPr="00D87CAE">
        <w:rPr>
          <w:rFonts w:eastAsiaTheme="minorHAnsi"/>
          <w:b/>
          <w:color w:val="111111"/>
          <w:sz w:val="28"/>
          <w:szCs w:val="28"/>
        </w:rPr>
        <w:t>Сегодня изобразим божью коровку на ромашке.      </w:t>
      </w:r>
    </w:p>
    <w:p w:rsidR="00D87CAE" w:rsidRPr="00D87CAE" w:rsidRDefault="00D87CAE" w:rsidP="00D87CAE">
      <w:pPr>
        <w:pStyle w:val="a4"/>
        <w:spacing w:after="0"/>
        <w:rPr>
          <w:rFonts w:eastAsiaTheme="minorHAnsi"/>
          <w:b/>
          <w:color w:val="111111"/>
        </w:rPr>
      </w:pPr>
      <w:r w:rsidRPr="00D87CAE">
        <w:rPr>
          <w:rFonts w:eastAsiaTheme="minorHAnsi"/>
          <w:b/>
          <w:color w:val="111111"/>
        </w:rPr>
        <w:t>                </w:t>
      </w:r>
      <w:r w:rsidRPr="00D87CAE">
        <w:rPr>
          <w:rFonts w:eastAsiaTheme="minorHAnsi"/>
          <w:b/>
          <w:color w:val="111111"/>
        </w:rPr>
        <w:drawing>
          <wp:inline distT="0" distB="0" distL="0" distR="0">
            <wp:extent cx="2781300" cy="2781300"/>
            <wp:effectExtent l="0" t="0" r="0" b="0"/>
            <wp:docPr id="30" name="Рисунок 30" descr="a72352e4a85321c15f7ea8915db58472--photo-macro-lady-b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72352e4a85321c15f7ea8915db58472--photo-macro-lady-bug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AE" w:rsidRPr="00D87CAE" w:rsidRDefault="00D87CAE" w:rsidP="00D87CAE">
      <w:pPr>
        <w:pStyle w:val="a4"/>
        <w:spacing w:after="0"/>
        <w:rPr>
          <w:rFonts w:eastAsiaTheme="minorHAnsi"/>
          <w:color w:val="111111"/>
          <w:sz w:val="28"/>
          <w:szCs w:val="28"/>
        </w:rPr>
      </w:pPr>
      <w:r w:rsidRPr="00D87CAE">
        <w:rPr>
          <w:rFonts w:eastAsiaTheme="minorHAnsi"/>
          <w:color w:val="111111"/>
          <w:sz w:val="28"/>
          <w:szCs w:val="28"/>
        </w:rPr>
        <w:t>Сначала слепите с ребёнком ромашку. Из жёлтого пластилина надо скатать шар и слепить из него овальную лепёшку. Картон берите горизонтально. В центре него примазывайте лепёшку. Теперь делайте лепестки. Берите белый пластилин и катайте короткие колбаски одинаковой длины. Затем сплющивайте их в овальные лепёшки. Разгладьте лепестки вокруг жёлтой середины, как лучики.</w:t>
      </w:r>
    </w:p>
    <w:p w:rsidR="00D87CAE" w:rsidRPr="00D87CAE" w:rsidRDefault="00D87CAE" w:rsidP="00D87CAE">
      <w:pPr>
        <w:pStyle w:val="a4"/>
        <w:spacing w:after="0"/>
        <w:rPr>
          <w:rFonts w:eastAsiaTheme="minorHAnsi"/>
          <w:b/>
          <w:color w:val="111111"/>
        </w:rPr>
      </w:pPr>
      <w:r w:rsidRPr="00D87CAE">
        <w:rPr>
          <w:rFonts w:eastAsiaTheme="minorHAnsi"/>
          <w:b/>
          <w:color w:val="111111"/>
        </w:rPr>
        <w:t>  </w:t>
      </w:r>
      <w:r w:rsidRPr="00D87CAE">
        <w:rPr>
          <w:rFonts w:eastAsiaTheme="minorHAnsi"/>
          <w:b/>
          <w:color w:val="111111"/>
        </w:rPr>
        <w:drawing>
          <wp:inline distT="0" distB="0" distL="0" distR="0">
            <wp:extent cx="4305300" cy="2857500"/>
            <wp:effectExtent l="0" t="0" r="0" b="0"/>
            <wp:docPr id="29" name="Рисунок 29" descr="bozhja-korovka-na-cvetke-sha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zhja-korovka-na-cvetke-shag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AE" w:rsidRPr="00D87CAE" w:rsidRDefault="00D87CAE" w:rsidP="00D87CAE">
      <w:pPr>
        <w:pStyle w:val="a4"/>
        <w:spacing w:after="0"/>
        <w:rPr>
          <w:rFonts w:eastAsiaTheme="minorHAnsi"/>
          <w:color w:val="111111"/>
          <w:sz w:val="28"/>
          <w:szCs w:val="28"/>
        </w:rPr>
      </w:pPr>
      <w:r w:rsidRPr="00D87CAE">
        <w:rPr>
          <w:rFonts w:eastAsiaTheme="minorHAnsi"/>
          <w:color w:val="111111"/>
          <w:sz w:val="28"/>
          <w:szCs w:val="28"/>
        </w:rPr>
        <w:t xml:space="preserve">Затем, слепите божью коровку. Из красного пластилина скатайте небольшой шар, сплющив его в лепёшку. Закрепе её на ромашке (в любом месте). Затем возьмите небольшой кусочек чёрного пластилина и скатайте тонкую колбаску. Закрепите её посередине красной лепёшки. Возьмите ещё один кусочек чёрного пластилина, скатайте шарик и сплющите его в овальную </w:t>
      </w:r>
      <w:r w:rsidRPr="00D87CAE">
        <w:rPr>
          <w:rFonts w:eastAsiaTheme="minorHAnsi"/>
          <w:color w:val="111111"/>
          <w:sz w:val="28"/>
          <w:szCs w:val="28"/>
        </w:rPr>
        <w:lastRenderedPageBreak/>
        <w:t>лепёшку (это голова божьей коровки). Осталось сделать точки на спинке. Скатайте маленькие чёрные шарики, сплющите их и закрепите по обе стороны от чёрной полоски (примерно по три точки).</w:t>
      </w:r>
    </w:p>
    <w:p w:rsidR="00D87CAE" w:rsidRPr="00D87CAE" w:rsidRDefault="00D87CAE" w:rsidP="00D87CAE">
      <w:pPr>
        <w:pStyle w:val="a4"/>
        <w:spacing w:after="0"/>
        <w:rPr>
          <w:rFonts w:eastAsiaTheme="minorHAnsi"/>
          <w:b/>
          <w:color w:val="111111"/>
        </w:rPr>
      </w:pPr>
      <w:r w:rsidRPr="00D87CAE">
        <w:rPr>
          <w:rFonts w:eastAsiaTheme="minorHAnsi"/>
          <w:b/>
          <w:color w:val="111111"/>
        </w:rPr>
        <w:t>   </w:t>
      </w:r>
      <w:r w:rsidRPr="00D87CAE">
        <w:rPr>
          <w:rFonts w:eastAsiaTheme="minorHAnsi"/>
          <w:b/>
          <w:color w:val="111111"/>
        </w:rPr>
        <w:drawing>
          <wp:inline distT="0" distB="0" distL="0" distR="0">
            <wp:extent cx="4210050" cy="4476750"/>
            <wp:effectExtent l="0" t="0" r="0" b="0"/>
            <wp:docPr id="28" name="Рисунок 28" descr="s1200__1_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1200__1_-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AE" w:rsidRPr="00D87CAE" w:rsidRDefault="00D87CAE" w:rsidP="00D87CAE">
      <w:pPr>
        <w:pStyle w:val="a4"/>
        <w:spacing w:after="0"/>
        <w:rPr>
          <w:rFonts w:eastAsiaTheme="minorHAnsi"/>
          <w:color w:val="111111"/>
          <w:sz w:val="28"/>
          <w:szCs w:val="28"/>
        </w:rPr>
      </w:pPr>
      <w:r w:rsidRPr="00D87CAE">
        <w:rPr>
          <w:rFonts w:eastAsiaTheme="minorHAnsi"/>
          <w:color w:val="111111"/>
          <w:sz w:val="28"/>
          <w:szCs w:val="28"/>
        </w:rPr>
        <w:t>Листья. Для завершения картины украсьте её листочками по углам. Для этого шарики из зелёного пластилина сплющивайте в овальные лепёшки, дополнительно приплюснув их с двух сторон. Примаж</w:t>
      </w:r>
      <w:r>
        <w:rPr>
          <w:rFonts w:eastAsiaTheme="minorHAnsi"/>
          <w:color w:val="111111"/>
          <w:sz w:val="28"/>
          <w:szCs w:val="28"/>
        </w:rPr>
        <w:t>ь</w:t>
      </w:r>
      <w:r w:rsidRPr="00D87CAE">
        <w:rPr>
          <w:rFonts w:eastAsiaTheme="minorHAnsi"/>
          <w:color w:val="111111"/>
          <w:sz w:val="28"/>
          <w:szCs w:val="28"/>
        </w:rPr>
        <w:t>те листья к картине и стекой нарисуйте прожилки.</w:t>
      </w:r>
      <w:r w:rsidRPr="00D87CAE">
        <w:rPr>
          <w:rFonts w:eastAsiaTheme="minorHAnsi"/>
          <w:b/>
          <w:color w:val="111111"/>
        </w:rPr>
        <w:t xml:space="preserve"> </w:t>
      </w:r>
      <w:r w:rsidRPr="00D87CAE">
        <w:rPr>
          <w:rFonts w:eastAsiaTheme="minorHAnsi"/>
          <w:b/>
          <w:color w:val="111111"/>
        </w:rPr>
        <w:drawing>
          <wp:inline distT="0" distB="0" distL="0" distR="0" wp14:anchorId="275FF495" wp14:editId="2736BB0B">
            <wp:extent cx="4352925" cy="2886075"/>
            <wp:effectExtent l="0" t="0" r="9525" b="9525"/>
            <wp:docPr id="27" name="Рисунок 27" descr="bozhja-korovka-na-cvetke-sha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zhja-korovka-na-cvetke-shag-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88" w:rsidRPr="00CA4888" w:rsidRDefault="00D87CAE" w:rsidP="00D87CAE">
      <w:pPr>
        <w:pStyle w:val="a4"/>
        <w:spacing w:after="0"/>
        <w:rPr>
          <w:rFonts w:eastAsiaTheme="minorHAnsi"/>
          <w:b/>
          <w:color w:val="111111"/>
        </w:rPr>
      </w:pPr>
      <w:r w:rsidRPr="00D87CAE">
        <w:rPr>
          <w:rFonts w:eastAsiaTheme="minorHAnsi"/>
          <w:b/>
          <w:color w:val="111111"/>
        </w:rPr>
        <w:lastRenderedPageBreak/>
        <w:t>  </w:t>
      </w:r>
      <w:r w:rsidR="006C12D9" w:rsidRPr="0065013E">
        <w:rPr>
          <w:b/>
          <w:noProof/>
          <w:sz w:val="28"/>
          <w:szCs w:val="28"/>
        </w:rPr>
        <w:t xml:space="preserve">                                  Четверг </w:t>
      </w:r>
      <w:smartTag w:uri="urn:schemas-microsoft-com:office:smarttags" w:element="date">
        <w:smartTagPr>
          <w:attr w:name="ls" w:val="trans"/>
          <w:attr w:name="Month" w:val="5"/>
          <w:attr w:name="Day" w:val="14"/>
          <w:attr w:name="Year" w:val="2020"/>
        </w:smartTagPr>
        <w:r w:rsidR="006C12D9" w:rsidRPr="0065013E">
          <w:rPr>
            <w:b/>
            <w:noProof/>
            <w:sz w:val="28"/>
            <w:szCs w:val="28"/>
          </w:rPr>
          <w:t>14 мая 2020</w:t>
        </w:r>
      </w:smartTag>
      <w:r w:rsidR="006C12D9" w:rsidRPr="0065013E">
        <w:rPr>
          <w:b/>
          <w:noProof/>
          <w:sz w:val="28"/>
          <w:szCs w:val="28"/>
        </w:rPr>
        <w:t>год</w:t>
      </w:r>
      <w:r w:rsidR="006C12D9" w:rsidRPr="0065013E">
        <w:rPr>
          <w:noProof/>
          <w:sz w:val="28"/>
          <w:szCs w:val="28"/>
        </w:rPr>
        <w:br/>
        <w:t xml:space="preserve">               </w:t>
      </w:r>
      <w:r w:rsidR="006C12D9" w:rsidRPr="0065013E">
        <w:rPr>
          <w:b/>
          <w:noProof/>
          <w:sz w:val="28"/>
          <w:szCs w:val="28"/>
        </w:rPr>
        <w:t>Образовательная область «Аппликация».</w:t>
      </w:r>
      <w:r w:rsidR="006C12D9" w:rsidRPr="0065013E">
        <w:rPr>
          <w:b/>
          <w:noProof/>
          <w:sz w:val="28"/>
          <w:szCs w:val="28"/>
        </w:rPr>
        <w:br/>
      </w:r>
      <w:r w:rsidR="00CA4888" w:rsidRPr="00CA4888">
        <w:rPr>
          <w:b/>
          <w:bCs/>
          <w:color w:val="auto"/>
          <w:sz w:val="28"/>
          <w:szCs w:val="28"/>
        </w:rPr>
        <w:t>Объёмная аппликация «Клубничка»</w:t>
      </w:r>
      <w:r w:rsidR="00CA4888">
        <w:rPr>
          <w:color w:val="auto"/>
          <w:sz w:val="28"/>
          <w:szCs w:val="28"/>
          <w:u w:val="single"/>
        </w:rPr>
        <w:br/>
      </w:r>
      <w:r w:rsidR="00CA4888" w:rsidRPr="00CA4888">
        <w:rPr>
          <w:rFonts w:eastAsia="Times New Roman"/>
          <w:b/>
          <w:bCs/>
          <w:iCs w:val="0"/>
          <w:color w:val="000080"/>
          <w:sz w:val="28"/>
          <w:szCs w:val="28"/>
          <w:lang w:eastAsia="ru-RU"/>
        </w:rPr>
        <w:t>Шаг 1. </w:t>
      </w:r>
      <w:r w:rsidR="00CA4888" w:rsidRPr="00CA4888">
        <w:rPr>
          <w:rFonts w:eastAsia="Times New Roman"/>
          <w:iCs w:val="0"/>
          <w:color w:val="111111"/>
          <w:sz w:val="28"/>
          <w:szCs w:val="28"/>
          <w:lang w:eastAsia="ru-RU"/>
        </w:rPr>
        <w:t>Лист клубники состоит из трёх частей, сросшихся у основания. Чтобы его нарисовать, нужно провести две линии – вертикальную и горизонтальную, с точкой соприкосновения посередине. Проще – «плюс». Нижняя линия будет «хвостиком», три верхних – листочками</w:t>
      </w:r>
      <w:r w:rsidR="00CA4888">
        <w:rPr>
          <w:rFonts w:eastAsia="Times New Roman"/>
          <w:iCs w:val="0"/>
          <w:color w:val="111111"/>
          <w:sz w:val="28"/>
          <w:szCs w:val="28"/>
          <w:lang w:eastAsia="ru-RU"/>
        </w:rPr>
        <w:t>, на них нужно нарисовать овалы</w:t>
      </w:r>
      <w:r w:rsidR="00CA4888" w:rsidRPr="00CA4888">
        <w:rPr>
          <w:rFonts w:eastAsia="Times New Roman"/>
          <w:iCs w:val="0"/>
          <w:color w:val="111111"/>
          <w:sz w:val="28"/>
          <w:szCs w:val="28"/>
          <w:lang w:eastAsia="ru-RU"/>
        </w:rPr>
        <w:t>.</w:t>
      </w:r>
      <w:r w:rsidR="00CA4888">
        <w:rPr>
          <w:rFonts w:eastAsia="Times New Roman"/>
          <w:iCs w:val="0"/>
          <w:color w:val="111111"/>
          <w:sz w:val="28"/>
          <w:szCs w:val="28"/>
          <w:lang w:eastAsia="ru-RU"/>
        </w:rPr>
        <w:t xml:space="preserve"> </w:t>
      </w:r>
      <w:r w:rsidR="00CA4888">
        <w:rPr>
          <w:rFonts w:eastAsia="Times New Roman"/>
          <w:iCs w:val="0"/>
          <w:color w:val="111111"/>
          <w:sz w:val="28"/>
          <w:szCs w:val="28"/>
          <w:lang w:eastAsia="ru-RU"/>
        </w:rPr>
        <w:br/>
      </w:r>
      <w:r w:rsidR="00CA4888" w:rsidRPr="00CA4888">
        <w:rPr>
          <w:rFonts w:ascii="Arial" w:eastAsia="Times New Roman" w:hAnsi="Arial" w:cs="Arial"/>
          <w:iCs w:val="0"/>
          <w:color w:val="22A8D8"/>
          <w:sz w:val="28"/>
          <w:szCs w:val="28"/>
          <w:lang w:eastAsia="ru-RU"/>
        </w:rPr>
        <w:t> </w:t>
      </w:r>
      <w:hyperlink r:id="rId23" w:history="1">
        <w:r w:rsidR="00CA4888" w:rsidRPr="00CA4888">
          <w:rPr>
            <w:rFonts w:ascii="Arial" w:eastAsia="Times New Roman" w:hAnsi="Arial" w:cs="Arial"/>
            <w:iCs w:val="0"/>
            <w:color w:val="386BA8"/>
            <w:sz w:val="28"/>
            <w:szCs w:val="28"/>
            <w:lang w:eastAsia="ru-RU"/>
          </w:rPr>
          <w:t> </w:t>
        </w:r>
        <w:r w:rsidR="00CA4888" w:rsidRPr="00CA4888">
          <w:rPr>
            <w:rFonts w:ascii="Arial" w:eastAsia="Times New Roman" w:hAnsi="Arial" w:cs="Arial"/>
            <w:iCs w:val="0"/>
            <w:noProof/>
            <w:color w:val="386BA8"/>
            <w:sz w:val="28"/>
            <w:szCs w:val="28"/>
            <w:lang w:eastAsia="ru-RU"/>
          </w:rPr>
          <w:drawing>
            <wp:inline distT="0" distB="0" distL="0" distR="0" wp14:anchorId="47DDB330" wp14:editId="1F302396">
              <wp:extent cx="2698276" cy="1981200"/>
              <wp:effectExtent l="0" t="0" r="6985" b="0"/>
              <wp:docPr id="23" name="Рисунок 23" descr="leto-v-starshei-gruppe">
                <a:hlinkClick xmlns:a="http://schemas.openxmlformats.org/drawingml/2006/main" r:id="rId2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leto-v-starshei-gruppe">
                        <a:hlinkClick r:id="rId2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98276" cy="198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="00CA4888" w:rsidRPr="000A2BE2">
        <w:rPr>
          <w:lang w:eastAsia="ru-RU"/>
        </w:rPr>
        <w:drawing>
          <wp:inline distT="0" distB="0" distL="0" distR="0" wp14:anchorId="14D20198" wp14:editId="5793DE5D">
            <wp:extent cx="2654968" cy="1986000"/>
            <wp:effectExtent l="0" t="0" r="0" b="0"/>
            <wp:docPr id="24" name="Рисунок 24" descr="http://proapplikatsii.ru/wp-content/uploads/2016/07/leto-v-starshei-gruppe2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roapplikatsii.ru/wp-content/uploads/2016/07/leto-v-starshei-gruppe2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99" cy="198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88" w:rsidRPr="00CA4888" w:rsidRDefault="00CA4888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CA4888">
        <w:rPr>
          <w:rFonts w:eastAsia="Times New Roman"/>
          <w:iCs w:val="0"/>
          <w:color w:val="111111"/>
          <w:lang w:eastAsia="ru-RU"/>
        </w:rPr>
        <w:t>Когда лист готов, его можно вырезать, а чтобы сэкономить время – лист бумаги с эскизом складывают несколько раз. Таким образом, вырезая только один раз, мы имеем сразу несколько готовых листочков. Можно воспользоваться готовыми шаблонами.</w:t>
      </w:r>
    </w:p>
    <w:p w:rsidR="00CA4888" w:rsidRPr="00CA4888" w:rsidRDefault="00CA4888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CA4888">
        <w:rPr>
          <w:rFonts w:ascii="inherit" w:eastAsia="Times New Roman" w:hAnsi="inherit" w:cs="Arial"/>
          <w:b/>
          <w:bCs/>
          <w:iCs w:val="0"/>
          <w:color w:val="auto"/>
          <w:lang w:eastAsia="ru-RU"/>
        </w:rPr>
        <w:t>Ш</w:t>
      </w:r>
      <w:r w:rsidRPr="00CA4888">
        <w:rPr>
          <w:rFonts w:eastAsia="Times New Roman"/>
          <w:b/>
          <w:bCs/>
          <w:iCs w:val="0"/>
          <w:color w:val="auto"/>
          <w:lang w:eastAsia="ru-RU"/>
        </w:rPr>
        <w:t>аг 2. </w:t>
      </w:r>
      <w:r w:rsidRPr="00CA4888">
        <w:rPr>
          <w:rFonts w:eastAsia="Times New Roman"/>
          <w:iCs w:val="0"/>
          <w:color w:val="111111"/>
          <w:lang w:eastAsia="ru-RU"/>
        </w:rPr>
        <w:t>Переносим части аппликации на лист бумаги, прикидываем, как они будут располагаться на готовой работе. Для придания объёма, нарезаем несколько тонких полосок картона. Сворачиваем их, наносим тонкий слой клея с обеих сторон, и аккуратно прикладываем сверху детали, которые не будут касаться самого листа.</w:t>
      </w:r>
    </w:p>
    <w:p w:rsidR="00CA4888" w:rsidRPr="00CA4888" w:rsidRDefault="00CA4888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CA4888">
        <w:rPr>
          <w:rFonts w:ascii="Arial" w:eastAsia="Times New Roman" w:hAnsi="Arial" w:cs="Arial"/>
          <w:iCs w:val="0"/>
          <w:color w:val="22A8D8"/>
          <w:lang w:eastAsia="ru-RU"/>
        </w:rPr>
        <w:t>  </w:t>
      </w:r>
      <w:r w:rsidRPr="00CA4888">
        <w:rPr>
          <w:rFonts w:ascii="Arial" w:eastAsia="Times New Roman" w:hAnsi="Arial" w:cs="Arial"/>
          <w:iCs w:val="0"/>
          <w:noProof/>
          <w:color w:val="386BA8"/>
          <w:lang w:eastAsia="ru-RU"/>
        </w:rPr>
        <w:drawing>
          <wp:inline distT="0" distB="0" distL="0" distR="0" wp14:anchorId="288CF20A" wp14:editId="422E4173">
            <wp:extent cx="2606963" cy="1958634"/>
            <wp:effectExtent l="0" t="0" r="3175" b="3810"/>
            <wp:docPr id="25" name="Рисунок 25" descr="http://proapplikatsii.ru/wp-content/uploads/2016/07/leto-v-starshei-gruppe5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roapplikatsii.ru/wp-content/uploads/2016/07/leto-v-starshei-gruppe5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65" cy="196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888">
        <w:rPr>
          <w:rFonts w:ascii="inherit" w:eastAsia="Times New Roman" w:hAnsi="inherit" w:cs="Arial"/>
          <w:b/>
          <w:bCs/>
          <w:iCs w:val="0"/>
          <w:noProof/>
          <w:color w:val="386BA8"/>
          <w:lang w:eastAsia="ru-RU"/>
        </w:rPr>
        <w:drawing>
          <wp:inline distT="0" distB="0" distL="0" distR="0" wp14:anchorId="28E69B53" wp14:editId="31E18C08">
            <wp:extent cx="2533650" cy="1971472"/>
            <wp:effectExtent l="0" t="0" r="0" b="0"/>
            <wp:docPr id="26" name="Рисунок 26" descr="leto-v-starshei-grupp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eto-v-starshei-gruppe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7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88" w:rsidRPr="00CA4888" w:rsidRDefault="00CA4888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CA4888">
        <w:rPr>
          <w:rFonts w:eastAsia="Times New Roman"/>
          <w:iCs w:val="0"/>
          <w:lang w:eastAsia="ru-RU"/>
        </w:rPr>
        <w:t>Вырезаем</w:t>
      </w:r>
      <w:r w:rsidR="0062115E">
        <w:rPr>
          <w:rFonts w:eastAsia="Times New Roman"/>
          <w:iCs w:val="0"/>
          <w:lang w:eastAsia="ru-RU"/>
        </w:rPr>
        <w:t xml:space="preserve"> оставшиеся </w:t>
      </w:r>
      <w:proofErr w:type="spellStart"/>
      <w:r w:rsidR="0062115E">
        <w:rPr>
          <w:rFonts w:eastAsia="Times New Roman"/>
          <w:iCs w:val="0"/>
          <w:lang w:eastAsia="ru-RU"/>
        </w:rPr>
        <w:t>детали</w:t>
      </w:r>
      <w:proofErr w:type="gramStart"/>
      <w:r w:rsidR="0062115E">
        <w:rPr>
          <w:rFonts w:eastAsia="Times New Roman"/>
          <w:iCs w:val="0"/>
          <w:lang w:eastAsia="ru-RU"/>
        </w:rPr>
        <w:t>.</w:t>
      </w:r>
      <w:r w:rsidRPr="00CA4888">
        <w:rPr>
          <w:rFonts w:eastAsia="Times New Roman"/>
          <w:iCs w:val="0"/>
          <w:lang w:eastAsia="ru-RU"/>
        </w:rPr>
        <w:t>Н</w:t>
      </w:r>
      <w:proofErr w:type="gramEnd"/>
      <w:r w:rsidRPr="00CA4888">
        <w:rPr>
          <w:rFonts w:eastAsia="Times New Roman"/>
          <w:iCs w:val="0"/>
          <w:lang w:eastAsia="ru-RU"/>
        </w:rPr>
        <w:t>аклеиваем</w:t>
      </w:r>
      <w:proofErr w:type="spellEnd"/>
      <w:r w:rsidRPr="00CA4888">
        <w:rPr>
          <w:rFonts w:eastAsia="Times New Roman"/>
          <w:iCs w:val="0"/>
          <w:lang w:eastAsia="ru-RU"/>
        </w:rPr>
        <w:t xml:space="preserve"> солнышко, лучи чередуем через один (длинный – короткий). Небо – пример на наблюдательность. Нередко дети вырезают из бумаги или рисуют облака голубого цвета. Правильно небо делать синим, а облака – белыми. В аппликациях лучше использовать лист цветной бумаги синего цвета, в котором вырезать облака нужного размера. Сверху на небо приклеить солнце</w:t>
      </w:r>
      <w:r w:rsidR="0062115E">
        <w:rPr>
          <w:rFonts w:eastAsia="Times New Roman"/>
          <w:iCs w:val="0"/>
          <w:lang w:eastAsia="ru-RU"/>
        </w:rPr>
        <w:t xml:space="preserve"> </w:t>
      </w:r>
      <w:r w:rsidRPr="00CA4888">
        <w:rPr>
          <w:rFonts w:eastAsia="Times New Roman"/>
          <w:iCs w:val="0"/>
          <w:lang w:eastAsia="ru-RU"/>
        </w:rPr>
        <w:t>и лучи. По нижнему краю аппликации приклеить полоску тр</w:t>
      </w:r>
      <w:r>
        <w:rPr>
          <w:rFonts w:eastAsia="Times New Roman"/>
          <w:iCs w:val="0"/>
          <w:lang w:eastAsia="ru-RU"/>
        </w:rPr>
        <w:t>авки, распушить ее пальцами.</w:t>
      </w:r>
    </w:p>
    <w:p w:rsidR="0065013E" w:rsidRPr="00CA4888" w:rsidRDefault="00D87CAE" w:rsidP="00CA4888">
      <w:pPr>
        <w:pStyle w:val="a4"/>
        <w:shd w:val="clear" w:color="auto" w:fill="FFFFFF"/>
        <w:spacing w:after="0"/>
        <w:rPr>
          <w:rFonts w:ascii="Arial" w:eastAsia="Times New Roman" w:hAnsi="Arial" w:cs="Arial"/>
          <w:iCs w:val="0"/>
          <w:color w:val="auto"/>
          <w:sz w:val="28"/>
          <w:szCs w:val="28"/>
          <w:lang w:eastAsia="ru-RU"/>
        </w:rPr>
      </w:pPr>
      <w:bookmarkStart w:id="0" w:name="_GoBack"/>
      <w:bookmarkEnd w:id="0"/>
      <w:r>
        <w:rPr>
          <w:b/>
          <w:noProof/>
          <w:sz w:val="28"/>
          <w:szCs w:val="28"/>
        </w:rPr>
        <w:lastRenderedPageBreak/>
        <w:t xml:space="preserve">                                               </w:t>
      </w:r>
      <w:r w:rsidR="006C12D9" w:rsidRPr="0065013E">
        <w:rPr>
          <w:b/>
          <w:noProof/>
          <w:sz w:val="28"/>
          <w:szCs w:val="28"/>
        </w:rPr>
        <w:t>Пятница 15 мая</w:t>
      </w:r>
      <w:r w:rsidR="006C12D9" w:rsidRPr="0065013E">
        <w:rPr>
          <w:b/>
          <w:noProof/>
          <w:sz w:val="28"/>
          <w:szCs w:val="28"/>
        </w:rPr>
        <w:br/>
        <w:t xml:space="preserve">     Образовательной область  «Художественно-эстетическое развитие»</w:t>
      </w:r>
      <w:r w:rsidR="006C12D9" w:rsidRPr="0065013E">
        <w:rPr>
          <w:b/>
          <w:noProof/>
          <w:sz w:val="28"/>
          <w:szCs w:val="28"/>
        </w:rPr>
        <w:br/>
      </w:r>
      <w:r w:rsidR="0065013E" w:rsidRPr="00CA4888">
        <w:rPr>
          <w:rFonts w:eastAsia="Times New Roman"/>
          <w:b/>
          <w:bCs/>
          <w:iCs w:val="0"/>
          <w:color w:val="auto"/>
          <w:sz w:val="28"/>
          <w:szCs w:val="28"/>
          <w:lang w:eastAsia="ru-RU"/>
        </w:rPr>
        <w:t>Рисование на тему: «Картина про лето»</w:t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b/>
          <w:bCs/>
          <w:iCs w:val="0"/>
          <w:lang w:eastAsia="ru-RU"/>
        </w:rPr>
        <w:t>Цель: у</w:t>
      </w:r>
      <w:r w:rsidRPr="0065013E">
        <w:rPr>
          <w:rFonts w:eastAsia="Times New Roman"/>
          <w:iCs w:val="0"/>
          <w:lang w:eastAsia="ru-RU"/>
        </w:rPr>
        <w:t>чить рисовать различные деревья (толстые, тонкие, высокие), цветы, кусты. Закрепить умение располагать изображение на полосе внизу листа</w:t>
      </w:r>
      <w:r w:rsidR="00D87CAE">
        <w:rPr>
          <w:rFonts w:eastAsia="Times New Roman"/>
          <w:iCs w:val="0"/>
          <w:lang w:eastAsia="ru-RU"/>
        </w:rPr>
        <w:t xml:space="preserve"> </w:t>
      </w:r>
      <w:r w:rsidRPr="0065013E">
        <w:rPr>
          <w:rFonts w:eastAsia="Times New Roman"/>
          <w:iCs w:val="0"/>
          <w:lang w:eastAsia="ru-RU"/>
        </w:rPr>
        <w:t>(земля, трава) и по всему листу: ближе к нижней части листа и дальше от неё. Закрепить знание детей рисовать всем ворсом и концом кисти.</w:t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iCs w:val="0"/>
          <w:lang w:eastAsia="ru-RU"/>
        </w:rPr>
        <w:t>Предложите ребёнку отгадать загадку:</w:t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ascii="Arial" w:eastAsia="Times New Roman" w:hAnsi="Arial" w:cs="Arial"/>
          <w:iCs w:val="0"/>
          <w:color w:val="222222"/>
          <w:lang w:eastAsia="ru-RU"/>
        </w:rPr>
        <w:t>          </w:t>
      </w:r>
      <w:r w:rsidRPr="0065013E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030496A5" wp14:editId="6213E38C">
            <wp:extent cx="4476750" cy="1771650"/>
            <wp:effectExtent l="0" t="0" r="0" b="0"/>
            <wp:docPr id="20" name="Рисунок 20" descr="img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5-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13E">
        <w:rPr>
          <w:rFonts w:ascii="Arial" w:eastAsia="Times New Roman" w:hAnsi="Arial" w:cs="Arial"/>
          <w:iCs w:val="0"/>
          <w:color w:val="222222"/>
          <w:lang w:eastAsia="ru-RU"/>
        </w:rPr>
        <w:br/>
      </w:r>
      <w:r w:rsidRPr="0065013E">
        <w:rPr>
          <w:rFonts w:eastAsia="Times New Roman"/>
          <w:iCs w:val="0"/>
          <w:lang w:eastAsia="ru-RU"/>
        </w:rPr>
        <w:t>Вспомните с ребёнком, чем вы занимались летом? Были ли в лесу? А что там видели? (разнообразные деревья, кустарники, цветы).</w:t>
      </w:r>
      <w:r w:rsidRPr="0065013E">
        <w:rPr>
          <w:rFonts w:ascii="Arial" w:eastAsia="Times New Roman" w:hAnsi="Arial" w:cs="Arial"/>
          <w:iCs w:val="0"/>
          <w:color w:val="222222"/>
          <w:lang w:eastAsia="ru-RU"/>
        </w:rPr>
        <w:t>         </w:t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ascii="Arial" w:eastAsia="Times New Roman" w:hAnsi="Arial" w:cs="Arial"/>
          <w:iCs w:val="0"/>
          <w:color w:val="222222"/>
          <w:lang w:eastAsia="ru-RU"/>
        </w:rPr>
        <w:t>        </w:t>
      </w:r>
      <w:r w:rsidRPr="0065013E">
        <w:rPr>
          <w:rFonts w:ascii="Arial" w:eastAsia="Times New Roman" w:hAnsi="Arial" w:cs="Arial"/>
          <w:iCs w:val="0"/>
          <w:noProof/>
          <w:color w:val="222222"/>
          <w:lang w:eastAsia="ru-RU"/>
        </w:rPr>
        <w:drawing>
          <wp:inline distT="0" distB="0" distL="0" distR="0" wp14:anchorId="06D2FFB3" wp14:editId="67A834BD">
            <wp:extent cx="4657725" cy="1724025"/>
            <wp:effectExtent l="0" t="0" r="9525" b="9525"/>
            <wp:docPr id="21" name="Рисунок 21" descr="s1200__5_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1200__5_-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iCs w:val="0"/>
          <w:lang w:eastAsia="ru-RU"/>
        </w:rPr>
        <w:t>Предложите ребёнку стать художником и написать «Картину про лето».</w:t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iCs w:val="0"/>
          <w:lang w:eastAsia="ru-RU"/>
        </w:rPr>
        <w:t>     </w:t>
      </w:r>
      <w:r w:rsidRPr="0065013E">
        <w:rPr>
          <w:rFonts w:eastAsia="Times New Roman"/>
          <w:iCs w:val="0"/>
          <w:noProof/>
          <w:lang w:eastAsia="ru-RU"/>
        </w:rPr>
        <w:drawing>
          <wp:inline distT="0" distB="0" distL="0" distR="0" wp14:anchorId="6CECD188" wp14:editId="542F4983">
            <wp:extent cx="4743450" cy="2047875"/>
            <wp:effectExtent l="0" t="0" r="0" b="9525"/>
            <wp:docPr id="22" name="Рисунок 22" descr="hello_html_m2a948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a94816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iCs w:val="0"/>
          <w:lang w:eastAsia="ru-RU"/>
        </w:rPr>
        <w:t>Сделайте с ребёнком </w:t>
      </w:r>
      <w:proofErr w:type="spellStart"/>
      <w:r w:rsidRPr="0065013E">
        <w:rPr>
          <w:rFonts w:eastAsia="Times New Roman"/>
          <w:b/>
          <w:bCs/>
          <w:iCs w:val="0"/>
          <w:lang w:eastAsia="ru-RU"/>
        </w:rPr>
        <w:t>физминутку</w:t>
      </w:r>
      <w:proofErr w:type="spellEnd"/>
      <w:r w:rsidRPr="0065013E">
        <w:rPr>
          <w:rFonts w:eastAsia="Times New Roman"/>
          <w:b/>
          <w:bCs/>
          <w:iCs w:val="0"/>
          <w:lang w:eastAsia="ru-RU"/>
        </w:rPr>
        <w:t xml:space="preserve"> «Птички»</w:t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iCs w:val="0"/>
          <w:lang w:eastAsia="ru-RU"/>
        </w:rPr>
        <w:t>Птички полетели,</w:t>
      </w:r>
    </w:p>
    <w:p w:rsidR="0065013E" w:rsidRPr="0065013E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iCs w:val="0"/>
          <w:lang w:eastAsia="ru-RU"/>
        </w:rPr>
        <w:t>Крыльями махали,</w:t>
      </w:r>
    </w:p>
    <w:p w:rsidR="000E201E" w:rsidRPr="00CA4888" w:rsidRDefault="0065013E" w:rsidP="00CA4888">
      <w:pPr>
        <w:shd w:val="clear" w:color="auto" w:fill="FFFFFF"/>
        <w:spacing w:after="0" w:line="240" w:lineRule="auto"/>
        <w:rPr>
          <w:rFonts w:ascii="Arial" w:eastAsia="Times New Roman" w:hAnsi="Arial" w:cs="Arial"/>
          <w:iCs w:val="0"/>
          <w:color w:val="222222"/>
          <w:lang w:eastAsia="ru-RU"/>
        </w:rPr>
      </w:pPr>
      <w:r w:rsidRPr="0065013E">
        <w:rPr>
          <w:rFonts w:eastAsia="Times New Roman"/>
          <w:iCs w:val="0"/>
          <w:lang w:eastAsia="ru-RU"/>
        </w:rPr>
        <w:t>На деревья сели,</w:t>
      </w:r>
      <w:r w:rsidR="00D87CAE">
        <w:rPr>
          <w:rFonts w:ascii="Arial" w:eastAsia="Times New Roman" w:hAnsi="Arial" w:cs="Arial"/>
          <w:iCs w:val="0"/>
          <w:color w:val="222222"/>
          <w:lang w:eastAsia="ru-RU"/>
        </w:rPr>
        <w:br/>
      </w:r>
      <w:r w:rsidRPr="0065013E">
        <w:rPr>
          <w:rFonts w:eastAsia="Times New Roman"/>
          <w:iCs w:val="0"/>
          <w:lang w:eastAsia="ru-RU"/>
        </w:rPr>
        <w:t>Вместе отдыхали.</w:t>
      </w:r>
      <w:r w:rsidR="006C12D9" w:rsidRPr="0065013E">
        <w:rPr>
          <w:color w:val="auto"/>
          <w:u w:val="single"/>
        </w:rPr>
        <w:br/>
      </w:r>
    </w:p>
    <w:sectPr w:rsidR="000E201E" w:rsidRPr="00CA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78"/>
    <w:rsid w:val="000E201E"/>
    <w:rsid w:val="00212F07"/>
    <w:rsid w:val="0062115E"/>
    <w:rsid w:val="0065013E"/>
    <w:rsid w:val="006C12D9"/>
    <w:rsid w:val="007E0EA8"/>
    <w:rsid w:val="00C05F2E"/>
    <w:rsid w:val="00C93EFE"/>
    <w:rsid w:val="00CA4888"/>
    <w:rsid w:val="00CA7578"/>
    <w:rsid w:val="00D8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2E"/>
    <w:rPr>
      <w:rFonts w:ascii="Times New Roman" w:eastAsia="Calibri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E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201E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01E"/>
    <w:rPr>
      <w:rFonts w:ascii="Tahoma" w:eastAsia="Calibri" w:hAnsi="Tahoma" w:cs="Tahoma"/>
      <w:i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2E"/>
    <w:rPr>
      <w:rFonts w:ascii="Times New Roman" w:eastAsia="Calibri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E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201E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01E"/>
    <w:rPr>
      <w:rFonts w:ascii="Tahoma" w:eastAsia="Calibri" w:hAnsi="Tahoma" w:cs="Tahoma"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endarnyiplan.ru/kalendarnyj-plan-na-mart-2-mladshaya-gruppa-3-nedelya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hyperlink" Target="https://kalendarnyiplan.ru/kalendarnyj-plan-na-aprel-srednyaya-gruppa-1-nedelya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proapplikatsii.ru/?attachment_id=2682" TargetMode="External"/><Relationship Id="rId33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proapplikatsii.ru/po-vozrastu/dlya-detej-5-6-let/applikacii-na-temu-leto-v-starshej-gruppe-detskogo-sada.html/attachment/leto-v-starshei-gruppe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alendarnyiplan.ru/category/starshaya-gruppa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proapplikatsii.ru/?attachment_id=2681" TargetMode="External"/><Relationship Id="rId28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proapplikatsii.ru/?attachment_id=2685" TargetMode="External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C5E8E-C16C-46A3-83DF-318205734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2020-05-28T15:03:00Z</dcterms:created>
  <dcterms:modified xsi:type="dcterms:W3CDTF">2020-05-28T18:57:00Z</dcterms:modified>
</cp:coreProperties>
</file>