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26" w:rsidRPr="00C75526" w:rsidRDefault="00C75526" w:rsidP="00C75526">
      <w:pPr>
        <w:pStyle w:val="a3"/>
        <w:spacing w:before="0" w:beforeAutospacing="0" w:after="24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Конспект образовательной деятельности</w:t>
      </w:r>
      <w:r w:rsidRPr="00C75526">
        <w:rPr>
          <w:b/>
          <w:bCs/>
          <w:sz w:val="28"/>
          <w:szCs w:val="28"/>
        </w:rPr>
        <w:t xml:space="preserve"> по рисованию в первой младшей группе</w:t>
      </w:r>
    </w:p>
    <w:p w:rsidR="00C75526" w:rsidRDefault="00C75526" w:rsidP="00C75526">
      <w:pPr>
        <w:pStyle w:val="a3"/>
        <w:spacing w:before="0" w:beforeAutospacing="0" w:after="240" w:afterAutospacing="0"/>
        <w:jc w:val="center"/>
        <w:rPr>
          <w:b/>
          <w:bCs/>
          <w:sz w:val="28"/>
          <w:szCs w:val="28"/>
        </w:rPr>
      </w:pPr>
      <w:r w:rsidRPr="00C75526">
        <w:rPr>
          <w:b/>
          <w:bCs/>
          <w:sz w:val="28"/>
          <w:szCs w:val="28"/>
        </w:rPr>
        <w:t>«Ласковое солнышко»</w:t>
      </w:r>
    </w:p>
    <w:p w:rsidR="00C75526" w:rsidRDefault="00C75526" w:rsidP="00C75526">
      <w:pPr>
        <w:pStyle w:val="a3"/>
        <w:spacing w:before="0" w:beforeAutospacing="0" w:after="24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Открытие недели «Здравствуй лето! Здравствуй солнце!»</w:t>
      </w:r>
    </w:p>
    <w:p w:rsidR="00C75526" w:rsidRPr="00C75526" w:rsidRDefault="00C75526" w:rsidP="00C75526">
      <w:pPr>
        <w:pStyle w:val="a3"/>
        <w:spacing w:before="0" w:beforeAutospacing="0" w:after="24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 Петракова Мария Викторовна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Предварительная работа: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Чтение детям стихотворений о солнце и других природных явлениях;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Наблюдения за солнцем на прогулках;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Дидактические игры и рассматривание иллюстраций о солнце и других природных явлениях;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Чтение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Оборудование: Магнитная доска, изображение солнца, пальчиковые краски желтого цвета, листы бумаги с изображением диска солнца, салфетки.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Цель: познакомить детей с понятием «лучик», учить рисовать пальчиками короткие линии; развивать мелкую моторику рук.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Задачи занятия: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Обучающие: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Формирование навыков работы с красками; пробуждение интереса к рисованию; обучение умению рисовать прямые линии.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Учить детей рисовать прямые линии нетрадиционной художественной техникой – рисование пальчиком;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proofErr w:type="gramStart"/>
      <w:r w:rsidRPr="00C75526">
        <w:rPr>
          <w:sz w:val="28"/>
          <w:szCs w:val="28"/>
        </w:rPr>
        <w:t>Закрепл</w:t>
      </w:r>
      <w:r>
        <w:rPr>
          <w:sz w:val="28"/>
          <w:szCs w:val="28"/>
        </w:rPr>
        <w:t xml:space="preserve">ение знаний геометрической фигуры </w:t>
      </w:r>
      <w:r w:rsidRPr="00C75526">
        <w:rPr>
          <w:sz w:val="28"/>
          <w:szCs w:val="28"/>
        </w:rPr>
        <w:t xml:space="preserve"> «круг»; закрепление понятий «один» и «много»; закрепление знания цвета «жёлтый».</w:t>
      </w:r>
      <w:proofErr w:type="gramEnd"/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Развивающие: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Развивать интерес к новым техникам рисования.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Развивать мелкую моторику рук.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Развивать аккуратность в работе с красками.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Воспитательные: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lastRenderedPageBreak/>
        <w:t>Воспитывать аккуратность в работе, усидчивость, умение доводить начатое дело до конца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  <w:u w:val="single"/>
        </w:rPr>
      </w:pPr>
      <w:r w:rsidRPr="00C75526">
        <w:rPr>
          <w:sz w:val="28"/>
          <w:szCs w:val="28"/>
          <w:u w:val="single"/>
        </w:rPr>
        <w:t>Ход</w:t>
      </w:r>
      <w:proofErr w:type="gramStart"/>
      <w:r w:rsidRPr="00C7552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:</w:t>
      </w:r>
      <w:proofErr w:type="gramEnd"/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Вступительная часть.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Воспитатель: Ребята, посмотрите, кто сегодня пришел к нам в гости? Это же солнышко (воспитатель показывает изображение солнышка)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Как ярко светит солнце! Оно гладит нас по щечкам, по головке, смотрит, все ли у нас в порядке. Заглядывает в окошко и видит, как вы играете в детском саду. Согревает и радует нас каждый день!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Давайте и мы порадуемся солнышку. Встаньте все в круг и повторяйте за мной.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Физ</w:t>
      </w:r>
      <w:r>
        <w:rPr>
          <w:sz w:val="28"/>
          <w:szCs w:val="28"/>
        </w:rPr>
        <w:t xml:space="preserve">. </w:t>
      </w:r>
      <w:r w:rsidRPr="00C75526">
        <w:rPr>
          <w:sz w:val="28"/>
          <w:szCs w:val="28"/>
        </w:rPr>
        <w:t>минутка</w:t>
      </w:r>
      <w:r>
        <w:rPr>
          <w:sz w:val="28"/>
          <w:szCs w:val="28"/>
        </w:rPr>
        <w:t xml:space="preserve"> -</w:t>
      </w:r>
      <w:r w:rsidRPr="00C75526">
        <w:rPr>
          <w:sz w:val="28"/>
          <w:szCs w:val="28"/>
        </w:rPr>
        <w:t xml:space="preserve"> «Солнышко»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Встало утром солнышко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(потягивание)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И гулять отправилось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(ходьба на месте)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И на нашей улице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Все ему понравилось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(наклоны головы вправо-влево)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Побежало солнышко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Золотой дорожкой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(бег по кругу)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И попало солнышко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Прямо к нам в окошко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(складывают руки в фигуру «окошко»)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Вместе мы отправимс</w:t>
      </w:r>
      <w:r>
        <w:rPr>
          <w:sz w:val="28"/>
          <w:szCs w:val="28"/>
        </w:rPr>
        <w:t>я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С солнцем в детский сад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(ходьба по кругу)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lastRenderedPageBreak/>
        <w:t>Приласкало солнышко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Сразу всех ребят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(дети гладят рукой по своей голове)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Воспитатель: Посмотрите, какой формы солнышко?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 xml:space="preserve">Дети: </w:t>
      </w:r>
      <w:proofErr w:type="gramStart"/>
      <w:r w:rsidRPr="00C75526">
        <w:rPr>
          <w:sz w:val="28"/>
          <w:szCs w:val="28"/>
        </w:rPr>
        <w:t>круглое</w:t>
      </w:r>
      <w:proofErr w:type="gramEnd"/>
      <w:r w:rsidRPr="00C75526">
        <w:rPr>
          <w:sz w:val="28"/>
          <w:szCs w:val="28"/>
        </w:rPr>
        <w:t>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Воспитатель: А лучи у него прямые, как наши ручки. У нас с вами 2 ручки, а солнышка лучиков много. Ребята, сколько лучей у солнца?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Дети много.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 xml:space="preserve">Воспитатель: </w:t>
      </w:r>
      <w:proofErr w:type="gramStart"/>
      <w:r w:rsidRPr="00C75526">
        <w:rPr>
          <w:sz w:val="28"/>
          <w:szCs w:val="28"/>
        </w:rPr>
        <w:t>У</w:t>
      </w:r>
      <w:proofErr w:type="gramEnd"/>
      <w:r w:rsidRPr="00C75526">
        <w:rPr>
          <w:sz w:val="28"/>
          <w:szCs w:val="28"/>
        </w:rPr>
        <w:t xml:space="preserve"> </w:t>
      </w:r>
      <w:proofErr w:type="gramStart"/>
      <w:r w:rsidRPr="00C75526">
        <w:rPr>
          <w:sz w:val="28"/>
          <w:szCs w:val="28"/>
        </w:rPr>
        <w:t>солнышко</w:t>
      </w:r>
      <w:proofErr w:type="gramEnd"/>
      <w:r w:rsidRPr="00C75526">
        <w:rPr>
          <w:sz w:val="28"/>
          <w:szCs w:val="28"/>
        </w:rPr>
        <w:t xml:space="preserve"> много лучиков,</w:t>
      </w:r>
      <w:r>
        <w:rPr>
          <w:sz w:val="28"/>
          <w:szCs w:val="28"/>
        </w:rPr>
        <w:t xml:space="preserve"> </w:t>
      </w:r>
      <w:r w:rsidRPr="00C75526">
        <w:rPr>
          <w:sz w:val="28"/>
          <w:szCs w:val="28"/>
        </w:rPr>
        <w:t>чтобы всех-всех обогреть: и деток, и деревья, и травку, и цветы, и животных, и букашек. Вот какое доброе у нас солнце!</w:t>
      </w:r>
    </w:p>
    <w:p w:rsidR="00C75526" w:rsidRPr="00C75526" w:rsidRDefault="00C75526" w:rsidP="00C75526">
      <w:pPr>
        <w:pStyle w:val="a3"/>
        <w:spacing w:before="0" w:beforeAutospacing="0" w:after="0" w:afterAutospacing="0"/>
        <w:rPr>
          <w:sz w:val="28"/>
          <w:szCs w:val="28"/>
        </w:rPr>
      </w:pPr>
      <w:r w:rsidRPr="00C75526">
        <w:rPr>
          <w:sz w:val="28"/>
          <w:szCs w:val="28"/>
        </w:rPr>
        <w:t>А сейчас, давайте сядем за столы и нарисуем доброе солнышко.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Дети садятся за столы.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Воспитатель: Посмотрите, ребята на ваших листочках нарисованы солнышки без лучиков.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Воспитатель: Давайте нарисуем нашим солнышкам лучики. Краской, какого цвета будем рисовать солнышко?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Дети: Желтого.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Воспитатель: А рисовать мы будем с вами не как обычно кисточкой, а пальчиком. Посмотрите, как я рисую. Пальчик я сначала опускаю в баночку с краской и рисую лучики от кружочка в разные стороны, вот так, вытираю пальчик об салфетку.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Теперь рисуйте вы.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Ребята рисуют лучики пальчиковыми красками.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Воспитатель: Молодцы, ребятки, у вас получились замечательные солнышки, а как они светят, ярко и тепло.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Давайте сейчас сделаем солнечную зарядку для пальчиков.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Пальчиковая гимнастика: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Смотрит солнышко в окошко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(дети сжимают руки в кулачки)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lastRenderedPageBreak/>
        <w:t>Смотрит в нашу комнатку.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(и снова их разжимают)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Мы захлопаем в ладошки,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(хлопают в ладоши)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Очень рады солнышку!</w:t>
      </w:r>
    </w:p>
    <w:p w:rsidR="00C75526" w:rsidRPr="00C75526" w:rsidRDefault="00C75526" w:rsidP="00C75526">
      <w:pPr>
        <w:pStyle w:val="a3"/>
        <w:spacing w:before="0" w:beforeAutospacing="0" w:after="240" w:afterAutospacing="0"/>
        <w:rPr>
          <w:sz w:val="28"/>
          <w:szCs w:val="28"/>
        </w:rPr>
      </w:pPr>
      <w:r w:rsidRPr="00C75526">
        <w:rPr>
          <w:sz w:val="28"/>
          <w:szCs w:val="28"/>
        </w:rPr>
        <w:t>(хлопают в ладоши)</w:t>
      </w:r>
    </w:p>
    <w:p w:rsidR="00C75526" w:rsidRDefault="00C75526" w:rsidP="00C75526">
      <w:pPr>
        <w:pStyle w:val="a3"/>
        <w:spacing w:before="0" w:beforeAutospacing="0" w:after="0" w:afterAutospacing="0"/>
        <w:rPr>
          <w:sz w:val="28"/>
          <w:szCs w:val="28"/>
        </w:rPr>
      </w:pPr>
      <w:r w:rsidRPr="00C75526">
        <w:rPr>
          <w:sz w:val="28"/>
          <w:szCs w:val="28"/>
        </w:rPr>
        <w:t>Воспитатель: А теперь покажите, какие у вас замечательные получились солнышки. Посмотрите</w:t>
      </w:r>
      <w:r>
        <w:rPr>
          <w:sz w:val="28"/>
          <w:szCs w:val="28"/>
        </w:rPr>
        <w:t>,</w:t>
      </w:r>
      <w:r w:rsidRPr="00C75526">
        <w:rPr>
          <w:sz w:val="28"/>
          <w:szCs w:val="28"/>
        </w:rPr>
        <w:t xml:space="preserve"> какие красивые лучики, как их много, и какие они красивые, все ребятки постарались! Молодцы!</w:t>
      </w:r>
    </w:p>
    <w:p w:rsidR="00C75526" w:rsidRDefault="00C75526" w:rsidP="00C7552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5526" w:rsidRDefault="00C75526" w:rsidP="00C7552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5526" w:rsidRDefault="00C75526" w:rsidP="00C7552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5526" w:rsidRPr="00C75526" w:rsidRDefault="00C75526" w:rsidP="00C75526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B34F32" w:rsidRDefault="00C75526">
      <w:r>
        <w:rPr>
          <w:noProof/>
          <w:lang w:eastAsia="ru-RU"/>
        </w:rPr>
        <w:drawing>
          <wp:inline distT="0" distB="0" distL="0" distR="0" wp14:anchorId="1DE70537" wp14:editId="4CD5826C">
            <wp:extent cx="5940425" cy="4348391"/>
            <wp:effectExtent l="0" t="0" r="3175" b="0"/>
            <wp:docPr id="1" name="Рисунок 1" descr="https://avatars.mds.yandex.net/get-pdb/1866932/0831b275-1aa0-4e7d-bd5f-acfebe8625c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66932/0831b275-1aa0-4e7d-bd5f-acfebe8625c0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26"/>
    <w:rsid w:val="00B34F32"/>
    <w:rsid w:val="00C7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2020-06-01T13:05:00Z</dcterms:created>
  <dcterms:modified xsi:type="dcterms:W3CDTF">2020-06-01T13:11:00Z</dcterms:modified>
</cp:coreProperties>
</file>