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2F" w:rsidRDefault="00541E2F" w:rsidP="00541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541E2F" w:rsidRDefault="00541E2F" w:rsidP="00541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«Безопасность на дорогах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1E2F" w:rsidRDefault="00541E2F" w:rsidP="00541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07.09.2020 по 11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541E2F" w:rsidRDefault="00541E2F" w:rsidP="00541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07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541E2F" w:rsidRDefault="00541E2F" w:rsidP="00541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1.Познавательное развитие.</w:t>
      </w:r>
      <w:r>
        <w:rPr>
          <w:rFonts w:ascii="Times New Roman" w:hAnsi="Times New Roman" w:cs="Times New Roman"/>
          <w:sz w:val="28"/>
          <w:szCs w:val="28"/>
        </w:rPr>
        <w:t xml:space="preserve"> Тема: «Сезонные наблюдения (Ранняя осень)».</w:t>
      </w:r>
    </w:p>
    <w:p w:rsidR="00541E2F" w:rsidRPr="00541E2F" w:rsidRDefault="00541E2F" w:rsidP="00541E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541E2F" w:rsidRDefault="00541E2F" w:rsidP="00541E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долго – долго не виделись. Почему? (Дети отвечают.) Было лето, и у вас – летние каникулы. Лето кончилось. Вы снова пришли в детский сад. Какое сейчас время года? Осень. Осень длится три месяца. (Дети повторяют хором названия месяцев.)</w:t>
      </w:r>
    </w:p>
    <w:p w:rsidR="00A266A4" w:rsidRDefault="00A266A4" w:rsidP="00541E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6A4" w:rsidRDefault="00A266A4" w:rsidP="00541E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69416C" wp14:editId="7C53283C">
            <wp:extent cx="5940425" cy="4455319"/>
            <wp:effectExtent l="0" t="0" r="3175" b="2540"/>
            <wp:docPr id="1" name="Рисунок 1" descr="https://avatars.mds.yandex.net/get-pdb/228251/fa2c5290-b19d-4125-8c09-65ad4f111e6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28251/fa2c5290-b19d-4125-8c09-65ad4f111e6a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A4" w:rsidRPr="00541E2F" w:rsidRDefault="00A266A4" w:rsidP="00541E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E2F" w:rsidRPr="00541E2F" w:rsidRDefault="00541E2F" w:rsidP="00541E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приметами ранней осени.</w:t>
      </w:r>
    </w:p>
    <w:p w:rsidR="00541E2F" w:rsidRPr="00541E2F" w:rsidRDefault="00541E2F" w:rsidP="00541E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время года сейчас? А месяц? (Сентябрь.) Сентябрь – это первый осенний месяц. Сейчас ранняя осень. На улице жарко? Солнце светит? Ветер дует? Какого цвета листья на деревьях? Трава высохла или еще зеленная? А цветы цветут? Как одеты люди? Они стали одеваться теплее?</w:t>
      </w:r>
    </w:p>
    <w:p w:rsidR="00541E2F" w:rsidRDefault="00541E2F" w:rsidP="00541E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Ранней осенью немного холодает, но еще тепло. Солнце ярко светит. Дожди идут редко. Листья на деревьях начинают менять окраску. В садах </w:t>
      </w:r>
      <w:r w:rsidR="00A26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па</w:t>
      </w: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рках еще цветут цветы. На полях и в садах убирают урожай овощей и фруктов. В лесу собирают грибы. Перелетные птицы собираются в стаи и готовятся к отлету на юг.</w:t>
      </w:r>
    </w:p>
    <w:p w:rsidR="00A266A4" w:rsidRDefault="00A266A4" w:rsidP="00541E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6A4" w:rsidRDefault="00A266A4" w:rsidP="00541E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0559D0" wp14:editId="1DB58E1D">
            <wp:extent cx="5940425" cy="6295559"/>
            <wp:effectExtent l="0" t="0" r="3175" b="0"/>
            <wp:docPr id="2" name="Рисунок 2" descr="https://i.pinimg.com/736x/b0/7e/cb/b07ecbce9778f82b48a5f3e7805976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b0/7e/cb/b07ecbce9778f82b48a5f3e78059767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9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A4" w:rsidRPr="00541E2F" w:rsidRDefault="00A266A4" w:rsidP="00541E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E2F" w:rsidRPr="00541E2F" w:rsidRDefault="00541E2F" w:rsidP="00541E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3.Игры.</w:t>
      </w:r>
    </w:p>
    <w:p w:rsidR="00541E2F" w:rsidRPr="00541E2F" w:rsidRDefault="00541E2F" w:rsidP="00541E2F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ошибку.</w:t>
      </w:r>
    </w:p>
    <w:p w:rsidR="00541E2F" w:rsidRPr="00541E2F" w:rsidRDefault="00541E2F" w:rsidP="00541E2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называет предметы ранней осени, а дети хлопают в ладоши, если услышат ошибку.</w:t>
      </w:r>
    </w:p>
    <w:p w:rsidR="00541E2F" w:rsidRPr="00541E2F" w:rsidRDefault="00541E2F" w:rsidP="00541E2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Ранней осенью тепло.</w:t>
      </w:r>
    </w:p>
    <w:p w:rsidR="00541E2F" w:rsidRPr="00541E2F" w:rsidRDefault="00541E2F" w:rsidP="00541E2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загорают и купаются в сентябре.</w:t>
      </w:r>
    </w:p>
    <w:p w:rsidR="00541E2F" w:rsidRPr="00541E2F" w:rsidRDefault="00541E2F" w:rsidP="00541E2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часто идут дожди.</w:t>
      </w:r>
    </w:p>
    <w:p w:rsidR="00541E2F" w:rsidRPr="00541E2F" w:rsidRDefault="00541E2F" w:rsidP="00541E2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листья опадают и начинается листопад.</w:t>
      </w:r>
    </w:p>
    <w:p w:rsidR="00541E2F" w:rsidRPr="00541E2F" w:rsidRDefault="00541E2F" w:rsidP="00541E2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садах и парках цветут цветы.</w:t>
      </w:r>
    </w:p>
    <w:p w:rsidR="00541E2F" w:rsidRPr="00541E2F" w:rsidRDefault="00541E2F" w:rsidP="00541E2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сентябре нет овощей на полях.</w:t>
      </w:r>
    </w:p>
    <w:p w:rsidR="00541E2F" w:rsidRPr="00541E2F" w:rsidRDefault="00541E2F" w:rsidP="00541E2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Перелетные птицы собираются лететь на север.</w:t>
      </w:r>
    </w:p>
    <w:p w:rsidR="00541E2F" w:rsidRPr="00541E2F" w:rsidRDefault="00541E2F" w:rsidP="00541E2F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ласково.</w:t>
      </w:r>
    </w:p>
    <w:p w:rsidR="00541E2F" w:rsidRPr="00541E2F" w:rsidRDefault="00541E2F" w:rsidP="00541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Дождь – дождик, птица – птичка.</w:t>
      </w:r>
    </w:p>
    <w:p w:rsidR="00541E2F" w:rsidRPr="00541E2F" w:rsidRDefault="00541E2F" w:rsidP="00541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- …(</w:t>
      </w:r>
      <w:proofErr w:type="gramStart"/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солнышко)   </w:t>
      </w:r>
      <w:proofErr w:type="gramEnd"/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туча - …(тучка)</w:t>
      </w:r>
    </w:p>
    <w:p w:rsidR="00541E2F" w:rsidRPr="00541E2F" w:rsidRDefault="00541E2F" w:rsidP="00541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- …(</w:t>
      </w:r>
      <w:proofErr w:type="gramStart"/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цветочек)   </w:t>
      </w:r>
      <w:proofErr w:type="gramEnd"/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лист - …(листик)</w:t>
      </w:r>
    </w:p>
    <w:p w:rsidR="00541E2F" w:rsidRPr="00541E2F" w:rsidRDefault="00541E2F" w:rsidP="00541E2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картинок.</w:t>
      </w:r>
    </w:p>
    <w:p w:rsidR="00541E2F" w:rsidRDefault="00541E2F" w:rsidP="00541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картинки с изображением людей, работающих в саду, огороде, дети описывают содержание картинок.</w:t>
      </w:r>
    </w:p>
    <w:p w:rsidR="0032113F" w:rsidRDefault="0032113F" w:rsidP="00541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66A4" w:rsidRPr="00541E2F" w:rsidRDefault="00A266A4" w:rsidP="00541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E0B0CC" wp14:editId="18FC4ADE">
            <wp:extent cx="5583555" cy="3219450"/>
            <wp:effectExtent l="0" t="0" r="0" b="0"/>
            <wp:docPr id="3" name="Рисунок 3" descr="https://i.pinimg.com/originals/87/e9/6b/87e96b7233aea7e1d66f55ac4335d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87/e9/6b/87e96b7233aea7e1d66f55ac4335d26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058" cy="322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E2F" w:rsidRDefault="00541E2F" w:rsidP="00541E2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113F" w:rsidRPr="00541E2F" w:rsidRDefault="0032113F" w:rsidP="00541E2F">
      <w:pPr>
        <w:rPr>
          <w:rFonts w:ascii="Times New Roman" w:hAnsi="Times New Roman" w:cs="Times New Roman"/>
          <w:sz w:val="28"/>
          <w:szCs w:val="28"/>
        </w:rPr>
      </w:pPr>
    </w:p>
    <w:p w:rsidR="003A04D3" w:rsidRDefault="0032113F" w:rsidP="00541E2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4ADE5E" wp14:editId="70CF7628">
            <wp:extent cx="5753100" cy="3314700"/>
            <wp:effectExtent l="0" t="0" r="0" b="0"/>
            <wp:docPr id="4" name="Рисунок 4" descr="http://oujur.kormil.obr55.ru/wp-content/uploads/2016/10/osen-uborka_urozh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ujur.kormil.obr55.ru/wp-content/uploads/2016/10/osen-uborka_urozha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10" cy="331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22" w:rsidRDefault="0032113F" w:rsidP="00634E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2.Физическая культура.</w:t>
      </w:r>
    </w:p>
    <w:p w:rsidR="00634E22" w:rsidRPr="00634E22" w:rsidRDefault="00634E22" w:rsidP="00634E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E22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Задачи.</w:t>
      </w:r>
      <w:r w:rsidRPr="00634E22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руками.</w:t>
      </w:r>
    </w:p>
    <w:p w:rsidR="00634E22" w:rsidRPr="00634E22" w:rsidRDefault="00634E22" w:rsidP="00634E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E22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I часть.</w:t>
      </w:r>
      <w:r w:rsidRPr="00634E22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Ходьба в колонне по одному в чередовании с бегом; ходьба и бег врассыпную. Построение в 3-4 круга.</w:t>
      </w:r>
    </w:p>
    <w:p w:rsidR="00634E22" w:rsidRPr="00634E22" w:rsidRDefault="00634E22" w:rsidP="00634E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E22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2часть. Игровые упражнения.</w:t>
      </w:r>
    </w:p>
    <w:p w:rsidR="00634E22" w:rsidRPr="00634E22" w:rsidRDefault="00634E22" w:rsidP="00634E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E22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«Не пропусти мяч». Дети образуют 3-4 круга (круги чертят на земле или выкладывают из шнуров). В центре каждого круга находится один водящий с мячом (большой диаметр) в руках (на расстоянии от играющих примерно 2 м). Исходное положение для всех играющих стойка ноги врозь. По сигналу воспитателя каждый водящий прокатывает мяч одному из играющих, тот наклоняется и двумя руками, сложив их «совочком», откатывает мяч обратно. Затем водящий прокатывает мяч следующему игроку и т. д. Через некоторое время назначаются другие водящие. Воспитатель следит за действиями детей и соблюдением правил - не заступать за обозначенную черту, точно направлять мяч партнеру.</w:t>
      </w:r>
    </w:p>
    <w:p w:rsidR="00634E22" w:rsidRPr="00634E22" w:rsidRDefault="00634E22" w:rsidP="00634E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E22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«Не задень». Прыжки на двух ногах между предметами (кубики, кегли, набивные мячи), поставленными в один ряд (40-50 см один от другого). Дистанция 3-4 м. Игровое задание выполняется двумя колоннами (2 раза).</w:t>
      </w:r>
    </w:p>
    <w:p w:rsidR="00634E22" w:rsidRPr="00634E22" w:rsidRDefault="00634E22" w:rsidP="00634E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E22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Подвижная игра «Автомобили». Каждый играющий получает руль (картонный или фанерный). По сигналу воспитателя (поднят зеленый флажок) дети разбегаются врассыпную так, чтобы не мешать друг </w:t>
      </w:r>
      <w:proofErr w:type="spellStart"/>
      <w:r w:rsidRPr="00634E22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другy</w:t>
      </w:r>
      <w:proofErr w:type="spellEnd"/>
      <w:r w:rsidRPr="00634E22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 На другой сигнал (поднят красный флажок) автомобили останавливаются. Игра повторяется.</w:t>
      </w:r>
    </w:p>
    <w:p w:rsidR="00634E22" w:rsidRPr="00634E22" w:rsidRDefault="00634E22" w:rsidP="00634E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E22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3 часть.</w:t>
      </w:r>
      <w:r w:rsidRPr="00634E22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Игра «Найдем воробышка».</w:t>
      </w:r>
    </w:p>
    <w:p w:rsidR="0032113F" w:rsidRPr="00634E22" w:rsidRDefault="00634E22" w:rsidP="00634E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Игрушку прячем, ребёнок её ищет. Игру можно повторить несколько раз.</w:t>
      </w:r>
      <w:bookmarkStart w:id="0" w:name="_GoBack"/>
      <w:bookmarkEnd w:id="0"/>
    </w:p>
    <w:sectPr w:rsidR="0032113F" w:rsidRPr="0063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164"/>
    <w:multiLevelType w:val="multilevel"/>
    <w:tmpl w:val="CF9E5F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338F1"/>
    <w:multiLevelType w:val="multilevel"/>
    <w:tmpl w:val="767A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F692A"/>
    <w:multiLevelType w:val="multilevel"/>
    <w:tmpl w:val="86341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4383C"/>
    <w:multiLevelType w:val="multilevel"/>
    <w:tmpl w:val="095430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C111C"/>
    <w:multiLevelType w:val="multilevel"/>
    <w:tmpl w:val="3278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FD1D2A"/>
    <w:multiLevelType w:val="multilevel"/>
    <w:tmpl w:val="FF38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864FA"/>
    <w:multiLevelType w:val="multilevel"/>
    <w:tmpl w:val="08BE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2F"/>
    <w:rsid w:val="0032113F"/>
    <w:rsid w:val="003A04D3"/>
    <w:rsid w:val="00541E2F"/>
    <w:rsid w:val="00634E22"/>
    <w:rsid w:val="00A2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1986"/>
  <w15:chartTrackingRefBased/>
  <w15:docId w15:val="{AE5F0F26-30D8-4FD4-89C2-A8365368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2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2020-09-03T17:15:00Z</dcterms:created>
  <dcterms:modified xsi:type="dcterms:W3CDTF">2020-09-03T18:01:00Z</dcterms:modified>
</cp:coreProperties>
</file>